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D2" w:rsidRDefault="00792CD2" w:rsidP="00792CD2">
      <w:pPr>
        <w:pStyle w:val="10"/>
        <w:spacing w:before="0" w:line="240" w:lineRule="auto"/>
        <w:jc w:val="center"/>
      </w:pPr>
      <w:r>
        <w:t>ИНФОРМАЦИОННЫЙ ВЕСТНИК №3</w:t>
      </w:r>
    </w:p>
    <w:p w:rsidR="00792CD2" w:rsidRDefault="00792CD2" w:rsidP="00792CD2">
      <w:pPr>
        <w:pStyle w:val="10"/>
        <w:spacing w:before="0" w:line="240" w:lineRule="auto"/>
        <w:jc w:val="center"/>
      </w:pPr>
      <w:r>
        <w:t>МАЛОДЕРБЕТОВСКОГО РАЙОННОГО МУНИЦИПАЛЬНОГО ОБРАЗОВАНИЯ РЕСПУБЛИКИ КАЛМЫКИЯ</w:t>
      </w:r>
    </w:p>
    <w:p w:rsidR="00792CD2" w:rsidRDefault="00792CD2" w:rsidP="00792CD2">
      <w:pPr>
        <w:spacing w:after="0"/>
        <w:jc w:val="center"/>
        <w:rPr>
          <w:rFonts w:ascii="Times New Roman" w:hAnsi="Times New Roman" w:cs="Times New Roman"/>
        </w:rPr>
      </w:pPr>
      <w:r>
        <w:rPr>
          <w:rFonts w:ascii="Times New Roman" w:hAnsi="Times New Roman" w:cs="Times New Roman"/>
        </w:rPr>
        <w:t xml:space="preserve">издатель: Администрация </w:t>
      </w:r>
      <w:proofErr w:type="spellStart"/>
      <w:r>
        <w:rPr>
          <w:rFonts w:ascii="Times New Roman" w:hAnsi="Times New Roman" w:cs="Times New Roman"/>
        </w:rPr>
        <w:t>Малодербетовского</w:t>
      </w:r>
      <w:proofErr w:type="spellEnd"/>
      <w:r>
        <w:rPr>
          <w:rFonts w:ascii="Times New Roman" w:hAnsi="Times New Roman" w:cs="Times New Roman"/>
        </w:rPr>
        <w:t xml:space="preserve"> районного муниципального образования Республики Калмыкия</w:t>
      </w:r>
    </w:p>
    <w:p w:rsidR="00792CD2" w:rsidRDefault="00792CD2" w:rsidP="00792CD2">
      <w:pPr>
        <w:spacing w:after="0"/>
        <w:jc w:val="center"/>
        <w:rPr>
          <w:rFonts w:ascii="Times New Roman" w:hAnsi="Times New Roman" w:cs="Times New Roman"/>
        </w:rPr>
      </w:pPr>
      <w:r>
        <w:rPr>
          <w:rFonts w:ascii="Times New Roman" w:hAnsi="Times New Roman" w:cs="Times New Roman"/>
        </w:rPr>
        <w:t xml:space="preserve">экземпляр № </w:t>
      </w:r>
    </w:p>
    <w:p w:rsidR="00792CD2" w:rsidRDefault="00FA0B54" w:rsidP="00792CD2">
      <w:pPr>
        <w:spacing w:after="0"/>
        <w:jc w:val="center"/>
        <w:rPr>
          <w:rFonts w:ascii="Times New Roman" w:hAnsi="Times New Roman" w:cs="Times New Roman"/>
        </w:rPr>
      </w:pPr>
      <w:r>
        <w:rPr>
          <w:rFonts w:ascii="Times New Roman" w:hAnsi="Times New Roman" w:cs="Times New Roman"/>
        </w:rPr>
        <w:t>30</w:t>
      </w:r>
      <w:r w:rsidR="00792CD2">
        <w:rPr>
          <w:rFonts w:ascii="Times New Roman" w:hAnsi="Times New Roman" w:cs="Times New Roman"/>
        </w:rPr>
        <w:t xml:space="preserve"> октября 2018 года </w:t>
      </w:r>
    </w:p>
    <w:tbl>
      <w:tblPr>
        <w:tblW w:w="10654" w:type="dxa"/>
        <w:tblInd w:w="-601" w:type="dxa"/>
        <w:tblBorders>
          <w:bottom w:val="thinThickSmallGap" w:sz="24" w:space="0" w:color="auto"/>
        </w:tblBorders>
        <w:tblLayout w:type="fixed"/>
        <w:tblLook w:val="0000" w:firstRow="0" w:lastRow="0" w:firstColumn="0" w:lastColumn="0" w:noHBand="0" w:noVBand="0"/>
      </w:tblPr>
      <w:tblGrid>
        <w:gridCol w:w="4617"/>
        <w:gridCol w:w="1708"/>
        <w:gridCol w:w="4329"/>
      </w:tblGrid>
      <w:tr w:rsidR="00FA0B54" w:rsidRPr="000F54D9" w:rsidTr="00FA0B54">
        <w:trPr>
          <w:trHeight w:val="2129"/>
        </w:trPr>
        <w:tc>
          <w:tcPr>
            <w:tcW w:w="4617" w:type="dxa"/>
            <w:tcBorders>
              <w:top w:val="nil"/>
              <w:left w:val="nil"/>
              <w:bottom w:val="nil"/>
              <w:right w:val="nil"/>
            </w:tcBorders>
            <w:vAlign w:val="center"/>
          </w:tcPr>
          <w:p w:rsidR="00FA0B54" w:rsidRPr="001E30F2" w:rsidRDefault="00FA0B54" w:rsidP="00EA3FEF">
            <w:pPr>
              <w:spacing w:after="0" w:line="240" w:lineRule="auto"/>
              <w:jc w:val="center"/>
              <w:rPr>
                <w:rFonts w:ascii="Times New Roman" w:hAnsi="Times New Roman" w:cs="Times New Roman"/>
              </w:rPr>
            </w:pPr>
            <w:r w:rsidRPr="001E30F2">
              <w:rPr>
                <w:rFonts w:ascii="Times New Roman" w:hAnsi="Times New Roman" w:cs="Times New Roman"/>
              </w:rPr>
              <w:t>ХАЛЬМГ ТАНГЧИН</w:t>
            </w:r>
          </w:p>
          <w:p w:rsidR="00FA0B54" w:rsidRPr="001E30F2" w:rsidRDefault="00FA0B54" w:rsidP="00EA3FEF">
            <w:pPr>
              <w:spacing w:after="0" w:line="240" w:lineRule="auto"/>
              <w:jc w:val="center"/>
              <w:rPr>
                <w:rFonts w:ascii="Times New Roman" w:hAnsi="Times New Roman" w:cs="Times New Roman"/>
              </w:rPr>
            </w:pPr>
            <w:r w:rsidRPr="001E30F2">
              <w:rPr>
                <w:rFonts w:ascii="Times New Roman" w:hAnsi="Times New Roman" w:cs="Times New Roman"/>
              </w:rPr>
              <w:t>БА</w:t>
            </w:r>
            <w:proofErr w:type="gramStart"/>
            <w:r w:rsidRPr="001E30F2">
              <w:rPr>
                <w:rFonts w:ascii="Times New Roman" w:hAnsi="Times New Roman" w:cs="Times New Roman"/>
                <w:lang w:val="en-US"/>
              </w:rPr>
              <w:t>h</w:t>
            </w:r>
            <w:proofErr w:type="gramEnd"/>
            <w:r w:rsidRPr="001E30F2">
              <w:rPr>
                <w:rFonts w:ascii="Times New Roman" w:hAnsi="Times New Roman" w:cs="Times New Roman"/>
              </w:rPr>
              <w:t>-</w:t>
            </w:r>
            <w:proofErr w:type="spellStart"/>
            <w:r w:rsidRPr="001E30F2">
              <w:rPr>
                <w:rFonts w:ascii="Times New Roman" w:hAnsi="Times New Roman" w:cs="Times New Roman"/>
              </w:rPr>
              <w:t>ДθРВДЭ</w:t>
            </w:r>
            <w:proofErr w:type="spellEnd"/>
            <w:r w:rsidRPr="001E30F2">
              <w:rPr>
                <w:rFonts w:ascii="Times New Roman" w:hAnsi="Times New Roman" w:cs="Times New Roman"/>
              </w:rPr>
              <w:t xml:space="preserve"> РАЙОНА</w:t>
            </w:r>
          </w:p>
          <w:p w:rsidR="00FA0B54" w:rsidRPr="001E30F2" w:rsidRDefault="00FA0B54" w:rsidP="00EA3FEF">
            <w:pPr>
              <w:spacing w:after="0" w:line="240" w:lineRule="auto"/>
              <w:jc w:val="center"/>
              <w:rPr>
                <w:rFonts w:ascii="Times New Roman" w:hAnsi="Times New Roman" w:cs="Times New Roman"/>
              </w:rPr>
            </w:pPr>
            <w:r w:rsidRPr="001E30F2">
              <w:rPr>
                <w:rFonts w:ascii="Times New Roman" w:hAnsi="Times New Roman" w:cs="Times New Roman"/>
              </w:rPr>
              <w:t>МУНИЦИПАЛЬН БУРДЭЦИН</w:t>
            </w:r>
          </w:p>
          <w:p w:rsidR="00FA0B54" w:rsidRPr="001E30F2" w:rsidRDefault="00FA0B54" w:rsidP="00EA3FEF">
            <w:pPr>
              <w:spacing w:after="0" w:line="240" w:lineRule="auto"/>
              <w:jc w:val="center"/>
              <w:rPr>
                <w:rFonts w:ascii="Times New Roman" w:hAnsi="Times New Roman" w:cs="Times New Roman"/>
              </w:rPr>
            </w:pPr>
            <w:r w:rsidRPr="001E30F2">
              <w:rPr>
                <w:rFonts w:ascii="Times New Roman" w:hAnsi="Times New Roman" w:cs="Times New Roman"/>
              </w:rPr>
              <w:t>АДМИНИСТРАЦИН АХЛАЧИН</w:t>
            </w:r>
          </w:p>
          <w:p w:rsidR="00FA0B54" w:rsidRPr="001E30F2" w:rsidRDefault="00FA0B54" w:rsidP="00EA3FEF">
            <w:pPr>
              <w:spacing w:after="0" w:line="240" w:lineRule="auto"/>
              <w:jc w:val="center"/>
              <w:rPr>
                <w:rFonts w:ascii="Times New Roman" w:hAnsi="Times New Roman" w:cs="Times New Roman"/>
                <w:lang w:val="en-US"/>
              </w:rPr>
            </w:pPr>
            <w:r w:rsidRPr="001E30F2">
              <w:rPr>
                <w:rFonts w:ascii="Times New Roman" w:hAnsi="Times New Roman" w:cs="Times New Roman"/>
              </w:rPr>
              <w:t>ТОГТАВР</w:t>
            </w:r>
          </w:p>
          <w:p w:rsidR="00FA0B54" w:rsidRPr="001E30F2" w:rsidRDefault="00FA0B54" w:rsidP="00FA0B54">
            <w:pPr>
              <w:jc w:val="center"/>
              <w:rPr>
                <w:rFonts w:ascii="Times New Roman" w:hAnsi="Times New Roman" w:cs="Times New Roman"/>
              </w:rPr>
            </w:pPr>
          </w:p>
        </w:tc>
        <w:tc>
          <w:tcPr>
            <w:tcW w:w="1708" w:type="dxa"/>
            <w:tcBorders>
              <w:top w:val="nil"/>
              <w:left w:val="nil"/>
              <w:bottom w:val="nil"/>
              <w:right w:val="nil"/>
            </w:tcBorders>
            <w:vAlign w:val="center"/>
          </w:tcPr>
          <w:p w:rsidR="00FA0B54" w:rsidRPr="001E30F2" w:rsidRDefault="00FA0B54" w:rsidP="00FA0B54">
            <w:pPr>
              <w:rPr>
                <w:rFonts w:ascii="Times New Roman" w:hAnsi="Times New Roman" w:cs="Times New Roman"/>
              </w:rPr>
            </w:pPr>
            <w:r w:rsidRPr="001E30F2">
              <w:rPr>
                <w:rFonts w:ascii="Times New Roman" w:hAnsi="Times New Roman" w:cs="Times New Roman"/>
                <w:noProof/>
                <w:lang w:eastAsia="ru-RU"/>
              </w:rPr>
              <w:drawing>
                <wp:inline distT="0" distB="0" distL="0" distR="0" wp14:anchorId="7ED50EC4" wp14:editId="4EA46931">
                  <wp:extent cx="786765" cy="871855"/>
                  <wp:effectExtent l="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871855"/>
                          </a:xfrm>
                          <a:prstGeom prst="rect">
                            <a:avLst/>
                          </a:prstGeom>
                          <a:noFill/>
                          <a:ln>
                            <a:noFill/>
                          </a:ln>
                        </pic:spPr>
                      </pic:pic>
                    </a:graphicData>
                  </a:graphic>
                </wp:inline>
              </w:drawing>
            </w:r>
          </w:p>
        </w:tc>
        <w:tc>
          <w:tcPr>
            <w:tcW w:w="4329" w:type="dxa"/>
            <w:tcBorders>
              <w:top w:val="nil"/>
              <w:left w:val="nil"/>
              <w:bottom w:val="nil"/>
              <w:right w:val="nil"/>
            </w:tcBorders>
            <w:vAlign w:val="center"/>
          </w:tcPr>
          <w:p w:rsidR="00FA0B54" w:rsidRPr="001E30F2" w:rsidRDefault="00FA0B54" w:rsidP="00FA0B54">
            <w:pPr>
              <w:jc w:val="center"/>
              <w:rPr>
                <w:rFonts w:ascii="Times New Roman" w:hAnsi="Times New Roman" w:cs="Times New Roman"/>
              </w:rPr>
            </w:pPr>
          </w:p>
          <w:p w:rsidR="00FA0B54" w:rsidRPr="001E30F2" w:rsidRDefault="00FA0B54" w:rsidP="00FA0B54">
            <w:pPr>
              <w:jc w:val="center"/>
              <w:rPr>
                <w:rFonts w:ascii="Times New Roman" w:hAnsi="Times New Roman" w:cs="Times New Roman"/>
              </w:rPr>
            </w:pPr>
            <w:r w:rsidRPr="001E30F2">
              <w:rPr>
                <w:rFonts w:ascii="Times New Roman" w:hAnsi="Times New Roman" w:cs="Times New Roman"/>
              </w:rPr>
              <w:t>ПОСТАНОВЛЕНИЕ АДМИНИСТРАЦИИ МАЛОДЕРБЕТОВСКОГО РАЙОННОГО МУНИЦИПАЛЬНОГО ОБРАЗОВАНИЯ</w:t>
            </w:r>
          </w:p>
          <w:p w:rsidR="00FA0B54" w:rsidRPr="001E30F2" w:rsidRDefault="00FA0B54" w:rsidP="00FA0B54">
            <w:pPr>
              <w:jc w:val="center"/>
              <w:rPr>
                <w:rFonts w:ascii="Times New Roman" w:hAnsi="Times New Roman" w:cs="Times New Roman"/>
              </w:rPr>
            </w:pPr>
            <w:r w:rsidRPr="001E30F2">
              <w:rPr>
                <w:rFonts w:ascii="Times New Roman" w:hAnsi="Times New Roman" w:cs="Times New Roman"/>
              </w:rPr>
              <w:t>РЕСПУБЛИКИ КАЛМЫКИЯ</w:t>
            </w:r>
          </w:p>
          <w:p w:rsidR="00FA0B54" w:rsidRPr="001E30F2" w:rsidRDefault="00FA0B54" w:rsidP="00FA0B54">
            <w:pPr>
              <w:jc w:val="center"/>
              <w:rPr>
                <w:rFonts w:ascii="Times New Roman" w:hAnsi="Times New Roman" w:cs="Times New Roman"/>
              </w:rPr>
            </w:pPr>
          </w:p>
          <w:p w:rsidR="00FA0B54" w:rsidRPr="001E30F2" w:rsidRDefault="00FA0B54" w:rsidP="00FA0B54">
            <w:pPr>
              <w:rPr>
                <w:rFonts w:ascii="Times New Roman" w:hAnsi="Times New Roman" w:cs="Times New Roman"/>
              </w:rPr>
            </w:pPr>
          </w:p>
        </w:tc>
      </w:tr>
    </w:tbl>
    <w:p w:rsidR="00FA0B54" w:rsidRPr="000F54D9" w:rsidRDefault="00FA0B54" w:rsidP="00FA0B54">
      <w:r>
        <w:rPr>
          <w:b/>
          <w:sz w:val="28"/>
          <w:szCs w:val="28"/>
        </w:rPr>
        <w:t xml:space="preserve">  </w:t>
      </w:r>
      <w:proofErr w:type="gramStart"/>
      <w:r w:rsidRPr="000F54D9">
        <w:t>с</w:t>
      </w:r>
      <w:proofErr w:type="gramEnd"/>
      <w:r w:rsidRPr="000F54D9">
        <w:t xml:space="preserve">. </w:t>
      </w:r>
      <w:proofErr w:type="gramStart"/>
      <w:r w:rsidRPr="000F54D9">
        <w:t>Малые</w:t>
      </w:r>
      <w:proofErr w:type="gramEnd"/>
      <w:r w:rsidRPr="000F54D9">
        <w:t xml:space="preserve"> </w:t>
      </w:r>
      <w:proofErr w:type="spellStart"/>
      <w:r w:rsidRPr="000F54D9">
        <w:t>Дербеты</w:t>
      </w:r>
      <w:proofErr w:type="spellEnd"/>
      <w:r w:rsidRPr="000F54D9">
        <w:t xml:space="preserve">    </w:t>
      </w:r>
      <w:r>
        <w:t xml:space="preserve">                            </w:t>
      </w:r>
      <w:r w:rsidRPr="000F54D9">
        <w:t xml:space="preserve"> </w:t>
      </w:r>
      <w:r>
        <w:t xml:space="preserve">  </w:t>
      </w:r>
      <w:r w:rsidR="00EA3FEF">
        <w:t xml:space="preserve">            </w:t>
      </w:r>
      <w:r>
        <w:t xml:space="preserve">   </w:t>
      </w:r>
      <w:r w:rsidRPr="000F54D9">
        <w:t>№</w:t>
      </w:r>
      <w:r>
        <w:t xml:space="preserve">  </w:t>
      </w:r>
      <w:r w:rsidRPr="003C2002">
        <w:rPr>
          <w:b/>
        </w:rPr>
        <w:t xml:space="preserve">131  </w:t>
      </w:r>
      <w:r>
        <w:t xml:space="preserve">              </w:t>
      </w:r>
      <w:r w:rsidR="00EA3FEF">
        <w:t xml:space="preserve">             </w:t>
      </w:r>
      <w:r>
        <w:t xml:space="preserve">   </w:t>
      </w:r>
      <w:r w:rsidRPr="000F54D9">
        <w:t>от «</w:t>
      </w:r>
      <w:r>
        <w:t xml:space="preserve"> 29 </w:t>
      </w:r>
      <w:r w:rsidRPr="000F54D9">
        <w:t>»</w:t>
      </w:r>
      <w:r>
        <w:t xml:space="preserve">  октября  2</w:t>
      </w:r>
      <w:r w:rsidRPr="000F54D9">
        <w:t>01</w:t>
      </w:r>
      <w:r>
        <w:t>8</w:t>
      </w:r>
      <w:r w:rsidRPr="000F54D9">
        <w:t>года</w:t>
      </w:r>
    </w:p>
    <w:p w:rsidR="00FA0B54" w:rsidRDefault="00FA0B54" w:rsidP="00FA0B54">
      <w:pPr>
        <w:pStyle w:val="ConsPlusTitle"/>
        <w:widowControl/>
        <w:jc w:val="center"/>
        <w:outlineLvl w:val="0"/>
        <w:rPr>
          <w:rFonts w:ascii="Times New Roman" w:hAnsi="Times New Roman" w:cs="Times New Roman"/>
          <w:bCs w:val="0"/>
          <w:sz w:val="28"/>
          <w:szCs w:val="28"/>
        </w:rPr>
      </w:pPr>
    </w:p>
    <w:p w:rsidR="008313B0" w:rsidRDefault="008313B0" w:rsidP="00FA0B54">
      <w:pPr>
        <w:pStyle w:val="ConsPlusTitle"/>
        <w:widowControl/>
        <w:jc w:val="center"/>
        <w:rPr>
          <w:rFonts w:ascii="Times New Roman" w:hAnsi="Times New Roman" w:cs="Times New Roman"/>
          <w:bCs w:val="0"/>
          <w:sz w:val="28"/>
          <w:szCs w:val="28"/>
        </w:rPr>
        <w:sectPr w:rsidR="008313B0" w:rsidSect="008313B0">
          <w:footerReference w:type="default" r:id="rId10"/>
          <w:footerReference w:type="first" r:id="rId11"/>
          <w:pgSz w:w="11906" w:h="16800"/>
          <w:pgMar w:top="851" w:right="566" w:bottom="709" w:left="1100" w:header="720" w:footer="720" w:gutter="0"/>
          <w:cols w:space="720"/>
          <w:titlePg/>
          <w:docGrid w:linePitch="326"/>
        </w:sectPr>
      </w:pPr>
    </w:p>
    <w:p w:rsidR="00FA0B54" w:rsidRPr="00B43C27" w:rsidRDefault="00FA0B54" w:rsidP="00FA0B54">
      <w:pPr>
        <w:pStyle w:val="ConsPlusTitle"/>
        <w:widowControl/>
        <w:jc w:val="center"/>
        <w:rPr>
          <w:rFonts w:ascii="Times New Roman" w:hAnsi="Times New Roman" w:cs="Times New Roman"/>
          <w:b w:val="0"/>
          <w:bCs w:val="0"/>
          <w:i/>
          <w:sz w:val="28"/>
          <w:szCs w:val="28"/>
        </w:rPr>
      </w:pPr>
      <w:r>
        <w:rPr>
          <w:rFonts w:ascii="Times New Roman" w:hAnsi="Times New Roman" w:cs="Times New Roman"/>
          <w:bCs w:val="0"/>
          <w:sz w:val="28"/>
          <w:szCs w:val="28"/>
        </w:rPr>
        <w:lastRenderedPageBreak/>
        <w:t xml:space="preserve"> </w:t>
      </w:r>
    </w:p>
    <w:p w:rsidR="008313B0" w:rsidRDefault="008313B0" w:rsidP="00EA3FEF">
      <w:pPr>
        <w:spacing w:after="0"/>
        <w:jc w:val="center"/>
        <w:rPr>
          <w:rFonts w:ascii="Times New Roman" w:hAnsi="Times New Roman" w:cs="Times New Roman"/>
          <w:b/>
          <w:sz w:val="28"/>
          <w:szCs w:val="28"/>
        </w:rPr>
        <w:sectPr w:rsidR="008313B0" w:rsidSect="008313B0">
          <w:type w:val="continuous"/>
          <w:pgSz w:w="11906" w:h="16800"/>
          <w:pgMar w:top="851" w:right="566" w:bottom="709" w:left="1100" w:header="720" w:footer="720" w:gutter="0"/>
          <w:cols w:num="2" w:space="720"/>
          <w:titlePg/>
          <w:docGrid w:linePitch="326"/>
        </w:sectPr>
      </w:pPr>
    </w:p>
    <w:p w:rsidR="00FA0B54" w:rsidRPr="00EA3FEF" w:rsidRDefault="00FA0B54" w:rsidP="00EA3FEF">
      <w:pPr>
        <w:spacing w:after="0"/>
        <w:jc w:val="center"/>
        <w:rPr>
          <w:rFonts w:ascii="Times New Roman" w:hAnsi="Times New Roman" w:cs="Times New Roman"/>
          <w:b/>
          <w:sz w:val="28"/>
          <w:szCs w:val="28"/>
        </w:rPr>
      </w:pPr>
      <w:r w:rsidRPr="00EA3FEF">
        <w:rPr>
          <w:rFonts w:ascii="Times New Roman" w:hAnsi="Times New Roman" w:cs="Times New Roman"/>
          <w:b/>
          <w:sz w:val="28"/>
          <w:szCs w:val="28"/>
        </w:rPr>
        <w:lastRenderedPageBreak/>
        <w:t>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расположенного на территории муниципального образования»</w:t>
      </w:r>
    </w:p>
    <w:p w:rsidR="00FA0B54" w:rsidRPr="00EA3FEF" w:rsidRDefault="00FA0B54" w:rsidP="00EA3FEF">
      <w:pPr>
        <w:spacing w:after="0"/>
        <w:rPr>
          <w:rFonts w:ascii="Times New Roman" w:hAnsi="Times New Roman" w:cs="Times New Roman"/>
          <w:sz w:val="28"/>
          <w:szCs w:val="28"/>
        </w:rPr>
      </w:pPr>
    </w:p>
    <w:p w:rsidR="00FA0B54" w:rsidRPr="00EA3FEF" w:rsidRDefault="00FA0B54" w:rsidP="00EA3FEF">
      <w:pPr>
        <w:spacing w:after="0"/>
        <w:ind w:firstLine="708"/>
        <w:jc w:val="both"/>
        <w:rPr>
          <w:rFonts w:ascii="Times New Roman" w:hAnsi="Times New Roman" w:cs="Times New Roman"/>
          <w:b/>
          <w:sz w:val="28"/>
          <w:szCs w:val="28"/>
        </w:rPr>
      </w:pPr>
      <w:proofErr w:type="gramStart"/>
      <w:r w:rsidRPr="00EA3FEF">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(Федеральный закон № 210-ФЗ), постановлением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 от «31» августа 2011г.   № 288 «О порядке разработки и утверждения административных регламентов   предоставления муниципальных услуг» администрация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 </w:t>
      </w:r>
      <w:r w:rsidRPr="00EA3FEF">
        <w:rPr>
          <w:rFonts w:ascii="Times New Roman" w:hAnsi="Times New Roman" w:cs="Times New Roman"/>
          <w:b/>
          <w:sz w:val="28"/>
          <w:szCs w:val="28"/>
        </w:rPr>
        <w:t>постановляет:</w:t>
      </w:r>
      <w:proofErr w:type="gramEnd"/>
    </w:p>
    <w:p w:rsidR="00FA0B54" w:rsidRPr="00EA3FEF" w:rsidRDefault="00FA0B54" w:rsidP="00EA3FEF">
      <w:pPr>
        <w:numPr>
          <w:ilvl w:val="0"/>
          <w:numId w:val="25"/>
        </w:numPr>
        <w:spacing w:after="0" w:line="240" w:lineRule="auto"/>
        <w:ind w:left="0" w:firstLine="708"/>
        <w:jc w:val="both"/>
        <w:rPr>
          <w:rFonts w:ascii="Times New Roman" w:hAnsi="Times New Roman" w:cs="Times New Roman"/>
          <w:iCs/>
          <w:sz w:val="28"/>
          <w:szCs w:val="28"/>
        </w:rPr>
      </w:pPr>
      <w:r w:rsidRPr="00EA3FEF">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строительства, расположенного на территории муниципального образования» согласно приложению.</w:t>
      </w:r>
    </w:p>
    <w:p w:rsidR="00FA0B54" w:rsidRPr="00EA3FEF" w:rsidRDefault="00FA0B54" w:rsidP="00EA3FEF">
      <w:pPr>
        <w:numPr>
          <w:ilvl w:val="0"/>
          <w:numId w:val="25"/>
        </w:numPr>
        <w:spacing w:after="0" w:line="240" w:lineRule="auto"/>
        <w:ind w:left="0"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Признать утратившим силу постановление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 №29 от 19.02.2018г.</w:t>
      </w:r>
    </w:p>
    <w:p w:rsidR="00FA0B54" w:rsidRPr="00EA3FEF" w:rsidRDefault="00FA0B54" w:rsidP="00EA3FEF">
      <w:pPr>
        <w:numPr>
          <w:ilvl w:val="0"/>
          <w:numId w:val="25"/>
        </w:numPr>
        <w:spacing w:after="0" w:line="240" w:lineRule="auto"/>
        <w:ind w:left="0" w:firstLine="709"/>
        <w:jc w:val="both"/>
        <w:rPr>
          <w:rFonts w:ascii="Times New Roman" w:hAnsi="Times New Roman" w:cs="Times New Roman"/>
          <w:sz w:val="28"/>
          <w:szCs w:val="28"/>
        </w:rPr>
      </w:pPr>
      <w:r w:rsidRPr="00EA3FEF">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w:t>
      </w:r>
    </w:p>
    <w:p w:rsidR="00FA0B54" w:rsidRPr="00EA3FEF" w:rsidRDefault="00FA0B54" w:rsidP="00EA3FEF">
      <w:pPr>
        <w:numPr>
          <w:ilvl w:val="0"/>
          <w:numId w:val="25"/>
        </w:numPr>
        <w:spacing w:after="0" w:line="240" w:lineRule="auto"/>
        <w:ind w:left="0" w:firstLine="709"/>
        <w:jc w:val="both"/>
        <w:rPr>
          <w:rFonts w:ascii="Times New Roman" w:hAnsi="Times New Roman" w:cs="Times New Roman"/>
          <w:sz w:val="28"/>
          <w:szCs w:val="28"/>
        </w:rPr>
      </w:pPr>
      <w:r w:rsidRPr="00EA3FEF">
        <w:rPr>
          <w:rFonts w:ascii="Times New Roman" w:hAnsi="Times New Roman" w:cs="Times New Roman"/>
          <w:sz w:val="28"/>
          <w:szCs w:val="28"/>
        </w:rPr>
        <w:lastRenderedPageBreak/>
        <w:t xml:space="preserve">Настоящее постановление  разместить на официальном сайте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 xml:space="preserve">          5.       Контроль над исполнением настоящего постановления оставляю за собой.</w:t>
      </w:r>
    </w:p>
    <w:p w:rsidR="00FA0B54" w:rsidRPr="00EA3FEF" w:rsidRDefault="00FA0B54" w:rsidP="00EA3FEF">
      <w:pPr>
        <w:spacing w:after="0"/>
        <w:jc w:val="both"/>
        <w:rPr>
          <w:rFonts w:ascii="Times New Roman" w:hAnsi="Times New Roman" w:cs="Times New Roman"/>
          <w:sz w:val="28"/>
          <w:szCs w:val="28"/>
        </w:rPr>
      </w:pP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 xml:space="preserve">Глава </w:t>
      </w:r>
      <w:proofErr w:type="spellStart"/>
      <w:r w:rsidRPr="00EA3FEF">
        <w:rPr>
          <w:rFonts w:ascii="Times New Roman" w:hAnsi="Times New Roman" w:cs="Times New Roman"/>
          <w:sz w:val="28"/>
          <w:szCs w:val="28"/>
        </w:rPr>
        <w:t>Малодербетовского</w:t>
      </w:r>
      <w:proofErr w:type="spellEnd"/>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районного муниципального образования</w:t>
      </w: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Республики Калмыкия,</w:t>
      </w:r>
    </w:p>
    <w:p w:rsidR="00FA0B54" w:rsidRPr="00EA3FEF" w:rsidRDefault="00FA0B54" w:rsidP="00EA3FEF">
      <w:pPr>
        <w:spacing w:after="0"/>
        <w:jc w:val="both"/>
        <w:rPr>
          <w:rFonts w:ascii="Times New Roman" w:hAnsi="Times New Roman" w:cs="Times New Roman"/>
          <w:i/>
          <w:color w:val="000000"/>
          <w:sz w:val="28"/>
          <w:szCs w:val="28"/>
        </w:rPr>
      </w:pPr>
      <w:r w:rsidRPr="00EA3FEF">
        <w:rPr>
          <w:rFonts w:ascii="Times New Roman" w:hAnsi="Times New Roman" w:cs="Times New Roman"/>
          <w:sz w:val="28"/>
          <w:szCs w:val="28"/>
        </w:rPr>
        <w:t xml:space="preserve">Глава администрации                                                                   </w:t>
      </w:r>
      <w:proofErr w:type="spellStart"/>
      <w:r w:rsidRPr="00EA3FEF">
        <w:rPr>
          <w:rFonts w:ascii="Times New Roman" w:hAnsi="Times New Roman" w:cs="Times New Roman"/>
          <w:sz w:val="28"/>
          <w:szCs w:val="28"/>
        </w:rPr>
        <w:t>С.Лиджиев</w:t>
      </w:r>
      <w:proofErr w:type="spellEnd"/>
    </w:p>
    <w:p w:rsidR="00FA0B54" w:rsidRPr="00EA3FEF" w:rsidRDefault="00FA0B54" w:rsidP="00EA3FEF">
      <w:pPr>
        <w:tabs>
          <w:tab w:val="left" w:pos="900"/>
          <w:tab w:val="left" w:pos="1080"/>
        </w:tabs>
        <w:spacing w:after="0"/>
        <w:jc w:val="both"/>
        <w:rPr>
          <w:rFonts w:ascii="Times New Roman" w:hAnsi="Times New Roman" w:cs="Times New Roman"/>
          <w:sz w:val="28"/>
          <w:szCs w:val="28"/>
        </w:rPr>
      </w:pPr>
    </w:p>
    <w:p w:rsidR="00FA0B54" w:rsidRPr="004233B4" w:rsidRDefault="00FA0B54" w:rsidP="00FA0B54">
      <w:pPr>
        <w:rPr>
          <w:sz w:val="20"/>
          <w:szCs w:val="20"/>
        </w:rPr>
      </w:pPr>
      <w:proofErr w:type="spellStart"/>
      <w:r w:rsidRPr="004233B4">
        <w:rPr>
          <w:sz w:val="20"/>
          <w:szCs w:val="20"/>
        </w:rPr>
        <w:t>исп.Г.Ашкатова</w:t>
      </w:r>
      <w:proofErr w:type="spellEnd"/>
    </w:p>
    <w:p w:rsidR="00FA0B54" w:rsidRPr="004233B4" w:rsidRDefault="00FA0B54" w:rsidP="00FA0B54">
      <w:pPr>
        <w:rPr>
          <w:sz w:val="20"/>
          <w:szCs w:val="20"/>
        </w:rPr>
      </w:pPr>
      <w:r w:rsidRPr="004233B4">
        <w:rPr>
          <w:sz w:val="20"/>
          <w:szCs w:val="20"/>
        </w:rPr>
        <w:br w:type="page"/>
      </w:r>
    </w:p>
    <w:p w:rsidR="008313B0" w:rsidRDefault="008313B0" w:rsidP="00EA3FEF">
      <w:pPr>
        <w:spacing w:after="0"/>
        <w:ind w:left="4820"/>
        <w:jc w:val="right"/>
        <w:rPr>
          <w:rFonts w:ascii="Times New Roman" w:hAnsi="Times New Roman" w:cs="Times New Roman"/>
          <w:sz w:val="20"/>
          <w:szCs w:val="20"/>
        </w:rPr>
        <w:sectPr w:rsidR="008313B0" w:rsidSect="008313B0">
          <w:type w:val="continuous"/>
          <w:pgSz w:w="11906" w:h="16800"/>
          <w:pgMar w:top="851" w:right="566" w:bottom="709" w:left="1100" w:header="720" w:footer="720" w:gutter="0"/>
          <w:cols w:space="720"/>
          <w:titlePg/>
          <w:docGrid w:linePitch="326"/>
        </w:sectPr>
      </w:pPr>
    </w:p>
    <w:p w:rsidR="00FA0B54" w:rsidRPr="00EA3FEF" w:rsidRDefault="00FA0B54" w:rsidP="00EA3FEF">
      <w:pPr>
        <w:spacing w:after="0"/>
        <w:ind w:left="4820"/>
        <w:jc w:val="right"/>
        <w:rPr>
          <w:rFonts w:ascii="Times New Roman" w:hAnsi="Times New Roman" w:cs="Times New Roman"/>
          <w:sz w:val="20"/>
          <w:szCs w:val="20"/>
        </w:rPr>
      </w:pPr>
      <w:r w:rsidRPr="00EA3FEF">
        <w:rPr>
          <w:rFonts w:ascii="Times New Roman" w:hAnsi="Times New Roman" w:cs="Times New Roman"/>
          <w:sz w:val="20"/>
          <w:szCs w:val="20"/>
        </w:rPr>
        <w:lastRenderedPageBreak/>
        <w:t>УТВЕРЖДЕН</w:t>
      </w:r>
    </w:p>
    <w:p w:rsidR="00FA0B54" w:rsidRPr="00EA3FEF" w:rsidRDefault="00FA0B54" w:rsidP="00EA3FEF">
      <w:pPr>
        <w:spacing w:after="0"/>
        <w:ind w:left="4820"/>
        <w:jc w:val="right"/>
        <w:rPr>
          <w:rFonts w:ascii="Times New Roman" w:hAnsi="Times New Roman" w:cs="Times New Roman"/>
          <w:sz w:val="20"/>
          <w:szCs w:val="20"/>
        </w:rPr>
      </w:pPr>
      <w:r w:rsidRPr="00EA3FEF">
        <w:rPr>
          <w:rFonts w:ascii="Times New Roman" w:hAnsi="Times New Roman" w:cs="Times New Roman"/>
          <w:sz w:val="20"/>
          <w:szCs w:val="20"/>
        </w:rPr>
        <w:t xml:space="preserve">    постановлением администрации</w:t>
      </w:r>
    </w:p>
    <w:p w:rsidR="00FA0B54" w:rsidRPr="00EA3FEF" w:rsidRDefault="00FA0B54" w:rsidP="00EA3FEF">
      <w:pPr>
        <w:spacing w:after="0"/>
        <w:ind w:left="4820"/>
        <w:jc w:val="right"/>
        <w:rPr>
          <w:rFonts w:ascii="Times New Roman" w:hAnsi="Times New Roman" w:cs="Times New Roman"/>
          <w:sz w:val="20"/>
          <w:szCs w:val="20"/>
        </w:rPr>
      </w:pPr>
      <w:r w:rsidRPr="00EA3FEF">
        <w:rPr>
          <w:rFonts w:ascii="Times New Roman" w:hAnsi="Times New Roman" w:cs="Times New Roman"/>
          <w:sz w:val="20"/>
          <w:szCs w:val="20"/>
        </w:rPr>
        <w:t xml:space="preserve">  </w:t>
      </w:r>
      <w:proofErr w:type="spellStart"/>
      <w:r w:rsidRPr="00EA3FEF">
        <w:rPr>
          <w:rFonts w:ascii="Times New Roman" w:hAnsi="Times New Roman" w:cs="Times New Roman"/>
          <w:sz w:val="20"/>
          <w:szCs w:val="20"/>
        </w:rPr>
        <w:t>Малодербетовского</w:t>
      </w:r>
      <w:proofErr w:type="spellEnd"/>
      <w:r w:rsidRPr="00EA3FEF">
        <w:rPr>
          <w:rFonts w:ascii="Times New Roman" w:hAnsi="Times New Roman" w:cs="Times New Roman"/>
          <w:sz w:val="20"/>
          <w:szCs w:val="20"/>
        </w:rPr>
        <w:t xml:space="preserve"> районного муниципального образования Республики Калмыкия</w:t>
      </w:r>
    </w:p>
    <w:p w:rsidR="00FA0B54" w:rsidRPr="00EA3FEF" w:rsidRDefault="00FA0B54" w:rsidP="00EA3FEF">
      <w:pPr>
        <w:spacing w:after="0"/>
        <w:ind w:left="4820"/>
        <w:jc w:val="right"/>
        <w:rPr>
          <w:rFonts w:ascii="Times New Roman" w:hAnsi="Times New Roman" w:cs="Times New Roman"/>
          <w:sz w:val="20"/>
          <w:szCs w:val="20"/>
        </w:rPr>
      </w:pPr>
      <w:r w:rsidRPr="00EA3FEF">
        <w:rPr>
          <w:rFonts w:ascii="Times New Roman" w:hAnsi="Times New Roman" w:cs="Times New Roman"/>
          <w:sz w:val="20"/>
          <w:szCs w:val="20"/>
        </w:rPr>
        <w:t>от « 29»октября 2018г. № 131</w:t>
      </w:r>
    </w:p>
    <w:p w:rsidR="00FA0B54" w:rsidRPr="00C7604B" w:rsidRDefault="00FA0B54" w:rsidP="00FA0B54">
      <w:pPr>
        <w:ind w:firstLine="567"/>
        <w:jc w:val="right"/>
        <w:rPr>
          <w:sz w:val="28"/>
          <w:szCs w:val="28"/>
        </w:rPr>
      </w:pPr>
    </w:p>
    <w:p w:rsidR="00FA0B54" w:rsidRPr="00C7604B" w:rsidRDefault="00FA0B54" w:rsidP="00FA0B54">
      <w:pPr>
        <w:ind w:firstLine="567"/>
        <w:jc w:val="right"/>
        <w:rPr>
          <w:sz w:val="28"/>
          <w:szCs w:val="28"/>
        </w:rPr>
      </w:pPr>
    </w:p>
    <w:p w:rsidR="00FA0B54" w:rsidRPr="00C7604B" w:rsidRDefault="00FA0B54" w:rsidP="00FA0B54">
      <w:pPr>
        <w:ind w:firstLine="567"/>
        <w:jc w:val="right"/>
        <w:rPr>
          <w:sz w:val="28"/>
          <w:szCs w:val="28"/>
        </w:rPr>
      </w:pPr>
    </w:p>
    <w:p w:rsidR="00FA0B54" w:rsidRPr="00EA3FEF" w:rsidRDefault="00FA0B54" w:rsidP="00EA3FEF">
      <w:pPr>
        <w:spacing w:after="0"/>
        <w:jc w:val="center"/>
        <w:rPr>
          <w:rFonts w:ascii="Times New Roman" w:hAnsi="Times New Roman" w:cs="Times New Roman"/>
          <w:b/>
          <w:sz w:val="28"/>
          <w:szCs w:val="28"/>
        </w:rPr>
      </w:pPr>
      <w:r w:rsidRPr="00EA3FEF">
        <w:rPr>
          <w:rFonts w:ascii="Times New Roman" w:hAnsi="Times New Roman" w:cs="Times New Roman"/>
          <w:b/>
          <w:sz w:val="28"/>
          <w:szCs w:val="28"/>
        </w:rPr>
        <w:t xml:space="preserve">Административный регламент </w:t>
      </w:r>
    </w:p>
    <w:p w:rsidR="00FA0B54" w:rsidRPr="00EA3FEF" w:rsidRDefault="00FA0B54" w:rsidP="00EA3FEF">
      <w:pPr>
        <w:spacing w:after="0"/>
        <w:jc w:val="center"/>
        <w:rPr>
          <w:rFonts w:ascii="Times New Roman" w:hAnsi="Times New Roman" w:cs="Times New Roman"/>
          <w:b/>
          <w:sz w:val="28"/>
          <w:szCs w:val="28"/>
        </w:rPr>
      </w:pPr>
      <w:r w:rsidRPr="00EA3FEF">
        <w:rPr>
          <w:rFonts w:ascii="Times New Roman" w:hAnsi="Times New Roman" w:cs="Times New Roman"/>
          <w:b/>
          <w:sz w:val="28"/>
          <w:szCs w:val="28"/>
        </w:rPr>
        <w:t xml:space="preserve">по предоставлению муниципальной услуги </w:t>
      </w:r>
    </w:p>
    <w:p w:rsidR="00FA0B54" w:rsidRPr="00EA3FEF" w:rsidRDefault="00FA0B54" w:rsidP="00EA3FEF">
      <w:pPr>
        <w:spacing w:after="0"/>
        <w:jc w:val="center"/>
        <w:rPr>
          <w:rFonts w:ascii="Times New Roman" w:hAnsi="Times New Roman" w:cs="Times New Roman"/>
          <w:b/>
          <w:sz w:val="28"/>
          <w:szCs w:val="28"/>
        </w:rPr>
      </w:pPr>
      <w:r w:rsidRPr="00EA3FEF">
        <w:rPr>
          <w:rFonts w:ascii="Times New Roman" w:hAnsi="Times New Roman" w:cs="Times New Roman"/>
          <w:b/>
          <w:sz w:val="28"/>
          <w:szCs w:val="28"/>
        </w:rPr>
        <w:t>«Выдача разрешения на строительство, реконструкцию объекта капитального строительства, расположенного на территории муниципального образования»</w:t>
      </w:r>
    </w:p>
    <w:p w:rsidR="00FA0B54" w:rsidRPr="00EA3FEF" w:rsidRDefault="00FA0B54" w:rsidP="00EA3FEF">
      <w:pPr>
        <w:spacing w:after="0" w:line="360" w:lineRule="auto"/>
        <w:ind w:left="3336" w:firstLine="204"/>
        <w:rPr>
          <w:rFonts w:ascii="Times New Roman" w:hAnsi="Times New Roman" w:cs="Times New Roman"/>
          <w:b/>
          <w:sz w:val="28"/>
          <w:szCs w:val="28"/>
        </w:rPr>
      </w:pPr>
    </w:p>
    <w:p w:rsidR="00FA0B54" w:rsidRPr="00EA3FEF" w:rsidRDefault="00FA0B54" w:rsidP="00EA3FEF">
      <w:pPr>
        <w:spacing w:after="0" w:line="360" w:lineRule="auto"/>
        <w:jc w:val="center"/>
        <w:rPr>
          <w:rFonts w:ascii="Times New Roman" w:hAnsi="Times New Roman" w:cs="Times New Roman"/>
          <w:b/>
          <w:sz w:val="28"/>
          <w:szCs w:val="28"/>
        </w:rPr>
      </w:pPr>
      <w:r w:rsidRPr="00EA3FEF">
        <w:rPr>
          <w:rFonts w:ascii="Times New Roman" w:hAnsi="Times New Roman" w:cs="Times New Roman"/>
          <w:b/>
          <w:sz w:val="28"/>
          <w:szCs w:val="28"/>
          <w:lang w:val="en-US"/>
        </w:rPr>
        <w:t>I</w:t>
      </w:r>
      <w:r w:rsidRPr="00EA3FEF">
        <w:rPr>
          <w:rFonts w:ascii="Times New Roman" w:hAnsi="Times New Roman" w:cs="Times New Roman"/>
          <w:b/>
          <w:sz w:val="28"/>
          <w:szCs w:val="28"/>
        </w:rPr>
        <w:t>. Общие положения</w:t>
      </w:r>
    </w:p>
    <w:p w:rsidR="00FA0B54" w:rsidRPr="00EA3FEF" w:rsidRDefault="00FA0B54" w:rsidP="00EA3FEF">
      <w:pPr>
        <w:spacing w:after="0"/>
        <w:jc w:val="center"/>
        <w:rPr>
          <w:rFonts w:ascii="Times New Roman" w:hAnsi="Times New Roman" w:cs="Times New Roman"/>
          <w:b/>
          <w:sz w:val="28"/>
          <w:szCs w:val="28"/>
        </w:rPr>
      </w:pPr>
      <w:r w:rsidRPr="00EA3FEF">
        <w:rPr>
          <w:rFonts w:ascii="Times New Roman" w:hAnsi="Times New Roman" w:cs="Times New Roman"/>
          <w:b/>
          <w:sz w:val="28"/>
          <w:szCs w:val="28"/>
        </w:rPr>
        <w:t>1.1. Предмет регулирования административного регламента.</w:t>
      </w:r>
    </w:p>
    <w:p w:rsidR="00FA0B54" w:rsidRPr="00EA3FEF" w:rsidRDefault="00FA0B54" w:rsidP="00EA3FEF">
      <w:pPr>
        <w:spacing w:after="0"/>
        <w:jc w:val="center"/>
        <w:rPr>
          <w:rFonts w:ascii="Times New Roman" w:hAnsi="Times New Roman" w:cs="Times New Roman"/>
          <w:b/>
          <w:sz w:val="28"/>
          <w:szCs w:val="28"/>
        </w:rPr>
      </w:pP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строительства, расположенного на территории муниципального образования» (далее – муниципальная услуга) разработан в целях:</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r w:rsidRPr="00EA3FEF">
        <w:rPr>
          <w:rFonts w:ascii="Times New Roman" w:hAnsi="Times New Roman" w:cs="Times New Roman"/>
          <w:i/>
          <w:sz w:val="28"/>
          <w:szCs w:val="28"/>
        </w:rPr>
        <w:t xml:space="preserve"> </w:t>
      </w:r>
      <w:r w:rsidRPr="00EA3FEF">
        <w:rPr>
          <w:rFonts w:ascii="Times New Roman" w:hAnsi="Times New Roman" w:cs="Times New Roman"/>
          <w:sz w:val="28"/>
          <w:szCs w:val="28"/>
        </w:rPr>
        <w:t>по предоставлению муниципальной услуги.</w:t>
      </w:r>
    </w:p>
    <w:p w:rsidR="00FA0B54" w:rsidRPr="00EA3FEF" w:rsidRDefault="00FA0B54" w:rsidP="00EA3FEF">
      <w:pPr>
        <w:spacing w:after="0"/>
        <w:ind w:firstLine="709"/>
        <w:jc w:val="both"/>
        <w:rPr>
          <w:rFonts w:ascii="Times New Roman" w:hAnsi="Times New Roman" w:cs="Times New Roman"/>
          <w:sz w:val="28"/>
          <w:szCs w:val="28"/>
        </w:rPr>
      </w:pPr>
    </w:p>
    <w:p w:rsidR="00FA0B54" w:rsidRPr="00EA3FEF" w:rsidRDefault="00FA0B54" w:rsidP="00EA3FEF">
      <w:pPr>
        <w:spacing w:after="0"/>
        <w:jc w:val="center"/>
        <w:rPr>
          <w:rFonts w:ascii="Times New Roman" w:hAnsi="Times New Roman" w:cs="Times New Roman"/>
          <w:b/>
          <w:sz w:val="28"/>
          <w:szCs w:val="28"/>
        </w:rPr>
      </w:pPr>
      <w:r w:rsidRPr="00EA3FEF">
        <w:rPr>
          <w:rFonts w:ascii="Times New Roman" w:hAnsi="Times New Roman" w:cs="Times New Roman"/>
          <w:b/>
          <w:sz w:val="28"/>
          <w:szCs w:val="28"/>
        </w:rPr>
        <w:t>1.2. Описание заявителей.</w:t>
      </w:r>
    </w:p>
    <w:p w:rsidR="00FA0B54" w:rsidRPr="00EA3FEF" w:rsidRDefault="00FA0B54" w:rsidP="00EA3FEF">
      <w:pPr>
        <w:spacing w:after="0"/>
        <w:rPr>
          <w:rFonts w:ascii="Times New Roman" w:hAnsi="Times New Roman" w:cs="Times New Roman"/>
          <w:b/>
          <w:sz w:val="28"/>
          <w:szCs w:val="28"/>
        </w:rPr>
      </w:pPr>
    </w:p>
    <w:p w:rsidR="00FA0B54" w:rsidRPr="00EA3FEF" w:rsidRDefault="00FA0B54" w:rsidP="00EA3FEF">
      <w:pPr>
        <w:pStyle w:val="a3"/>
        <w:spacing w:before="0" w:beforeAutospacing="0" w:after="0" w:afterAutospacing="0"/>
        <w:ind w:firstLine="709"/>
        <w:jc w:val="both"/>
        <w:rPr>
          <w:sz w:val="28"/>
          <w:szCs w:val="28"/>
        </w:rPr>
      </w:pPr>
      <w:r w:rsidRPr="00EA3FEF">
        <w:rPr>
          <w:sz w:val="28"/>
          <w:szCs w:val="28"/>
        </w:rPr>
        <w:t>Получателями муниципальной услуги являются юридические и физические лица.</w:t>
      </w:r>
    </w:p>
    <w:p w:rsidR="00FA0B54" w:rsidRPr="00EA3FEF" w:rsidRDefault="00FA0B54" w:rsidP="00EA3FEF">
      <w:pPr>
        <w:pStyle w:val="a3"/>
        <w:spacing w:before="0" w:beforeAutospacing="0" w:after="0" w:afterAutospacing="0"/>
        <w:ind w:firstLine="709"/>
        <w:jc w:val="both"/>
        <w:rPr>
          <w:sz w:val="28"/>
          <w:szCs w:val="28"/>
        </w:rPr>
      </w:pPr>
    </w:p>
    <w:p w:rsidR="00FA0B54" w:rsidRPr="00EA3FEF" w:rsidRDefault="00FA0B54" w:rsidP="00EA3FEF">
      <w:pPr>
        <w:pStyle w:val="a3"/>
        <w:spacing w:before="0" w:beforeAutospacing="0" w:after="0" w:afterAutospacing="0"/>
        <w:jc w:val="center"/>
        <w:rPr>
          <w:b/>
          <w:sz w:val="28"/>
          <w:szCs w:val="28"/>
        </w:rPr>
      </w:pPr>
      <w:r w:rsidRPr="00EA3FEF">
        <w:rPr>
          <w:b/>
          <w:sz w:val="28"/>
          <w:szCs w:val="28"/>
        </w:rPr>
        <w:t>1.3. Требования к порядку информирования о предоставлении муниципальной услуги.</w:t>
      </w:r>
    </w:p>
    <w:p w:rsidR="00FA0B54" w:rsidRPr="00EA3FEF" w:rsidRDefault="00FA0B54" w:rsidP="00EA3FEF">
      <w:pPr>
        <w:pStyle w:val="a3"/>
        <w:spacing w:before="0" w:beforeAutospacing="0" w:after="0" w:afterAutospacing="0"/>
        <w:jc w:val="center"/>
        <w:rPr>
          <w:b/>
          <w:sz w:val="28"/>
          <w:szCs w:val="28"/>
        </w:rPr>
      </w:pPr>
    </w:p>
    <w:p w:rsidR="00FA0B54" w:rsidRPr="00EA3FEF" w:rsidRDefault="00FA0B54" w:rsidP="00EA3FEF">
      <w:pPr>
        <w:pStyle w:val="a3"/>
        <w:spacing w:before="0" w:beforeAutospacing="0" w:after="0" w:afterAutospacing="0"/>
        <w:ind w:left="600"/>
        <w:jc w:val="both"/>
        <w:rPr>
          <w:sz w:val="28"/>
          <w:szCs w:val="28"/>
        </w:rPr>
      </w:pPr>
      <w:r w:rsidRPr="00EA3FEF">
        <w:rPr>
          <w:sz w:val="28"/>
          <w:szCs w:val="28"/>
        </w:rPr>
        <w:t xml:space="preserve"> 1.3.1. Информацию о порядке предоставления муниципальной услуги можно получить:</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lastRenderedPageBreak/>
        <w:t xml:space="preserve">1) в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 по адресу: Республика Калмыкия </w:t>
      </w:r>
      <w:proofErr w:type="spellStart"/>
      <w:r w:rsidRPr="00EA3FEF">
        <w:rPr>
          <w:rFonts w:ascii="Times New Roman" w:hAnsi="Times New Roman" w:cs="Times New Roman"/>
          <w:sz w:val="28"/>
          <w:szCs w:val="28"/>
        </w:rPr>
        <w:t>Малодербетовский</w:t>
      </w:r>
      <w:proofErr w:type="spellEnd"/>
      <w:r w:rsidRPr="00EA3FEF">
        <w:rPr>
          <w:rFonts w:ascii="Times New Roman" w:hAnsi="Times New Roman" w:cs="Times New Roman"/>
          <w:sz w:val="28"/>
          <w:szCs w:val="28"/>
        </w:rPr>
        <w:t xml:space="preserve"> район </w:t>
      </w:r>
      <w:proofErr w:type="spellStart"/>
      <w:r w:rsidRPr="00EA3FEF">
        <w:rPr>
          <w:rFonts w:ascii="Times New Roman" w:hAnsi="Times New Roman" w:cs="Times New Roman"/>
          <w:sz w:val="28"/>
          <w:szCs w:val="28"/>
        </w:rPr>
        <w:t>с</w:t>
      </w:r>
      <w:proofErr w:type="gramStart"/>
      <w:r w:rsidRPr="00EA3FEF">
        <w:rPr>
          <w:rFonts w:ascii="Times New Roman" w:hAnsi="Times New Roman" w:cs="Times New Roman"/>
          <w:sz w:val="28"/>
          <w:szCs w:val="28"/>
        </w:rPr>
        <w:t>.М</w:t>
      </w:r>
      <w:proofErr w:type="gramEnd"/>
      <w:r w:rsidRPr="00EA3FEF">
        <w:rPr>
          <w:rFonts w:ascii="Times New Roman" w:hAnsi="Times New Roman" w:cs="Times New Roman"/>
          <w:sz w:val="28"/>
          <w:szCs w:val="28"/>
        </w:rPr>
        <w:t>алые</w:t>
      </w:r>
      <w:proofErr w:type="spellEnd"/>
      <w:r w:rsidRPr="00EA3FEF">
        <w:rPr>
          <w:rFonts w:ascii="Times New Roman" w:hAnsi="Times New Roman" w:cs="Times New Roman"/>
          <w:sz w:val="28"/>
          <w:szCs w:val="28"/>
        </w:rPr>
        <w:t xml:space="preserve"> </w:t>
      </w:r>
      <w:proofErr w:type="spellStart"/>
      <w:r w:rsidRPr="00EA3FEF">
        <w:rPr>
          <w:rFonts w:ascii="Times New Roman" w:hAnsi="Times New Roman" w:cs="Times New Roman"/>
          <w:sz w:val="28"/>
          <w:szCs w:val="28"/>
        </w:rPr>
        <w:t>Дербеты</w:t>
      </w:r>
      <w:proofErr w:type="spellEnd"/>
      <w:r w:rsidRPr="00EA3FEF">
        <w:rPr>
          <w:rFonts w:ascii="Times New Roman" w:hAnsi="Times New Roman" w:cs="Times New Roman"/>
          <w:sz w:val="28"/>
          <w:szCs w:val="28"/>
        </w:rPr>
        <w:t xml:space="preserve"> ул.40 лет Победы,1,кабинет № 401;</w:t>
      </w:r>
    </w:p>
    <w:p w:rsidR="00FA0B54" w:rsidRPr="00EA3FEF" w:rsidRDefault="00FA0B54" w:rsidP="00EA3FEF">
      <w:pPr>
        <w:spacing w:after="0"/>
        <w:ind w:firstLine="709"/>
        <w:jc w:val="both"/>
        <w:rPr>
          <w:rFonts w:ascii="Times New Roman" w:hAnsi="Times New Roman" w:cs="Times New Roman"/>
          <w:i/>
          <w:sz w:val="28"/>
          <w:szCs w:val="28"/>
        </w:rPr>
      </w:pPr>
      <w:r w:rsidRPr="00EA3FEF">
        <w:rPr>
          <w:rFonts w:ascii="Times New Roman" w:hAnsi="Times New Roman" w:cs="Times New Roman"/>
          <w:sz w:val="28"/>
          <w:szCs w:val="28"/>
        </w:rPr>
        <w:t>График работы администрации</w:t>
      </w:r>
      <w:r w:rsidRPr="00EA3FEF">
        <w:rPr>
          <w:rFonts w:ascii="Times New Roman" w:hAnsi="Times New Roman" w:cs="Times New Roman"/>
          <w:i/>
          <w:sz w:val="28"/>
          <w:szCs w:val="28"/>
        </w:rPr>
        <w:t>:</w:t>
      </w:r>
    </w:p>
    <w:p w:rsidR="00FA0B54" w:rsidRPr="00EA3FEF" w:rsidRDefault="00FA0B54" w:rsidP="00EA3FEF">
      <w:pPr>
        <w:pStyle w:val="a3"/>
        <w:spacing w:before="0" w:beforeAutospacing="0" w:after="0" w:afterAutospacing="0" w:line="240" w:lineRule="atLeast"/>
        <w:jc w:val="both"/>
        <w:rPr>
          <w:sz w:val="28"/>
          <w:szCs w:val="28"/>
        </w:rPr>
      </w:pPr>
      <w:r w:rsidRPr="00EA3FEF">
        <w:rPr>
          <w:sz w:val="28"/>
          <w:szCs w:val="28"/>
        </w:rPr>
        <w:t>понедельник - пятница: с 9:00 до 18:00 часов</w:t>
      </w:r>
    </w:p>
    <w:p w:rsidR="00FA0B54" w:rsidRPr="00EA3FEF" w:rsidRDefault="00FA0B54" w:rsidP="00EA3FEF">
      <w:pPr>
        <w:pStyle w:val="a3"/>
        <w:spacing w:before="0" w:beforeAutospacing="0" w:after="0" w:afterAutospacing="0" w:line="240" w:lineRule="atLeast"/>
        <w:jc w:val="both"/>
        <w:rPr>
          <w:sz w:val="28"/>
          <w:szCs w:val="28"/>
        </w:rPr>
      </w:pPr>
      <w:r w:rsidRPr="00EA3FEF">
        <w:rPr>
          <w:sz w:val="28"/>
          <w:szCs w:val="28"/>
        </w:rPr>
        <w:t>перерыв на обед: с 13:00 до 14:00 часов</w:t>
      </w:r>
    </w:p>
    <w:p w:rsidR="00FA0B54" w:rsidRPr="00EA3FEF" w:rsidRDefault="00FA0B54" w:rsidP="00EA3FEF">
      <w:pPr>
        <w:spacing w:after="0" w:line="0" w:lineRule="atLeast"/>
        <w:jc w:val="both"/>
        <w:rPr>
          <w:rFonts w:ascii="Times New Roman" w:hAnsi="Times New Roman" w:cs="Times New Roman"/>
          <w:sz w:val="28"/>
          <w:szCs w:val="28"/>
        </w:rPr>
      </w:pPr>
      <w:r w:rsidRPr="00EA3FEF">
        <w:rPr>
          <w:rFonts w:ascii="Times New Roman" w:hAnsi="Times New Roman" w:cs="Times New Roman"/>
          <w:sz w:val="28"/>
          <w:szCs w:val="28"/>
        </w:rPr>
        <w:t>выходные дни: суббота, воскресенье.</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2) по телефонам: 8 (847 22)91164;</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3) посредством обращения по электронной почте: </w:t>
      </w:r>
      <w:proofErr w:type="spellStart"/>
      <w:r w:rsidRPr="00EA3FEF">
        <w:rPr>
          <w:rFonts w:ascii="Times New Roman" w:hAnsi="Times New Roman" w:cs="Times New Roman"/>
          <w:sz w:val="28"/>
          <w:szCs w:val="28"/>
          <w:lang w:val="en-US"/>
        </w:rPr>
        <w:t>malderadm</w:t>
      </w:r>
      <w:proofErr w:type="spellEnd"/>
      <w:r w:rsidRPr="00EA3FEF">
        <w:rPr>
          <w:rFonts w:ascii="Times New Roman" w:hAnsi="Times New Roman" w:cs="Times New Roman"/>
          <w:sz w:val="28"/>
          <w:szCs w:val="28"/>
        </w:rPr>
        <w:t>@</w:t>
      </w:r>
      <w:proofErr w:type="spellStart"/>
      <w:r w:rsidRPr="00EA3FEF">
        <w:rPr>
          <w:rFonts w:ascii="Times New Roman" w:hAnsi="Times New Roman" w:cs="Times New Roman"/>
          <w:sz w:val="28"/>
          <w:szCs w:val="28"/>
          <w:lang w:val="en-US"/>
        </w:rPr>
        <w:t>yandex</w:t>
      </w:r>
      <w:proofErr w:type="spellEnd"/>
      <w:r w:rsidRPr="00EA3FEF">
        <w:rPr>
          <w:rFonts w:ascii="Times New Roman" w:hAnsi="Times New Roman" w:cs="Times New Roman"/>
          <w:sz w:val="28"/>
          <w:szCs w:val="28"/>
        </w:rPr>
        <w:t>.</w:t>
      </w:r>
      <w:proofErr w:type="spellStart"/>
      <w:r w:rsidRPr="00EA3FEF">
        <w:rPr>
          <w:rFonts w:ascii="Times New Roman" w:hAnsi="Times New Roman" w:cs="Times New Roman"/>
          <w:sz w:val="28"/>
          <w:szCs w:val="28"/>
          <w:lang w:val="en-US"/>
        </w:rPr>
        <w:t>ru</w:t>
      </w:r>
      <w:proofErr w:type="spellEnd"/>
      <w:r w:rsidRPr="00EA3FEF">
        <w:rPr>
          <w:rFonts w:ascii="Times New Roman" w:hAnsi="Times New Roman" w:cs="Times New Roman"/>
          <w:sz w:val="28"/>
          <w:szCs w:val="28"/>
        </w:rPr>
        <w:t>;</w:t>
      </w:r>
    </w:p>
    <w:p w:rsidR="00FA0B54" w:rsidRPr="00EA3FEF" w:rsidRDefault="00FA0B54" w:rsidP="00EA3FEF">
      <w:pPr>
        <w:spacing w:after="0"/>
        <w:ind w:firstLine="709"/>
        <w:rPr>
          <w:rFonts w:ascii="Times New Roman" w:hAnsi="Times New Roman" w:cs="Times New Roman"/>
          <w:sz w:val="28"/>
          <w:szCs w:val="28"/>
        </w:rPr>
      </w:pPr>
      <w:r w:rsidRPr="00EA3FEF">
        <w:rPr>
          <w:rFonts w:ascii="Times New Roman" w:hAnsi="Times New Roman" w:cs="Times New Roman"/>
          <w:sz w:val="28"/>
          <w:szCs w:val="28"/>
        </w:rPr>
        <w:t xml:space="preserve">4) на официальном сайте </w:t>
      </w:r>
      <w:r w:rsidRPr="00EA3FEF">
        <w:rPr>
          <w:rFonts w:ascii="Times New Roman" w:hAnsi="Times New Roman" w:cs="Times New Roman"/>
          <w:sz w:val="28"/>
          <w:szCs w:val="28"/>
          <w:lang w:val="en-US"/>
        </w:rPr>
        <w:t>www</w:t>
      </w:r>
      <w:r w:rsidRPr="00EA3FEF">
        <w:rPr>
          <w:rFonts w:ascii="Times New Roman" w:hAnsi="Times New Roman" w:cs="Times New Roman"/>
          <w:sz w:val="28"/>
          <w:szCs w:val="28"/>
        </w:rPr>
        <w:t>.</w:t>
      </w:r>
      <w:proofErr w:type="spellStart"/>
      <w:r w:rsidRPr="00EA3FEF">
        <w:rPr>
          <w:rFonts w:ascii="Times New Roman" w:hAnsi="Times New Roman" w:cs="Times New Roman"/>
          <w:sz w:val="28"/>
          <w:szCs w:val="28"/>
          <w:lang w:val="en-US"/>
        </w:rPr>
        <w:t>malderadm</w:t>
      </w:r>
      <w:proofErr w:type="spellEnd"/>
      <w:r w:rsidRPr="00EA3FEF">
        <w:rPr>
          <w:rFonts w:ascii="Times New Roman" w:hAnsi="Times New Roman" w:cs="Times New Roman"/>
          <w:sz w:val="28"/>
          <w:szCs w:val="28"/>
        </w:rPr>
        <w:t>.</w:t>
      </w:r>
      <w:proofErr w:type="spellStart"/>
      <w:r w:rsidRPr="00EA3FEF">
        <w:rPr>
          <w:rFonts w:ascii="Times New Roman" w:hAnsi="Times New Roman" w:cs="Times New Roman"/>
          <w:sz w:val="28"/>
          <w:szCs w:val="28"/>
          <w:lang w:val="en-US"/>
        </w:rPr>
        <w:t>ru</w:t>
      </w:r>
      <w:proofErr w:type="spellEnd"/>
      <w:r w:rsidRPr="00EA3FEF">
        <w:rPr>
          <w:rFonts w:ascii="Times New Roman" w:hAnsi="Times New Roman" w:cs="Times New Roman"/>
          <w:sz w:val="28"/>
          <w:szCs w:val="28"/>
        </w:rPr>
        <w:t xml:space="preserve">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5) в отделе автономного учреждения Республики Калмыкия «Многофункциональный центр предоставления государственных и муниципальных услуг» по </w:t>
      </w:r>
      <w:proofErr w:type="spellStart"/>
      <w:r w:rsidRPr="00EA3FEF">
        <w:rPr>
          <w:rFonts w:ascii="Times New Roman" w:hAnsi="Times New Roman" w:cs="Times New Roman"/>
          <w:sz w:val="28"/>
          <w:szCs w:val="28"/>
        </w:rPr>
        <w:t>Малодербетовскому</w:t>
      </w:r>
      <w:proofErr w:type="spellEnd"/>
      <w:r w:rsidRPr="00EA3FEF">
        <w:rPr>
          <w:rFonts w:ascii="Times New Roman" w:hAnsi="Times New Roman" w:cs="Times New Roman"/>
          <w:sz w:val="28"/>
          <w:szCs w:val="28"/>
        </w:rPr>
        <w:t xml:space="preserve"> району (далее – МФЦ):</w:t>
      </w:r>
    </w:p>
    <w:p w:rsidR="00FA0B54" w:rsidRPr="00EA3FEF" w:rsidRDefault="00FA0B54" w:rsidP="00EA3FEF">
      <w:pPr>
        <w:spacing w:after="0"/>
        <w:ind w:firstLine="709"/>
        <w:jc w:val="both"/>
        <w:rPr>
          <w:rFonts w:ascii="Times New Roman" w:hAnsi="Times New Roman" w:cs="Times New Roman"/>
          <w:sz w:val="28"/>
          <w:szCs w:val="28"/>
        </w:rPr>
      </w:pPr>
      <w:proofErr w:type="spellStart"/>
      <w:r w:rsidRPr="00EA3FEF">
        <w:rPr>
          <w:rFonts w:ascii="Times New Roman" w:hAnsi="Times New Roman" w:cs="Times New Roman"/>
          <w:sz w:val="28"/>
          <w:szCs w:val="28"/>
        </w:rPr>
        <w:t>Адрес:Республика</w:t>
      </w:r>
      <w:proofErr w:type="spellEnd"/>
      <w:r w:rsidRPr="00EA3FEF">
        <w:rPr>
          <w:rFonts w:ascii="Times New Roman" w:hAnsi="Times New Roman" w:cs="Times New Roman"/>
          <w:sz w:val="28"/>
          <w:szCs w:val="28"/>
        </w:rPr>
        <w:t xml:space="preserve"> Калмыкия </w:t>
      </w:r>
      <w:proofErr w:type="spellStart"/>
      <w:r w:rsidRPr="00EA3FEF">
        <w:rPr>
          <w:rFonts w:ascii="Times New Roman" w:hAnsi="Times New Roman" w:cs="Times New Roman"/>
          <w:sz w:val="28"/>
          <w:szCs w:val="28"/>
        </w:rPr>
        <w:t>Малодербетовский</w:t>
      </w:r>
      <w:proofErr w:type="spellEnd"/>
      <w:r w:rsidRPr="00EA3FEF">
        <w:rPr>
          <w:rFonts w:ascii="Times New Roman" w:hAnsi="Times New Roman" w:cs="Times New Roman"/>
          <w:sz w:val="28"/>
          <w:szCs w:val="28"/>
        </w:rPr>
        <w:t xml:space="preserve"> район </w:t>
      </w:r>
      <w:proofErr w:type="spellStart"/>
      <w:r w:rsidRPr="00EA3FEF">
        <w:rPr>
          <w:rFonts w:ascii="Times New Roman" w:hAnsi="Times New Roman" w:cs="Times New Roman"/>
          <w:sz w:val="28"/>
          <w:szCs w:val="28"/>
        </w:rPr>
        <w:t>с</w:t>
      </w:r>
      <w:proofErr w:type="gramStart"/>
      <w:r w:rsidRPr="00EA3FEF">
        <w:rPr>
          <w:rFonts w:ascii="Times New Roman" w:hAnsi="Times New Roman" w:cs="Times New Roman"/>
          <w:sz w:val="28"/>
          <w:szCs w:val="28"/>
        </w:rPr>
        <w:t>.М</w:t>
      </w:r>
      <w:proofErr w:type="gramEnd"/>
      <w:r w:rsidRPr="00EA3FEF">
        <w:rPr>
          <w:rFonts w:ascii="Times New Roman" w:hAnsi="Times New Roman" w:cs="Times New Roman"/>
          <w:sz w:val="28"/>
          <w:szCs w:val="28"/>
        </w:rPr>
        <w:t>алые</w:t>
      </w:r>
      <w:proofErr w:type="spellEnd"/>
      <w:r w:rsidRPr="00EA3FEF">
        <w:rPr>
          <w:rFonts w:ascii="Times New Roman" w:hAnsi="Times New Roman" w:cs="Times New Roman"/>
          <w:sz w:val="28"/>
          <w:szCs w:val="28"/>
        </w:rPr>
        <w:t xml:space="preserve"> </w:t>
      </w:r>
      <w:proofErr w:type="spellStart"/>
      <w:r w:rsidRPr="00EA3FEF">
        <w:rPr>
          <w:rFonts w:ascii="Times New Roman" w:hAnsi="Times New Roman" w:cs="Times New Roman"/>
          <w:sz w:val="28"/>
          <w:szCs w:val="28"/>
        </w:rPr>
        <w:t>Дербеты</w:t>
      </w:r>
      <w:proofErr w:type="spellEnd"/>
      <w:r w:rsidRPr="00EA3FEF">
        <w:rPr>
          <w:rFonts w:ascii="Times New Roman" w:hAnsi="Times New Roman" w:cs="Times New Roman"/>
          <w:sz w:val="28"/>
          <w:szCs w:val="28"/>
        </w:rPr>
        <w:t xml:space="preserve"> </w:t>
      </w:r>
      <w:proofErr w:type="spellStart"/>
      <w:r w:rsidRPr="00EA3FEF">
        <w:rPr>
          <w:rFonts w:ascii="Times New Roman" w:hAnsi="Times New Roman" w:cs="Times New Roman"/>
          <w:sz w:val="28"/>
          <w:szCs w:val="28"/>
        </w:rPr>
        <w:t>ул.Советская</w:t>
      </w:r>
      <w:proofErr w:type="spellEnd"/>
      <w:r w:rsidRPr="00EA3FEF">
        <w:rPr>
          <w:rFonts w:ascii="Times New Roman" w:hAnsi="Times New Roman" w:cs="Times New Roman"/>
          <w:sz w:val="28"/>
          <w:szCs w:val="28"/>
        </w:rPr>
        <w:t>, 27</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Тел.: 8(84734)91286</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Официальный сайт: </w:t>
      </w:r>
      <w:hyperlink r:id="rId12" w:history="1">
        <w:r w:rsidRPr="00EA3FEF">
          <w:rPr>
            <w:rStyle w:val="a4"/>
            <w:rFonts w:ascii="Times New Roman" w:hAnsi="Times New Roman" w:cs="Times New Roman"/>
            <w:sz w:val="28"/>
            <w:szCs w:val="28"/>
          </w:rPr>
          <w:t>http://mfc.rk08.ru</w:t>
        </w:r>
      </w:hyperlink>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6) в федеральной государственной информационной системе «Единый портал государственных и муниципальных услуг (функций)» (</w:t>
      </w:r>
      <w:hyperlink r:id="rId13" w:history="1">
        <w:r w:rsidRPr="00EA3FEF">
          <w:rPr>
            <w:rStyle w:val="a4"/>
            <w:rFonts w:ascii="Times New Roman" w:hAnsi="Times New Roman" w:cs="Times New Roman"/>
            <w:sz w:val="28"/>
            <w:szCs w:val="28"/>
            <w:lang w:val="en-US"/>
          </w:rPr>
          <w:t>http</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www</w:t>
        </w:r>
        <w:r w:rsidRPr="00EA3FEF">
          <w:rPr>
            <w:rStyle w:val="a4"/>
            <w:rFonts w:ascii="Times New Roman" w:hAnsi="Times New Roman" w:cs="Times New Roman"/>
            <w:sz w:val="28"/>
            <w:szCs w:val="28"/>
          </w:rPr>
          <w:t>.</w:t>
        </w:r>
        <w:proofErr w:type="spellStart"/>
        <w:r w:rsidRPr="00EA3FEF">
          <w:rPr>
            <w:rStyle w:val="a4"/>
            <w:rFonts w:ascii="Times New Roman" w:hAnsi="Times New Roman" w:cs="Times New Roman"/>
            <w:sz w:val="28"/>
            <w:szCs w:val="28"/>
            <w:lang w:val="en-US"/>
          </w:rPr>
          <w:t>gosuslugi</w:t>
        </w:r>
        <w:proofErr w:type="spellEnd"/>
        <w:r w:rsidRPr="00EA3FEF">
          <w:rPr>
            <w:rStyle w:val="a4"/>
            <w:rFonts w:ascii="Times New Roman" w:hAnsi="Times New Roman" w:cs="Times New Roman"/>
            <w:sz w:val="28"/>
            <w:szCs w:val="28"/>
          </w:rPr>
          <w:t>.</w:t>
        </w:r>
        <w:proofErr w:type="spellStart"/>
        <w:r w:rsidRPr="00EA3FEF">
          <w:rPr>
            <w:rStyle w:val="a4"/>
            <w:rFonts w:ascii="Times New Roman" w:hAnsi="Times New Roman" w:cs="Times New Roman"/>
            <w:sz w:val="28"/>
            <w:szCs w:val="28"/>
            <w:lang w:val="en-US"/>
          </w:rPr>
          <w:t>ru</w:t>
        </w:r>
        <w:proofErr w:type="spellEnd"/>
      </w:hyperlink>
      <w:r w:rsidRPr="00EA3FEF">
        <w:rPr>
          <w:rFonts w:ascii="Times New Roman" w:hAnsi="Times New Roman" w:cs="Times New Roman"/>
          <w:sz w:val="28"/>
          <w:szCs w:val="28"/>
        </w:rPr>
        <w:t>);</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7) в республиканской информационной системе «Портал государственных и муниципальных услуг (функций) Республики Калмыкия» (</w:t>
      </w:r>
      <w:hyperlink r:id="rId14" w:history="1">
        <w:r w:rsidRPr="00EA3FEF">
          <w:rPr>
            <w:rStyle w:val="a4"/>
            <w:rFonts w:ascii="Times New Roman" w:hAnsi="Times New Roman" w:cs="Times New Roman"/>
            <w:sz w:val="28"/>
            <w:szCs w:val="28"/>
            <w:lang w:val="en-US"/>
          </w:rPr>
          <w:t>http</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www</w:t>
        </w:r>
        <w:r w:rsidRPr="00EA3FEF">
          <w:rPr>
            <w:rStyle w:val="a4"/>
            <w:rFonts w:ascii="Times New Roman" w:hAnsi="Times New Roman" w:cs="Times New Roman"/>
            <w:sz w:val="28"/>
            <w:szCs w:val="28"/>
          </w:rPr>
          <w:t>.</w:t>
        </w:r>
        <w:proofErr w:type="spellStart"/>
        <w:r w:rsidRPr="00EA3FEF">
          <w:rPr>
            <w:rStyle w:val="a4"/>
            <w:rFonts w:ascii="Times New Roman" w:hAnsi="Times New Roman" w:cs="Times New Roman"/>
            <w:sz w:val="28"/>
            <w:szCs w:val="28"/>
            <w:lang w:val="en-US"/>
          </w:rPr>
          <w:t>pgu</w:t>
        </w:r>
        <w:proofErr w:type="spellEnd"/>
        <w:r w:rsidRPr="00EA3FEF">
          <w:rPr>
            <w:rStyle w:val="a4"/>
            <w:rFonts w:ascii="Times New Roman" w:hAnsi="Times New Roman" w:cs="Times New Roman"/>
            <w:sz w:val="28"/>
            <w:szCs w:val="28"/>
          </w:rPr>
          <w:t>.</w:t>
        </w:r>
        <w:proofErr w:type="spellStart"/>
        <w:r w:rsidRPr="00EA3FEF">
          <w:rPr>
            <w:rStyle w:val="a4"/>
            <w:rFonts w:ascii="Times New Roman" w:hAnsi="Times New Roman" w:cs="Times New Roman"/>
            <w:sz w:val="28"/>
            <w:szCs w:val="28"/>
            <w:lang w:val="en-US"/>
          </w:rPr>
          <w:t>egov</w:t>
        </w:r>
        <w:proofErr w:type="spellEnd"/>
        <w:r w:rsidRPr="00EA3FEF">
          <w:rPr>
            <w:rStyle w:val="a4"/>
            <w:rFonts w:ascii="Times New Roman" w:hAnsi="Times New Roman" w:cs="Times New Roman"/>
            <w:sz w:val="28"/>
            <w:szCs w:val="28"/>
          </w:rPr>
          <w:t>08.</w:t>
        </w:r>
        <w:proofErr w:type="spellStart"/>
        <w:r w:rsidRPr="00EA3FEF">
          <w:rPr>
            <w:rStyle w:val="a4"/>
            <w:rFonts w:ascii="Times New Roman" w:hAnsi="Times New Roman" w:cs="Times New Roman"/>
            <w:sz w:val="28"/>
            <w:szCs w:val="28"/>
            <w:lang w:val="en-US"/>
          </w:rPr>
          <w:t>ru</w:t>
        </w:r>
        <w:proofErr w:type="spellEnd"/>
      </w:hyperlink>
      <w:r w:rsidRPr="00EA3FEF">
        <w:rPr>
          <w:rFonts w:ascii="Times New Roman" w:hAnsi="Times New Roman" w:cs="Times New Roman"/>
          <w:sz w:val="28"/>
          <w:szCs w:val="28"/>
        </w:rPr>
        <w:t>);</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8) из информационного стенда, оборудованного возле кабинета№401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p>
    <w:p w:rsidR="00FA0B54" w:rsidRPr="00EA3FEF" w:rsidRDefault="00FA0B54" w:rsidP="00EA3FEF">
      <w:pPr>
        <w:spacing w:after="0"/>
        <w:ind w:firstLine="709"/>
        <w:jc w:val="both"/>
        <w:rPr>
          <w:rFonts w:ascii="Times New Roman" w:hAnsi="Times New Roman" w:cs="Times New Roman"/>
          <w:sz w:val="28"/>
          <w:szCs w:val="28"/>
        </w:rPr>
      </w:pP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 xml:space="preserve">1.3.2. На информационном стенде по месту нахождения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r w:rsidRPr="00EA3FEF">
        <w:rPr>
          <w:rFonts w:ascii="Times New Roman" w:hAnsi="Times New Roman" w:cs="Times New Roman"/>
          <w:i/>
          <w:sz w:val="28"/>
          <w:szCs w:val="28"/>
        </w:rPr>
        <w:t xml:space="preserve"> </w:t>
      </w:r>
      <w:r w:rsidRPr="00EA3FEF">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место нахождения, график работы, номера справочных телефонов, адрес электронной почты;</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текст настоящего регламента (полная версия на официальном сайте в сети Интернет и извлечения на информационном стенде);</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порядок предоставления муниципальной услуги в виде блок-схемы (приложение № 5 к настоящему регламенту);</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lastRenderedPageBreak/>
        <w:t>порядок досудебного (внесудебного) обжалования решений и действий (бездействия) органа местного  самоуправления, а также его должностных лиц.</w:t>
      </w:r>
    </w:p>
    <w:p w:rsidR="00FA0B54" w:rsidRPr="00EA3FEF" w:rsidRDefault="00FA0B54" w:rsidP="00EA3FEF">
      <w:pPr>
        <w:spacing w:after="0"/>
        <w:ind w:firstLine="709"/>
        <w:jc w:val="both"/>
        <w:rPr>
          <w:rFonts w:ascii="Times New Roman" w:hAnsi="Times New Roman" w:cs="Times New Roman"/>
          <w:sz w:val="28"/>
          <w:szCs w:val="28"/>
        </w:rPr>
      </w:pP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1.3.3. При ответах на телефонные звонки и устные обращения, должностные лица</w:t>
      </w:r>
      <w:r w:rsidRPr="00EA3FEF">
        <w:rPr>
          <w:rFonts w:ascii="Times New Roman" w:hAnsi="Times New Roman" w:cs="Times New Roman"/>
          <w:color w:val="052635"/>
          <w:sz w:val="28"/>
          <w:szCs w:val="28"/>
        </w:rPr>
        <w:t xml:space="preserve"> </w:t>
      </w:r>
      <w:r w:rsidRPr="00EA3FEF">
        <w:rPr>
          <w:rFonts w:ascii="Times New Roman" w:hAnsi="Times New Roman" w:cs="Times New Roman"/>
          <w:sz w:val="28"/>
          <w:szCs w:val="28"/>
        </w:rPr>
        <w:t xml:space="preserve">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r w:rsidRPr="00EA3FEF">
        <w:rPr>
          <w:rFonts w:ascii="Times New Roman" w:hAnsi="Times New Roman" w:cs="Times New Roman"/>
          <w:i/>
          <w:sz w:val="28"/>
          <w:szCs w:val="28"/>
        </w:rPr>
        <w:t xml:space="preserve"> </w:t>
      </w:r>
      <w:r w:rsidRPr="00EA3FEF">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В случае если должностное лицо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A0B54" w:rsidRPr="00EA3FEF" w:rsidRDefault="00FA0B54" w:rsidP="00EA3FEF">
      <w:pPr>
        <w:spacing w:after="0"/>
        <w:ind w:firstLine="709"/>
        <w:jc w:val="both"/>
        <w:rPr>
          <w:rFonts w:ascii="Times New Roman" w:hAnsi="Times New Roman" w:cs="Times New Roman"/>
          <w:sz w:val="28"/>
          <w:szCs w:val="28"/>
        </w:rPr>
      </w:pP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 xml:space="preserve">1.3.4. Должностные лица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r w:rsidRPr="00EA3FEF">
        <w:rPr>
          <w:rFonts w:ascii="Times New Roman" w:hAnsi="Times New Roman" w:cs="Times New Roman"/>
          <w:i/>
          <w:sz w:val="28"/>
          <w:szCs w:val="28"/>
        </w:rPr>
        <w:t xml:space="preserve"> </w:t>
      </w:r>
      <w:r w:rsidRPr="00EA3FEF">
        <w:rPr>
          <w:rFonts w:ascii="Times New Roman" w:hAnsi="Times New Roman" w:cs="Times New Roman"/>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A0B54" w:rsidRPr="00EA3FEF" w:rsidRDefault="00FA0B54" w:rsidP="00EA3FEF">
      <w:pPr>
        <w:spacing w:after="0"/>
        <w:rPr>
          <w:rFonts w:ascii="Times New Roman" w:hAnsi="Times New Roman" w:cs="Times New Roman"/>
          <w:sz w:val="28"/>
          <w:szCs w:val="28"/>
        </w:rPr>
      </w:pPr>
      <w:r w:rsidRPr="00EA3FEF">
        <w:rPr>
          <w:rFonts w:ascii="Times New Roman" w:hAnsi="Times New Roman" w:cs="Times New Roman"/>
          <w:sz w:val="28"/>
          <w:szCs w:val="28"/>
        </w:rPr>
        <w:t xml:space="preserve">1.3.5. </w:t>
      </w:r>
      <w:proofErr w:type="gramStart"/>
      <w:r w:rsidRPr="00EA3FEF">
        <w:rPr>
          <w:rFonts w:ascii="Times New Roman" w:hAnsi="Times New Roman" w:cs="Times New Roman"/>
          <w:sz w:val="28"/>
          <w:szCs w:val="28"/>
        </w:rPr>
        <w:t xml:space="preserve">Письменное обращение, поступившее в администрацию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 рассматривается</w:t>
      </w:r>
      <w:proofErr w:type="gramEnd"/>
      <w:r w:rsidRPr="00EA3FEF">
        <w:rPr>
          <w:rFonts w:ascii="Times New Roman" w:hAnsi="Times New Roman" w:cs="Times New Roman"/>
          <w:sz w:val="28"/>
          <w:szCs w:val="28"/>
        </w:rPr>
        <w:t xml:space="preserve"> в течение 15 дней со дня регистрации письменного обращения.</w:t>
      </w:r>
    </w:p>
    <w:p w:rsidR="00FA0B54" w:rsidRPr="00EA3FEF" w:rsidRDefault="00FA0B54" w:rsidP="00EA3FEF">
      <w:pPr>
        <w:spacing w:after="0"/>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Ответы на письменные обращения заявителей направляются за подписью Главы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r w:rsidRPr="00EA3FEF">
        <w:rPr>
          <w:rFonts w:ascii="Times New Roman" w:hAnsi="Times New Roman" w:cs="Times New Roman"/>
          <w:i/>
          <w:sz w:val="28"/>
          <w:szCs w:val="28"/>
        </w:rPr>
        <w:t xml:space="preserve"> </w:t>
      </w:r>
      <w:r w:rsidRPr="00EA3FEF">
        <w:rPr>
          <w:rFonts w:ascii="Times New Roman" w:hAnsi="Times New Roman" w:cs="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1.3.6.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0B54" w:rsidRPr="00EA3FEF" w:rsidRDefault="00FA0B54" w:rsidP="00EA3FEF">
      <w:pPr>
        <w:spacing w:after="0"/>
        <w:ind w:firstLine="709"/>
        <w:jc w:val="both"/>
        <w:rPr>
          <w:rFonts w:ascii="Times New Roman" w:hAnsi="Times New Roman" w:cs="Times New Roman"/>
          <w:sz w:val="28"/>
          <w:szCs w:val="28"/>
        </w:rPr>
      </w:pPr>
    </w:p>
    <w:p w:rsidR="00FA0B54" w:rsidRPr="00EA3FEF" w:rsidRDefault="00FA0B54" w:rsidP="00EA3FEF">
      <w:pPr>
        <w:spacing w:after="0"/>
        <w:jc w:val="both"/>
        <w:rPr>
          <w:rFonts w:ascii="Times New Roman" w:hAnsi="Times New Roman" w:cs="Times New Roman"/>
          <w:sz w:val="28"/>
          <w:szCs w:val="28"/>
        </w:rPr>
      </w:pPr>
      <w:r w:rsidRPr="00EA3FEF">
        <w:rPr>
          <w:rFonts w:ascii="Times New Roman" w:hAnsi="Times New Roman" w:cs="Times New Roman"/>
          <w:sz w:val="28"/>
          <w:szCs w:val="28"/>
        </w:rPr>
        <w:t xml:space="preserve"> 1.3.7. Информацию по вопросам предоставления муниципальной услуги, сведения о ходе предоставления услуги можно получить с использованием федеральной государственной информационной системе «Единый портал государственных и </w:t>
      </w:r>
      <w:r w:rsidRPr="00EA3FEF">
        <w:rPr>
          <w:rFonts w:ascii="Times New Roman" w:hAnsi="Times New Roman" w:cs="Times New Roman"/>
          <w:sz w:val="28"/>
          <w:szCs w:val="28"/>
        </w:rPr>
        <w:lastRenderedPageBreak/>
        <w:t>муниципальных услуг (функций)» (</w:t>
      </w:r>
      <w:hyperlink r:id="rId15" w:history="1">
        <w:r w:rsidRPr="00EA3FEF">
          <w:rPr>
            <w:rStyle w:val="a4"/>
            <w:rFonts w:ascii="Times New Roman" w:hAnsi="Times New Roman" w:cs="Times New Roman"/>
            <w:sz w:val="28"/>
            <w:szCs w:val="28"/>
            <w:lang w:val="en-US"/>
          </w:rPr>
          <w:t>http</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www</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gosuslugi</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ru</w:t>
        </w:r>
      </w:hyperlink>
      <w:r w:rsidRPr="00EA3FEF">
        <w:rPr>
          <w:rFonts w:ascii="Times New Roman" w:hAnsi="Times New Roman" w:cs="Times New Roman"/>
          <w:sz w:val="28"/>
          <w:szCs w:val="28"/>
        </w:rPr>
        <w:t>) и в республиканской информационной системе «Портал государственных и муниципальных услуг (функций) Республики Калмыкия» (</w:t>
      </w:r>
      <w:hyperlink r:id="rId16" w:history="1">
        <w:r w:rsidRPr="00EA3FEF">
          <w:rPr>
            <w:rStyle w:val="a4"/>
            <w:rFonts w:ascii="Times New Roman" w:hAnsi="Times New Roman" w:cs="Times New Roman"/>
            <w:sz w:val="28"/>
            <w:szCs w:val="28"/>
            <w:lang w:val="en-US"/>
          </w:rPr>
          <w:t>http</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www</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pgu</w:t>
        </w:r>
        <w:r w:rsidRPr="00EA3FEF">
          <w:rPr>
            <w:rStyle w:val="a4"/>
            <w:rFonts w:ascii="Times New Roman" w:hAnsi="Times New Roman" w:cs="Times New Roman"/>
            <w:sz w:val="28"/>
            <w:szCs w:val="28"/>
          </w:rPr>
          <w:t>.</w:t>
        </w:r>
        <w:r w:rsidRPr="00EA3FEF">
          <w:rPr>
            <w:rStyle w:val="a4"/>
            <w:rFonts w:ascii="Times New Roman" w:hAnsi="Times New Roman" w:cs="Times New Roman"/>
            <w:sz w:val="28"/>
            <w:szCs w:val="28"/>
            <w:lang w:val="en-US"/>
          </w:rPr>
          <w:t>egov</w:t>
        </w:r>
        <w:r w:rsidRPr="00EA3FEF">
          <w:rPr>
            <w:rStyle w:val="a4"/>
            <w:rFonts w:ascii="Times New Roman" w:hAnsi="Times New Roman" w:cs="Times New Roman"/>
            <w:sz w:val="28"/>
            <w:szCs w:val="28"/>
          </w:rPr>
          <w:t>08.</w:t>
        </w:r>
        <w:proofErr w:type="spellStart"/>
        <w:r w:rsidRPr="00EA3FEF">
          <w:rPr>
            <w:rStyle w:val="a4"/>
            <w:rFonts w:ascii="Times New Roman" w:hAnsi="Times New Roman" w:cs="Times New Roman"/>
            <w:sz w:val="28"/>
            <w:szCs w:val="28"/>
            <w:lang w:val="en-US"/>
          </w:rPr>
          <w:t>ru</w:t>
        </w:r>
        <w:proofErr w:type="spellEnd"/>
      </w:hyperlink>
      <w:r w:rsidRPr="00EA3FEF">
        <w:rPr>
          <w:rFonts w:ascii="Times New Roman" w:hAnsi="Times New Roman" w:cs="Times New Roman"/>
          <w:sz w:val="28"/>
          <w:szCs w:val="28"/>
        </w:rPr>
        <w:t>)</w:t>
      </w:r>
      <w:r w:rsidRPr="00EA3FEF">
        <w:rPr>
          <w:rFonts w:ascii="Times New Roman" w:hAnsi="Times New Roman" w:cs="Times New Roman"/>
          <w:color w:val="052635"/>
          <w:sz w:val="28"/>
          <w:szCs w:val="28"/>
        </w:rPr>
        <w:t>.</w:t>
      </w:r>
    </w:p>
    <w:p w:rsidR="00FA0B54" w:rsidRPr="00C7604B" w:rsidRDefault="00FA0B54" w:rsidP="00FA0B54">
      <w:pPr>
        <w:ind w:firstLine="709"/>
        <w:jc w:val="both"/>
        <w:rPr>
          <w:sz w:val="28"/>
          <w:szCs w:val="28"/>
        </w:rPr>
      </w:pPr>
    </w:p>
    <w:p w:rsidR="00FA0B54" w:rsidRPr="00C7604B" w:rsidRDefault="00FA0B54" w:rsidP="00FA0B54">
      <w:pPr>
        <w:pStyle w:val="10"/>
        <w:spacing w:before="0"/>
        <w:jc w:val="center"/>
        <w:rPr>
          <w:rFonts w:ascii="Times New Roman" w:hAnsi="Times New Roman"/>
        </w:rPr>
      </w:pPr>
      <w:r>
        <w:rPr>
          <w:rFonts w:ascii="Times New Roman" w:hAnsi="Times New Roman"/>
          <w:lang w:val="en-US"/>
        </w:rPr>
        <w:t>II</w:t>
      </w:r>
      <w:r w:rsidRPr="00D2502A">
        <w:rPr>
          <w:rFonts w:ascii="Times New Roman" w:hAnsi="Times New Roman"/>
        </w:rPr>
        <w:t xml:space="preserve">. </w:t>
      </w:r>
      <w:r w:rsidRPr="00C7604B">
        <w:rPr>
          <w:rFonts w:ascii="Times New Roman" w:hAnsi="Times New Roman"/>
        </w:rPr>
        <w:t>Стандарт предоставления муниципальной услуги</w:t>
      </w:r>
    </w:p>
    <w:p w:rsidR="00FA0B54" w:rsidRPr="00D2502A" w:rsidRDefault="00FA0B54" w:rsidP="00FA0B54">
      <w:pPr>
        <w:ind w:firstLine="709"/>
        <w:rPr>
          <w:sz w:val="28"/>
          <w:szCs w:val="28"/>
          <w:lang w:val="x-none"/>
        </w:rPr>
      </w:pPr>
    </w:p>
    <w:p w:rsidR="00FA0B54" w:rsidRDefault="00FA0B54" w:rsidP="00FA0B54">
      <w:pPr>
        <w:pStyle w:val="a3"/>
        <w:spacing w:before="0" w:beforeAutospacing="0" w:after="0" w:afterAutospacing="0"/>
        <w:jc w:val="center"/>
        <w:rPr>
          <w:b/>
          <w:sz w:val="28"/>
          <w:szCs w:val="28"/>
        </w:rPr>
      </w:pPr>
      <w:r w:rsidRPr="00D2502A">
        <w:rPr>
          <w:b/>
          <w:sz w:val="28"/>
          <w:szCs w:val="28"/>
        </w:rPr>
        <w:t xml:space="preserve">2.1. </w:t>
      </w:r>
      <w:r w:rsidRPr="007A476F">
        <w:rPr>
          <w:b/>
          <w:sz w:val="28"/>
          <w:szCs w:val="28"/>
        </w:rPr>
        <w:t>Наименование муниципальной услуги.</w:t>
      </w:r>
    </w:p>
    <w:p w:rsidR="00FA0B54" w:rsidRPr="007A476F" w:rsidRDefault="00FA0B54" w:rsidP="00FA0B54">
      <w:pPr>
        <w:pStyle w:val="a3"/>
        <w:spacing w:before="0" w:beforeAutospacing="0" w:after="0" w:afterAutospacing="0"/>
        <w:ind w:left="993"/>
        <w:jc w:val="center"/>
        <w:rPr>
          <w:b/>
          <w:sz w:val="28"/>
          <w:szCs w:val="28"/>
        </w:rPr>
      </w:pPr>
    </w:p>
    <w:p w:rsidR="00FA0B54" w:rsidRDefault="00FA0B54" w:rsidP="00FA0B54">
      <w:pPr>
        <w:pStyle w:val="a3"/>
        <w:spacing w:before="0" w:beforeAutospacing="0" w:after="0" w:afterAutospacing="0"/>
        <w:ind w:firstLine="709"/>
        <w:jc w:val="both"/>
        <w:rPr>
          <w:sz w:val="28"/>
          <w:szCs w:val="28"/>
        </w:rPr>
      </w:pPr>
      <w:r>
        <w:rPr>
          <w:sz w:val="28"/>
          <w:szCs w:val="28"/>
        </w:rPr>
        <w:t>2.1.1.Выдача</w:t>
      </w:r>
      <w:r w:rsidRPr="003D2CB3">
        <w:rPr>
          <w:sz w:val="28"/>
          <w:szCs w:val="28"/>
        </w:rPr>
        <w:t xml:space="preserve"> разрешени</w:t>
      </w:r>
      <w:r>
        <w:rPr>
          <w:sz w:val="28"/>
          <w:szCs w:val="28"/>
        </w:rPr>
        <w:t>я</w:t>
      </w:r>
      <w:r w:rsidRPr="003D2CB3">
        <w:rPr>
          <w:sz w:val="28"/>
          <w:szCs w:val="28"/>
        </w:rPr>
        <w:t xml:space="preserve"> на строительство, реконструкцию объект</w:t>
      </w:r>
      <w:r>
        <w:rPr>
          <w:sz w:val="28"/>
          <w:szCs w:val="28"/>
        </w:rPr>
        <w:t>а</w:t>
      </w:r>
      <w:r w:rsidRPr="003D2CB3">
        <w:rPr>
          <w:sz w:val="28"/>
          <w:szCs w:val="28"/>
        </w:rPr>
        <w:t xml:space="preserve"> капитального строительства, расположенн</w:t>
      </w:r>
      <w:r>
        <w:rPr>
          <w:sz w:val="28"/>
          <w:szCs w:val="28"/>
        </w:rPr>
        <w:t>ого</w:t>
      </w:r>
      <w:r w:rsidRPr="003D2CB3">
        <w:rPr>
          <w:sz w:val="28"/>
          <w:szCs w:val="28"/>
        </w:rPr>
        <w:t xml:space="preserve"> на территории муниципального образования</w:t>
      </w:r>
      <w:r w:rsidRPr="007750D8">
        <w:rPr>
          <w:sz w:val="28"/>
          <w:szCs w:val="28"/>
        </w:rPr>
        <w:t>.</w:t>
      </w:r>
    </w:p>
    <w:p w:rsidR="00FA0B54" w:rsidRPr="00F50BDB" w:rsidRDefault="00FA0B54" w:rsidP="00FA0B54">
      <w:pPr>
        <w:pStyle w:val="ConsPlusNormal"/>
        <w:spacing w:before="240"/>
        <w:ind w:firstLine="540"/>
        <w:jc w:val="both"/>
        <w:rPr>
          <w:rFonts w:ascii="Times New Roman" w:hAnsi="Times New Roman" w:cs="Times New Roman"/>
          <w:sz w:val="28"/>
          <w:szCs w:val="28"/>
        </w:rPr>
      </w:pPr>
      <w:r w:rsidRPr="00F50BDB">
        <w:rPr>
          <w:rFonts w:ascii="Times New Roman" w:hAnsi="Times New Roman" w:cs="Times New Roman"/>
          <w:sz w:val="28"/>
          <w:szCs w:val="28"/>
        </w:rPr>
        <w:t>2.1.2.Разрешение на строительство</w:t>
      </w:r>
      <w:r>
        <w:rPr>
          <w:rFonts w:ascii="Times New Roman" w:hAnsi="Times New Roman" w:cs="Times New Roman"/>
          <w:sz w:val="28"/>
          <w:szCs w:val="28"/>
        </w:rPr>
        <w:t>, оформленное в соответствии с приложением №10,</w:t>
      </w:r>
      <w:r w:rsidRPr="00F50BDB">
        <w:rPr>
          <w:rFonts w:ascii="Times New Roman" w:hAnsi="Times New Roman" w:cs="Times New Roman"/>
          <w:sz w:val="28"/>
          <w:szCs w:val="28"/>
        </w:rPr>
        <w:t xml:space="preserve"> выдается в случае осуществления строительства, реконструкции: </w:t>
      </w:r>
    </w:p>
    <w:p w:rsidR="00FA0B54" w:rsidRPr="00F50BDB" w:rsidRDefault="00FA0B54" w:rsidP="00FA0B54">
      <w:pPr>
        <w:pStyle w:val="ConsPlusNormal"/>
        <w:spacing w:before="240"/>
        <w:ind w:firstLine="0"/>
        <w:jc w:val="both"/>
        <w:rPr>
          <w:rFonts w:ascii="Times New Roman" w:hAnsi="Times New Roman" w:cs="Times New Roman"/>
          <w:sz w:val="28"/>
          <w:szCs w:val="28"/>
        </w:rPr>
      </w:pPr>
      <w:r w:rsidRPr="00F50BDB">
        <w:rPr>
          <w:rFonts w:ascii="Times New Roman" w:hAnsi="Times New Roman" w:cs="Times New Roman"/>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w:t>
      </w:r>
    </w:p>
    <w:p w:rsidR="00FA0B54" w:rsidRPr="00F50BDB" w:rsidRDefault="00FA0B54" w:rsidP="00FA0B54">
      <w:pPr>
        <w:pStyle w:val="ConsPlusNormal"/>
        <w:spacing w:before="240"/>
        <w:ind w:firstLine="0"/>
        <w:jc w:val="both"/>
        <w:rPr>
          <w:rFonts w:ascii="Times New Roman" w:hAnsi="Times New Roman" w:cs="Times New Roman"/>
          <w:sz w:val="28"/>
          <w:szCs w:val="28"/>
        </w:rPr>
      </w:pPr>
      <w:r w:rsidRPr="00F50BDB">
        <w:rPr>
          <w:rFonts w:ascii="Times New Roman" w:hAnsi="Times New Roman" w:cs="Times New Roman"/>
          <w:sz w:val="28"/>
          <w:szCs w:val="28"/>
        </w:rPr>
        <w:t>2) объекта использования атомной энергии - Государственной корпорацией по атомной энергии "</w:t>
      </w:r>
      <w:proofErr w:type="spellStart"/>
      <w:r w:rsidRPr="00F50BDB">
        <w:rPr>
          <w:rFonts w:ascii="Times New Roman" w:hAnsi="Times New Roman" w:cs="Times New Roman"/>
          <w:sz w:val="28"/>
          <w:szCs w:val="28"/>
        </w:rPr>
        <w:t>Росатом</w:t>
      </w:r>
      <w:proofErr w:type="spellEnd"/>
      <w:r w:rsidRPr="00F50BDB">
        <w:rPr>
          <w:rFonts w:ascii="Times New Roman" w:hAnsi="Times New Roman" w:cs="Times New Roman"/>
          <w:sz w:val="28"/>
          <w:szCs w:val="28"/>
        </w:rPr>
        <w:t xml:space="preserve">"; </w:t>
      </w:r>
    </w:p>
    <w:p w:rsidR="00FA0B54" w:rsidRPr="00F50BDB" w:rsidRDefault="00FA0B54" w:rsidP="00FA0B54">
      <w:pPr>
        <w:pStyle w:val="ConsPlusNormal"/>
        <w:spacing w:before="240"/>
        <w:ind w:firstLine="540"/>
        <w:jc w:val="both"/>
        <w:rPr>
          <w:rFonts w:ascii="Times New Roman" w:hAnsi="Times New Roman" w:cs="Times New Roman"/>
          <w:sz w:val="28"/>
          <w:szCs w:val="28"/>
        </w:rPr>
      </w:pPr>
      <w:r w:rsidRPr="00F50BDB">
        <w:rPr>
          <w:rFonts w:ascii="Times New Roman" w:hAnsi="Times New Roman" w:cs="Times New Roman"/>
          <w:sz w:val="28"/>
          <w:szCs w:val="28"/>
        </w:rPr>
        <w:t>2.1) объекта космической инфраструктуры - Государственной корпорацией по космической деятельности "</w:t>
      </w:r>
      <w:proofErr w:type="spellStart"/>
      <w:r w:rsidRPr="00F50BDB">
        <w:rPr>
          <w:rFonts w:ascii="Times New Roman" w:hAnsi="Times New Roman" w:cs="Times New Roman"/>
          <w:sz w:val="28"/>
          <w:szCs w:val="28"/>
        </w:rPr>
        <w:t>Роскосмос</w:t>
      </w:r>
      <w:proofErr w:type="spellEnd"/>
      <w:r w:rsidRPr="00F50BDB">
        <w:rPr>
          <w:rFonts w:ascii="Times New Roman" w:hAnsi="Times New Roman" w:cs="Times New Roman"/>
          <w:sz w:val="28"/>
          <w:szCs w:val="28"/>
        </w:rPr>
        <w:t>";</w:t>
      </w:r>
    </w:p>
    <w:p w:rsidR="00FA0B54" w:rsidRPr="00F50BDB" w:rsidRDefault="00FA0B54" w:rsidP="00FA0B54">
      <w:pPr>
        <w:pStyle w:val="ConsPlusNormal"/>
        <w:ind w:firstLine="0"/>
        <w:jc w:val="both"/>
        <w:rPr>
          <w:rFonts w:ascii="Times New Roman" w:hAnsi="Times New Roman" w:cs="Times New Roman"/>
          <w:sz w:val="28"/>
          <w:szCs w:val="28"/>
        </w:rPr>
      </w:pPr>
      <w:r w:rsidRPr="00F50BDB">
        <w:rPr>
          <w:rFonts w:ascii="Times New Roman" w:hAnsi="Times New Roman" w:cs="Times New Roman"/>
          <w:sz w:val="28"/>
          <w:szCs w:val="28"/>
        </w:rPr>
        <w:t xml:space="preserve"> </w:t>
      </w:r>
      <w:proofErr w:type="gramStart"/>
      <w:r w:rsidRPr="00F50BDB">
        <w:rPr>
          <w:rFonts w:ascii="Times New Roman" w:hAnsi="Times New Roman" w:cs="Times New Roman"/>
          <w:sz w:val="28"/>
          <w:szCs w:val="28"/>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w:t>
      </w:r>
      <w:proofErr w:type="gramEnd"/>
      <w:r w:rsidRPr="00F50BDB">
        <w:rPr>
          <w:rFonts w:ascii="Times New Roman" w:hAnsi="Times New Roman" w:cs="Times New Roman"/>
          <w:sz w:val="28"/>
          <w:szCs w:val="28"/>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A0B54" w:rsidRPr="00F50BDB" w:rsidRDefault="00FA0B54" w:rsidP="00FA0B54">
      <w:pPr>
        <w:pStyle w:val="ConsPlusNormal"/>
        <w:spacing w:before="240"/>
        <w:ind w:firstLine="0"/>
        <w:jc w:val="both"/>
        <w:rPr>
          <w:rFonts w:ascii="Times New Roman" w:hAnsi="Times New Roman" w:cs="Times New Roman"/>
          <w:sz w:val="28"/>
          <w:szCs w:val="28"/>
        </w:rPr>
      </w:pPr>
      <w:r w:rsidRPr="00F50BDB">
        <w:rPr>
          <w:rFonts w:ascii="Times New Roman" w:hAnsi="Times New Roman" w:cs="Times New Roman"/>
          <w:sz w:val="28"/>
          <w:szCs w:val="28"/>
        </w:rPr>
        <w:t xml:space="preserve"> </w:t>
      </w:r>
      <w:proofErr w:type="gramStart"/>
      <w:r w:rsidRPr="00F50BDB">
        <w:rPr>
          <w:rFonts w:ascii="Times New Roman" w:hAnsi="Times New Roman" w:cs="Times New Roman"/>
          <w:sz w:val="28"/>
          <w:szCs w:val="28"/>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r w:rsidRPr="00F50BDB">
        <w:rPr>
          <w:rFonts w:ascii="Times New Roman" w:hAnsi="Times New Roman" w:cs="Times New Roman"/>
          <w:sz w:val="28"/>
          <w:szCs w:val="28"/>
        </w:rPr>
        <w:lastRenderedPageBreak/>
        <w:t>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w:t>
      </w:r>
      <w:proofErr w:type="gramEnd"/>
      <w:r w:rsidRPr="00F50BDB">
        <w:rPr>
          <w:rFonts w:ascii="Times New Roman" w:hAnsi="Times New Roman" w:cs="Times New Roman"/>
          <w:sz w:val="28"/>
          <w:szCs w:val="28"/>
        </w:rPr>
        <w:t xml:space="preserve"> о проведении XXII Олимпийских зимних игр и XI </w:t>
      </w:r>
      <w:proofErr w:type="spellStart"/>
      <w:r w:rsidRPr="00F50BDB">
        <w:rPr>
          <w:rFonts w:ascii="Times New Roman" w:hAnsi="Times New Roman" w:cs="Times New Roman"/>
          <w:sz w:val="28"/>
          <w:szCs w:val="28"/>
        </w:rPr>
        <w:t>Паралимпийских</w:t>
      </w:r>
      <w:proofErr w:type="spellEnd"/>
      <w:r w:rsidRPr="00F50BDB">
        <w:rPr>
          <w:rFonts w:ascii="Times New Roman" w:hAnsi="Times New Roman" w:cs="Times New Roman"/>
          <w:sz w:val="28"/>
          <w:szCs w:val="2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w:t>
      </w:r>
      <w:bookmarkStart w:id="0" w:name="Par2853"/>
      <w:bookmarkEnd w:id="0"/>
      <w:r w:rsidRPr="00F50BDB">
        <w:rPr>
          <w:rFonts w:ascii="Times New Roman" w:hAnsi="Times New Roman" w:cs="Times New Roman"/>
          <w:sz w:val="28"/>
          <w:szCs w:val="28"/>
        </w:rPr>
        <w:t>4.1. В случае</w:t>
      </w:r>
      <w:proofErr w:type="gramStart"/>
      <w:r w:rsidRPr="00F50BDB">
        <w:rPr>
          <w:rFonts w:ascii="Times New Roman" w:hAnsi="Times New Roman" w:cs="Times New Roman"/>
          <w:sz w:val="28"/>
          <w:szCs w:val="28"/>
        </w:rPr>
        <w:t>,</w:t>
      </w:r>
      <w:proofErr w:type="gramEnd"/>
      <w:r w:rsidRPr="00F50BDB">
        <w:rPr>
          <w:rFonts w:ascii="Times New Roman" w:hAnsi="Times New Roman" w:cs="Times New Roman"/>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FA0B54" w:rsidRPr="00F50BDB" w:rsidRDefault="00FA0B54" w:rsidP="00FA0B54">
      <w:pPr>
        <w:pStyle w:val="ConsPlusNormal"/>
        <w:spacing w:before="300"/>
        <w:ind w:firstLine="540"/>
        <w:jc w:val="both"/>
        <w:rPr>
          <w:rFonts w:ascii="Times New Roman" w:hAnsi="Times New Roman" w:cs="Times New Roman"/>
          <w:sz w:val="28"/>
          <w:szCs w:val="28"/>
        </w:rPr>
      </w:pPr>
      <w:r w:rsidRPr="00F50BDB">
        <w:rPr>
          <w:rFonts w:ascii="Times New Roman" w:hAnsi="Times New Roman" w:cs="Times New Roman"/>
          <w:sz w:val="28"/>
          <w:szCs w:val="28"/>
        </w:rPr>
        <w:t>2.1.3.Выдача разрешения на строительство не требуется в случае:</w:t>
      </w:r>
    </w:p>
    <w:p w:rsidR="00FA0B54" w:rsidRPr="00F50BDB" w:rsidRDefault="00FA0B54" w:rsidP="00FA0B54">
      <w:pPr>
        <w:pStyle w:val="ConsPlusNormal"/>
        <w:spacing w:before="300"/>
        <w:ind w:firstLine="0"/>
        <w:jc w:val="both"/>
        <w:rPr>
          <w:rFonts w:ascii="Times New Roman" w:hAnsi="Times New Roman" w:cs="Times New Roman"/>
          <w:sz w:val="28"/>
          <w:szCs w:val="28"/>
        </w:rPr>
      </w:pPr>
      <w:bookmarkStart w:id="1" w:name="Par2975"/>
      <w:bookmarkEnd w:id="1"/>
      <w:r w:rsidRPr="00F50BDB">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1.1) строительства, реконструкции объектов индивидуального жилищного строительства;</w:t>
      </w:r>
    </w:p>
    <w:p w:rsidR="00FA0B54" w:rsidRPr="00F50BDB" w:rsidRDefault="00FA0B54" w:rsidP="00FA0B54">
      <w:pPr>
        <w:pStyle w:val="ConsPlusNormal"/>
        <w:ind w:firstLine="0"/>
        <w:jc w:val="both"/>
        <w:rPr>
          <w:rFonts w:ascii="Times New Roman" w:hAnsi="Times New Roman" w:cs="Times New Roman"/>
          <w:sz w:val="28"/>
          <w:szCs w:val="28"/>
        </w:rPr>
      </w:pPr>
      <w:r w:rsidRPr="00F50BDB">
        <w:rPr>
          <w:rFonts w:ascii="Times New Roman" w:hAnsi="Times New Roman" w:cs="Times New Roman"/>
          <w:sz w:val="28"/>
          <w:szCs w:val="28"/>
        </w:rPr>
        <w:t xml:space="preserve"> 2) строительства, реконструкции объектов, не являющихся объектами капитального строительства;</w:t>
      </w:r>
    </w:p>
    <w:p w:rsidR="00FA0B54" w:rsidRPr="00F50BDB" w:rsidRDefault="00FA0B54" w:rsidP="00FA0B54">
      <w:pPr>
        <w:pStyle w:val="ConsPlusNormal"/>
        <w:ind w:firstLine="0"/>
        <w:jc w:val="both"/>
        <w:rPr>
          <w:rFonts w:ascii="Times New Roman" w:hAnsi="Times New Roman" w:cs="Times New Roman"/>
          <w:sz w:val="28"/>
          <w:szCs w:val="28"/>
        </w:rPr>
      </w:pPr>
      <w:bookmarkStart w:id="2" w:name="Par2981"/>
      <w:bookmarkEnd w:id="2"/>
      <w:r w:rsidRPr="00F50BDB">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A0B54" w:rsidRPr="00F50BDB" w:rsidRDefault="00FA0B54" w:rsidP="00FA0B54">
      <w:pPr>
        <w:pStyle w:val="ConsPlusNormal"/>
        <w:spacing w:before="240"/>
        <w:ind w:firstLine="0"/>
        <w:jc w:val="both"/>
        <w:rPr>
          <w:rFonts w:ascii="Times New Roman" w:hAnsi="Times New Roman" w:cs="Times New Roman"/>
          <w:sz w:val="28"/>
          <w:szCs w:val="28"/>
        </w:rPr>
      </w:pPr>
      <w:r w:rsidRPr="00F50BDB">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4.1) капитального ремонта объектов капитального строительства;</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4.3) строительства, реконструкции посольств, консульств и представительств Российской Федерации за рубежом;</w:t>
      </w:r>
    </w:p>
    <w:p w:rsidR="00FA0B54" w:rsidRPr="00F50BDB" w:rsidRDefault="00FA0B54" w:rsidP="00FA0B54">
      <w:pPr>
        <w:pStyle w:val="ConsPlusNormal"/>
        <w:jc w:val="both"/>
        <w:rPr>
          <w:rFonts w:ascii="Times New Roman" w:hAnsi="Times New Roman" w:cs="Times New Roman"/>
          <w:sz w:val="28"/>
          <w:szCs w:val="28"/>
        </w:rPr>
      </w:pPr>
      <w:r w:rsidRPr="00F50BDB">
        <w:rPr>
          <w:rFonts w:ascii="Times New Roman" w:hAnsi="Times New Roman" w:cs="Times New Roman"/>
          <w:sz w:val="28"/>
          <w:szCs w:val="28"/>
        </w:rPr>
        <w:t xml:space="preserve"> 4.4) строительства, реконструкции объектов, предназначенных для транспортировки природного газа под давлением до 0,6 </w:t>
      </w:r>
      <w:proofErr w:type="spellStart"/>
      <w:r w:rsidRPr="00F50BDB">
        <w:rPr>
          <w:rFonts w:ascii="Times New Roman" w:hAnsi="Times New Roman" w:cs="Times New Roman"/>
          <w:sz w:val="28"/>
          <w:szCs w:val="28"/>
        </w:rPr>
        <w:t>мегапаскаля</w:t>
      </w:r>
      <w:proofErr w:type="spellEnd"/>
      <w:r w:rsidRPr="00F50BDB">
        <w:rPr>
          <w:rFonts w:ascii="Times New Roman" w:hAnsi="Times New Roman" w:cs="Times New Roman"/>
          <w:sz w:val="28"/>
          <w:szCs w:val="28"/>
        </w:rPr>
        <w:t xml:space="preserve"> включительно;</w:t>
      </w:r>
    </w:p>
    <w:p w:rsidR="00FA0B54" w:rsidRDefault="00FA0B54" w:rsidP="00FA0B54">
      <w:pPr>
        <w:pStyle w:val="ConsPlusNormal"/>
        <w:ind w:firstLine="0"/>
        <w:jc w:val="both"/>
      </w:pPr>
      <w:r w:rsidRPr="00F50BDB">
        <w:rPr>
          <w:rFonts w:ascii="Times New Roman" w:hAnsi="Times New Roman" w:cs="Times New Roman"/>
          <w:sz w:val="28"/>
          <w:szCs w:val="28"/>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w:t>
      </w:r>
      <w:r w:rsidRPr="00F50BDB">
        <w:rPr>
          <w:rFonts w:ascii="Times New Roman" w:hAnsi="Times New Roman" w:cs="Times New Roman"/>
          <w:sz w:val="28"/>
          <w:szCs w:val="28"/>
        </w:rPr>
        <w:lastRenderedPageBreak/>
        <w:t xml:space="preserve">субъектов Российской Федерации о градостроительной деятельности получение разрешения на </w:t>
      </w:r>
      <w:r w:rsidRPr="008D4F29">
        <w:rPr>
          <w:rFonts w:ascii="Times New Roman" w:hAnsi="Times New Roman" w:cs="Times New Roman"/>
          <w:sz w:val="28"/>
          <w:szCs w:val="28"/>
        </w:rPr>
        <w:t>строительство не требуется.</w:t>
      </w:r>
    </w:p>
    <w:p w:rsidR="00FA0B54" w:rsidRDefault="00FA0B54" w:rsidP="00FA0B54">
      <w:pPr>
        <w:pStyle w:val="a3"/>
        <w:spacing w:before="0" w:beforeAutospacing="0" w:after="0" w:afterAutospacing="0"/>
        <w:ind w:firstLine="709"/>
        <w:jc w:val="both"/>
        <w:rPr>
          <w:sz w:val="28"/>
          <w:szCs w:val="28"/>
        </w:rPr>
      </w:pPr>
    </w:p>
    <w:p w:rsidR="00FA0B54" w:rsidRDefault="00FA0B54" w:rsidP="00FA0B54">
      <w:pPr>
        <w:pStyle w:val="a3"/>
        <w:spacing w:before="0" w:beforeAutospacing="0" w:after="0" w:afterAutospacing="0"/>
        <w:ind w:left="709"/>
        <w:jc w:val="both"/>
        <w:rPr>
          <w:sz w:val="28"/>
          <w:szCs w:val="28"/>
        </w:rPr>
      </w:pPr>
    </w:p>
    <w:p w:rsidR="00FA0B54" w:rsidRPr="00EA3FEF" w:rsidRDefault="00FA0B54" w:rsidP="00FA0B54">
      <w:pPr>
        <w:pStyle w:val="a3"/>
        <w:spacing w:before="0" w:beforeAutospacing="0" w:after="0" w:afterAutospacing="0"/>
        <w:jc w:val="center"/>
        <w:rPr>
          <w:b/>
          <w:sz w:val="28"/>
          <w:szCs w:val="28"/>
        </w:rPr>
      </w:pPr>
      <w:r w:rsidRPr="00EA3FEF">
        <w:rPr>
          <w:b/>
          <w:sz w:val="28"/>
          <w:szCs w:val="28"/>
        </w:rPr>
        <w:t>2.2. Наименование органа, предоставляющего муниципальную услугу.</w:t>
      </w:r>
    </w:p>
    <w:p w:rsidR="00FA0B54" w:rsidRPr="00EA3FEF" w:rsidRDefault="00FA0B54" w:rsidP="00FA0B54">
      <w:pPr>
        <w:pStyle w:val="a3"/>
        <w:spacing w:before="0" w:beforeAutospacing="0" w:after="0" w:afterAutospacing="0"/>
        <w:jc w:val="center"/>
        <w:rPr>
          <w:b/>
          <w:sz w:val="28"/>
          <w:szCs w:val="28"/>
        </w:rPr>
      </w:pPr>
    </w:p>
    <w:p w:rsidR="00FA0B54" w:rsidRPr="00EA3FEF" w:rsidRDefault="00FA0B54" w:rsidP="00FA0B54">
      <w:pPr>
        <w:ind w:firstLine="709"/>
        <w:rPr>
          <w:rFonts w:ascii="Times New Roman" w:hAnsi="Times New Roman" w:cs="Times New Roman"/>
          <w:sz w:val="28"/>
          <w:szCs w:val="28"/>
        </w:rPr>
      </w:pPr>
      <w:r w:rsidRPr="00EA3FEF">
        <w:rPr>
          <w:rFonts w:ascii="Times New Roman" w:hAnsi="Times New Roman" w:cs="Times New Roman"/>
          <w:sz w:val="28"/>
          <w:szCs w:val="28"/>
        </w:rPr>
        <w:t xml:space="preserve">Муниципальная услуга предоставляется администрацией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 (далее Администрация), непосредственно муниципальную услугу предоставляет</w:t>
      </w:r>
      <w:r w:rsidRPr="00EA3FEF">
        <w:rPr>
          <w:rFonts w:ascii="Times New Roman" w:hAnsi="Times New Roman" w:cs="Times New Roman"/>
          <w:i/>
          <w:sz w:val="28"/>
          <w:szCs w:val="28"/>
        </w:rPr>
        <w:t xml:space="preserve"> </w:t>
      </w:r>
      <w:r w:rsidRPr="00EA3FEF">
        <w:rPr>
          <w:rFonts w:ascii="Times New Roman" w:hAnsi="Times New Roman" w:cs="Times New Roman"/>
          <w:sz w:val="28"/>
          <w:szCs w:val="28"/>
        </w:rPr>
        <w:t>главный специалист-архитектор (далее ответственный специалист).</w:t>
      </w:r>
    </w:p>
    <w:p w:rsidR="00FA0B54" w:rsidRPr="00EA3FEF" w:rsidRDefault="00FA0B54" w:rsidP="00FA0B54">
      <w:pPr>
        <w:ind w:firstLine="709"/>
        <w:jc w:val="both"/>
        <w:rPr>
          <w:rFonts w:ascii="Times New Roman" w:hAnsi="Times New Roman" w:cs="Times New Roman"/>
          <w:sz w:val="28"/>
          <w:szCs w:val="28"/>
        </w:rPr>
      </w:pPr>
    </w:p>
    <w:p w:rsidR="00FA0B54" w:rsidRPr="00EA3FEF" w:rsidRDefault="00FA0B54" w:rsidP="00FA0B54">
      <w:pPr>
        <w:ind w:firstLine="709"/>
        <w:jc w:val="both"/>
        <w:rPr>
          <w:rFonts w:ascii="Times New Roman" w:hAnsi="Times New Roman" w:cs="Times New Roman"/>
          <w:sz w:val="28"/>
          <w:szCs w:val="28"/>
        </w:rPr>
      </w:pPr>
    </w:p>
    <w:p w:rsidR="00FA0B54" w:rsidRPr="00EA3FEF" w:rsidRDefault="00FA0B54" w:rsidP="00FA0B54">
      <w:pPr>
        <w:jc w:val="center"/>
        <w:rPr>
          <w:rFonts w:ascii="Times New Roman" w:hAnsi="Times New Roman" w:cs="Times New Roman"/>
          <w:b/>
          <w:sz w:val="28"/>
          <w:szCs w:val="28"/>
        </w:rPr>
      </w:pPr>
      <w:r w:rsidRPr="00EA3FEF">
        <w:rPr>
          <w:rFonts w:ascii="Times New Roman" w:hAnsi="Times New Roman" w:cs="Times New Roman"/>
          <w:b/>
          <w:sz w:val="28"/>
          <w:szCs w:val="28"/>
        </w:rPr>
        <w:t>2.3. Результаты предоставления муниципальной услуги.</w:t>
      </w:r>
    </w:p>
    <w:p w:rsidR="00FA0B54" w:rsidRPr="00EA3FEF" w:rsidRDefault="00FA0B54" w:rsidP="00FA0B54">
      <w:pPr>
        <w:jc w:val="center"/>
        <w:rPr>
          <w:rFonts w:ascii="Times New Roman" w:hAnsi="Times New Roman" w:cs="Times New Roman"/>
          <w:b/>
          <w:sz w:val="28"/>
          <w:szCs w:val="28"/>
        </w:rPr>
      </w:pP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Результатами предоставления муниципальной услуги являются:</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выдача разрешения на строительство, реконструкцию   объекта капитального строительства (отказ в предоставлении разрешения на строительство);</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внесение изменений в разрешение на строительство, реконструкцию     объекта капитального строительства (отказ о внесении изменений);</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-выдача дубликата</w:t>
      </w:r>
      <w:r w:rsidRPr="00EA3FEF">
        <w:rPr>
          <w:rFonts w:ascii="Times New Roman" w:hAnsi="Times New Roman" w:cs="Times New Roman"/>
          <w:b/>
          <w:sz w:val="28"/>
          <w:szCs w:val="28"/>
        </w:rPr>
        <w:t xml:space="preserve">   </w:t>
      </w:r>
      <w:r w:rsidRPr="00EA3FEF">
        <w:rPr>
          <w:rFonts w:ascii="Times New Roman" w:hAnsi="Times New Roman" w:cs="Times New Roman"/>
          <w:sz w:val="28"/>
          <w:szCs w:val="28"/>
        </w:rPr>
        <w:t>разрешения на строительство;</w:t>
      </w:r>
    </w:p>
    <w:p w:rsidR="00FA0B54" w:rsidRPr="00EA3FEF" w:rsidRDefault="00FA0B54" w:rsidP="00FA0B54">
      <w:pPr>
        <w:ind w:firstLine="709"/>
        <w:jc w:val="both"/>
        <w:rPr>
          <w:rFonts w:ascii="Times New Roman" w:hAnsi="Times New Roman" w:cs="Times New Roman"/>
          <w:sz w:val="28"/>
          <w:szCs w:val="28"/>
          <w:highlight w:val="red"/>
        </w:rPr>
      </w:pPr>
      <w:r w:rsidRPr="00EA3FEF">
        <w:rPr>
          <w:rFonts w:ascii="Times New Roman" w:hAnsi="Times New Roman" w:cs="Times New Roman"/>
          <w:sz w:val="28"/>
          <w:szCs w:val="28"/>
        </w:rPr>
        <w:t xml:space="preserve">- продление срока действия разрешения на строительство, реконструкцию объекта капитального строительства (отказ в продлении срока действия разрешения);                                            </w:t>
      </w:r>
    </w:p>
    <w:p w:rsidR="00FA0B54" w:rsidRPr="00EA3FEF" w:rsidRDefault="00FA0B54" w:rsidP="00FA0B54">
      <w:pPr>
        <w:spacing w:after="255" w:line="270" w:lineRule="atLeast"/>
        <w:outlineLvl w:val="2"/>
        <w:rPr>
          <w:rFonts w:ascii="Times New Roman" w:hAnsi="Times New Roman" w:cs="Times New Roman"/>
          <w:bCs/>
          <w:color w:val="333333"/>
          <w:sz w:val="28"/>
          <w:szCs w:val="28"/>
        </w:rPr>
      </w:pPr>
      <w:r w:rsidRPr="00EA3FEF">
        <w:rPr>
          <w:rFonts w:ascii="Times New Roman" w:hAnsi="Times New Roman" w:cs="Times New Roman"/>
          <w:sz w:val="28"/>
          <w:szCs w:val="28"/>
        </w:rPr>
        <w:t xml:space="preserve">         </w:t>
      </w:r>
      <w:proofErr w:type="gramStart"/>
      <w:r w:rsidRPr="00EA3FEF">
        <w:rPr>
          <w:rFonts w:ascii="Times New Roman" w:hAnsi="Times New Roman" w:cs="Times New Roman"/>
          <w:sz w:val="28"/>
          <w:szCs w:val="28"/>
        </w:rPr>
        <w:t>-</w:t>
      </w:r>
      <w:r w:rsidRPr="00EA3FEF">
        <w:rPr>
          <w:rFonts w:ascii="Times New Roman" w:hAnsi="Times New Roman" w:cs="Times New Roman"/>
          <w:b/>
          <w:bCs/>
          <w:color w:val="333333"/>
          <w:sz w:val="26"/>
          <w:szCs w:val="26"/>
        </w:rPr>
        <w:t xml:space="preserve"> </w:t>
      </w:r>
      <w:r w:rsidRPr="00EA3FEF">
        <w:rPr>
          <w:rFonts w:ascii="Times New Roman" w:hAnsi="Times New Roman" w:cs="Times New Roman"/>
          <w:bCs/>
          <w:color w:val="333333"/>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A3FEF">
        <w:rPr>
          <w:rFonts w:ascii="Times New Roman" w:hAnsi="Times New Roman" w:cs="Times New Roman"/>
          <w:bCs/>
          <w:color w:val="333333"/>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0B54" w:rsidRPr="00EA3FEF" w:rsidRDefault="00FA0B54" w:rsidP="00FA0B54">
      <w:pPr>
        <w:spacing w:after="255" w:line="270" w:lineRule="atLeast"/>
        <w:outlineLvl w:val="2"/>
        <w:rPr>
          <w:rFonts w:ascii="Times New Roman" w:hAnsi="Times New Roman" w:cs="Times New Roman"/>
          <w:bCs/>
          <w:color w:val="333333"/>
          <w:sz w:val="28"/>
          <w:szCs w:val="28"/>
        </w:rPr>
      </w:pPr>
      <w:r w:rsidRPr="00EA3FEF">
        <w:rPr>
          <w:rFonts w:ascii="Times New Roman" w:hAnsi="Times New Roman" w:cs="Times New Roman"/>
          <w:bCs/>
          <w:color w:val="333333"/>
          <w:sz w:val="28"/>
          <w:szCs w:val="28"/>
        </w:rPr>
        <w:t xml:space="preserve"> </w:t>
      </w:r>
    </w:p>
    <w:p w:rsidR="00FA0B54" w:rsidRPr="00EA3FEF" w:rsidRDefault="00FA0B54" w:rsidP="00FA0B54">
      <w:pPr>
        <w:jc w:val="center"/>
        <w:rPr>
          <w:rFonts w:ascii="Times New Roman" w:hAnsi="Times New Roman" w:cs="Times New Roman"/>
          <w:b/>
          <w:sz w:val="28"/>
          <w:szCs w:val="28"/>
        </w:rPr>
      </w:pPr>
      <w:r w:rsidRPr="00EA3FEF">
        <w:rPr>
          <w:rFonts w:ascii="Times New Roman" w:hAnsi="Times New Roman" w:cs="Times New Roman"/>
          <w:b/>
          <w:sz w:val="28"/>
          <w:szCs w:val="28"/>
        </w:rPr>
        <w:lastRenderedPageBreak/>
        <w:t>2.4. Сроки предоставления муниципальной услуги.</w:t>
      </w:r>
    </w:p>
    <w:p w:rsidR="00FA0B54" w:rsidRPr="00EA3FEF" w:rsidRDefault="00FA0B54" w:rsidP="00FA0B54">
      <w:pPr>
        <w:rPr>
          <w:rFonts w:ascii="Times New Roman" w:hAnsi="Times New Roman" w:cs="Times New Roman"/>
          <w:b/>
          <w:sz w:val="28"/>
          <w:szCs w:val="28"/>
        </w:rPr>
      </w:pPr>
    </w:p>
    <w:p w:rsidR="00FA0B54" w:rsidRPr="00EA3FEF" w:rsidRDefault="00FA0B54" w:rsidP="00FA0B54">
      <w:pPr>
        <w:pStyle w:val="a3"/>
        <w:spacing w:before="0" w:beforeAutospacing="0" w:after="0" w:afterAutospacing="0"/>
        <w:ind w:firstLine="709"/>
        <w:jc w:val="both"/>
        <w:rPr>
          <w:sz w:val="28"/>
          <w:szCs w:val="28"/>
        </w:rPr>
      </w:pPr>
      <w:r w:rsidRPr="00EA3FEF">
        <w:rPr>
          <w:sz w:val="28"/>
          <w:szCs w:val="28"/>
        </w:rPr>
        <w:t>Срок предоставления муниципальной услуги не должен превышать 7 рабочих дней со дня поступления заявления в Администрацию.</w:t>
      </w:r>
    </w:p>
    <w:p w:rsidR="00FA0B54" w:rsidRPr="00EA3FEF" w:rsidRDefault="00FA0B54" w:rsidP="00FA0B54">
      <w:pPr>
        <w:pStyle w:val="a3"/>
        <w:spacing w:before="0" w:beforeAutospacing="0" w:after="0" w:afterAutospacing="0"/>
        <w:ind w:firstLine="709"/>
        <w:jc w:val="both"/>
        <w:rPr>
          <w:sz w:val="28"/>
          <w:szCs w:val="28"/>
        </w:rPr>
      </w:pPr>
    </w:p>
    <w:p w:rsidR="00FA0B54" w:rsidRPr="00EA3FEF" w:rsidRDefault="00FA0B54" w:rsidP="00FA0B54">
      <w:pPr>
        <w:jc w:val="center"/>
        <w:rPr>
          <w:rFonts w:ascii="Times New Roman" w:hAnsi="Times New Roman" w:cs="Times New Roman"/>
          <w:b/>
          <w:sz w:val="28"/>
          <w:szCs w:val="28"/>
        </w:rPr>
      </w:pPr>
      <w:r w:rsidRPr="00EA3FEF">
        <w:rPr>
          <w:rFonts w:ascii="Times New Roman" w:hAnsi="Times New Roman" w:cs="Times New Roman"/>
          <w:b/>
          <w:sz w:val="28"/>
          <w:szCs w:val="28"/>
        </w:rPr>
        <w:t xml:space="preserve"> 2.5. Перечень нормативных правовых актов, непосредственно регулирующих предоставление муниципальной услуги.</w:t>
      </w:r>
    </w:p>
    <w:p w:rsidR="00FA0B54" w:rsidRPr="00EA3FEF" w:rsidRDefault="00FA0B54" w:rsidP="00FA0B54">
      <w:pPr>
        <w:rPr>
          <w:rFonts w:ascii="Times New Roman" w:hAnsi="Times New Roman" w:cs="Times New Roman"/>
          <w:b/>
          <w:sz w:val="28"/>
          <w:szCs w:val="28"/>
        </w:rPr>
      </w:pPr>
    </w:p>
    <w:p w:rsidR="00FA0B54" w:rsidRPr="00EA3FEF" w:rsidRDefault="00FA0B54" w:rsidP="00FA0B54">
      <w:pPr>
        <w:ind w:firstLine="709"/>
        <w:jc w:val="both"/>
        <w:rPr>
          <w:rFonts w:ascii="Times New Roman" w:hAnsi="Times New Roman" w:cs="Times New Roman"/>
          <w:sz w:val="28"/>
          <w:szCs w:val="28"/>
        </w:rPr>
      </w:pPr>
      <w:bookmarkStart w:id="3" w:name="sub_12"/>
      <w:r w:rsidRPr="00EA3FEF">
        <w:rPr>
          <w:rFonts w:ascii="Times New Roman" w:hAnsi="Times New Roman" w:cs="Times New Roman"/>
          <w:sz w:val="28"/>
          <w:szCs w:val="28"/>
        </w:rPr>
        <w:t>Предоставление муниципальной услуги осуществляется в соответствии с</w:t>
      </w:r>
      <w:bookmarkEnd w:id="3"/>
      <w:r w:rsidRPr="00EA3FEF">
        <w:rPr>
          <w:rFonts w:ascii="Times New Roman" w:hAnsi="Times New Roman" w:cs="Times New Roman"/>
          <w:sz w:val="28"/>
          <w:szCs w:val="28"/>
        </w:rPr>
        <w:t xml:space="preserve">о следующими нормативными правовыми актами:  </w:t>
      </w:r>
    </w:p>
    <w:p w:rsidR="00FA0B54" w:rsidRPr="00EA3FEF" w:rsidRDefault="00FA0B54" w:rsidP="00FA0B54">
      <w:pPr>
        <w:ind w:firstLine="709"/>
        <w:rPr>
          <w:rFonts w:ascii="Times New Roman" w:hAnsi="Times New Roman" w:cs="Times New Roman"/>
          <w:sz w:val="28"/>
          <w:szCs w:val="28"/>
        </w:rPr>
      </w:pPr>
      <w:r w:rsidRPr="00EA3FEF">
        <w:rPr>
          <w:rFonts w:ascii="Times New Roman" w:hAnsi="Times New Roman" w:cs="Times New Roman"/>
          <w:sz w:val="28"/>
          <w:szCs w:val="28"/>
        </w:rPr>
        <w:t>- Градостроительным кодексом Российской Федерации от 29.12.2004 № 190-ФЗ;</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w:t>
      </w:r>
    </w:p>
    <w:p w:rsidR="00FA0B54" w:rsidRPr="00EA3FEF" w:rsidRDefault="00FA0B54" w:rsidP="00FA0B54">
      <w:pPr>
        <w:suppressAutoHyphens/>
        <w:autoSpaceDE w:val="0"/>
        <w:autoSpaceDN w:val="0"/>
        <w:adjustRightInd w:val="0"/>
        <w:ind w:firstLine="709"/>
        <w:jc w:val="both"/>
        <w:rPr>
          <w:rStyle w:val="apple-style-span"/>
          <w:rFonts w:ascii="Times New Roman" w:hAnsi="Times New Roman"/>
          <w:sz w:val="28"/>
          <w:szCs w:val="28"/>
        </w:rPr>
      </w:pPr>
      <w:r w:rsidRPr="00EA3FEF">
        <w:rPr>
          <w:rFonts w:ascii="Times New Roman" w:hAnsi="Times New Roman" w:cs="Times New Roman"/>
          <w:sz w:val="28"/>
          <w:szCs w:val="28"/>
        </w:rPr>
        <w:t>- Приказ Министерства по строительству и жилищно-коммунальному хозяйству Российской Федерации от 19.02.2015 г. N 117/</w:t>
      </w:r>
      <w:proofErr w:type="spellStart"/>
      <w:proofErr w:type="gramStart"/>
      <w:r w:rsidRPr="00EA3FEF">
        <w:rPr>
          <w:rFonts w:ascii="Times New Roman" w:hAnsi="Times New Roman" w:cs="Times New Roman"/>
          <w:sz w:val="28"/>
          <w:szCs w:val="28"/>
        </w:rPr>
        <w:t>пр</w:t>
      </w:r>
      <w:proofErr w:type="spellEnd"/>
      <w:proofErr w:type="gramEnd"/>
      <w:r w:rsidRPr="00EA3FEF">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Pr="00EA3FEF">
        <w:rPr>
          <w:rStyle w:val="apple-style-span"/>
          <w:rFonts w:ascii="Times New Roman" w:hAnsi="Times New Roman"/>
          <w:sz w:val="28"/>
          <w:szCs w:val="28"/>
        </w:rPr>
        <w:t>;</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 иными нормативными правовыми актами Республики Калмыкия, и муниципальными правовыми актами администрации </w:t>
      </w:r>
      <w:proofErr w:type="spellStart"/>
      <w:r w:rsidRPr="00EA3FEF">
        <w:rPr>
          <w:rFonts w:ascii="Times New Roman" w:hAnsi="Times New Roman" w:cs="Times New Roman"/>
          <w:sz w:val="28"/>
          <w:szCs w:val="28"/>
        </w:rPr>
        <w:t>Малодербетовского</w:t>
      </w:r>
      <w:proofErr w:type="spellEnd"/>
      <w:r w:rsidRPr="00EA3FEF">
        <w:rPr>
          <w:rFonts w:ascii="Times New Roman" w:hAnsi="Times New Roman" w:cs="Times New Roman"/>
          <w:sz w:val="28"/>
          <w:szCs w:val="28"/>
        </w:rPr>
        <w:t xml:space="preserve"> районного муниципального образования Республики Калмыкия.</w:t>
      </w:r>
    </w:p>
    <w:p w:rsidR="00FA0B54" w:rsidRPr="00EA3FEF" w:rsidRDefault="00FA0B54" w:rsidP="00FA0B54">
      <w:pPr>
        <w:ind w:firstLine="709"/>
        <w:jc w:val="both"/>
        <w:rPr>
          <w:rFonts w:ascii="Times New Roman" w:hAnsi="Times New Roman" w:cs="Times New Roman"/>
          <w:sz w:val="28"/>
          <w:szCs w:val="28"/>
        </w:rPr>
      </w:pPr>
    </w:p>
    <w:p w:rsidR="00FA0B54" w:rsidRPr="00EA3FEF" w:rsidRDefault="00FA0B54" w:rsidP="00FA0B54">
      <w:pPr>
        <w:jc w:val="center"/>
        <w:rPr>
          <w:rFonts w:ascii="Times New Roman" w:hAnsi="Times New Roman" w:cs="Times New Roman"/>
          <w:b/>
          <w:sz w:val="28"/>
          <w:szCs w:val="28"/>
        </w:rPr>
      </w:pPr>
      <w:r w:rsidRPr="00EA3FEF">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A0B54" w:rsidRPr="00EA3FEF" w:rsidRDefault="00FA0B54" w:rsidP="00FA0B54">
      <w:pPr>
        <w:jc w:val="center"/>
        <w:rPr>
          <w:rFonts w:ascii="Times New Roman" w:hAnsi="Times New Roman" w:cs="Times New Roman"/>
          <w:b/>
          <w:sz w:val="28"/>
          <w:szCs w:val="28"/>
        </w:rPr>
      </w:pPr>
    </w:p>
    <w:p w:rsidR="00FA0B54" w:rsidRPr="00EA3FEF" w:rsidRDefault="00FA0B54" w:rsidP="00FA0B54">
      <w:pPr>
        <w:suppressAutoHyphens/>
        <w:ind w:firstLine="709"/>
        <w:jc w:val="both"/>
        <w:rPr>
          <w:rFonts w:ascii="Times New Roman" w:hAnsi="Times New Roman" w:cs="Times New Roman"/>
          <w:sz w:val="28"/>
          <w:szCs w:val="28"/>
        </w:rPr>
      </w:pPr>
      <w:r w:rsidRPr="00EA3FEF">
        <w:rPr>
          <w:rFonts w:ascii="Times New Roman" w:hAnsi="Times New Roman" w:cs="Times New Roman"/>
          <w:sz w:val="28"/>
          <w:szCs w:val="28"/>
        </w:rPr>
        <w:lastRenderedPageBreak/>
        <w:t xml:space="preserve">   </w:t>
      </w:r>
    </w:p>
    <w:p w:rsidR="00FA0B54" w:rsidRPr="00EA3FEF" w:rsidRDefault="00FA0B54" w:rsidP="00FA0B54">
      <w:pPr>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2.6.1. </w:t>
      </w:r>
      <w:r w:rsidRPr="00EA3FEF">
        <w:rPr>
          <w:rFonts w:ascii="Times New Roman" w:hAnsi="Times New Roman" w:cs="Times New Roman"/>
          <w:i/>
          <w:sz w:val="28"/>
          <w:szCs w:val="28"/>
        </w:rPr>
        <w:t xml:space="preserve">Для получения разрешения на строительство, реконструкцию   объекта капитального строительства, </w:t>
      </w:r>
      <w:r w:rsidRPr="00EA3FEF">
        <w:rPr>
          <w:rFonts w:ascii="Times New Roman" w:hAnsi="Times New Roman" w:cs="Times New Roman"/>
          <w:i/>
          <w:sz w:val="28"/>
          <w:szCs w:val="28"/>
          <w:u w:val="single"/>
        </w:rPr>
        <w:t>за исключением индивидуального жилищного строительства</w:t>
      </w:r>
      <w:r w:rsidRPr="00EA3FEF">
        <w:rPr>
          <w:rFonts w:ascii="Times New Roman" w:hAnsi="Times New Roman" w:cs="Times New Roman"/>
          <w:i/>
          <w:sz w:val="28"/>
          <w:szCs w:val="28"/>
        </w:rPr>
        <w:t>, заявитель обращается в Администрацию со следующим пакетом документов:</w:t>
      </w:r>
    </w:p>
    <w:p w:rsidR="00FA0B54" w:rsidRPr="00EA3FEF" w:rsidRDefault="00FA0B54" w:rsidP="00FA0B54">
      <w:pPr>
        <w:spacing w:line="0" w:lineRule="atLeast"/>
        <w:ind w:firstLine="709"/>
        <w:jc w:val="both"/>
        <w:rPr>
          <w:rFonts w:ascii="Times New Roman" w:hAnsi="Times New Roman" w:cs="Times New Roman"/>
          <w:sz w:val="28"/>
          <w:szCs w:val="28"/>
        </w:rPr>
      </w:pPr>
      <w:r w:rsidRPr="00EA3FEF">
        <w:rPr>
          <w:rFonts w:ascii="Times New Roman" w:hAnsi="Times New Roman" w:cs="Times New Roman"/>
          <w:sz w:val="28"/>
          <w:szCs w:val="28"/>
        </w:rPr>
        <w:t xml:space="preserve">1) заявление на предоставление разрешения на строительство, реконструкцию объекта капитального строительства, оформленное в соответствии с приложением № </w:t>
      </w:r>
      <w:hyperlink w:anchor="sub_1002" w:history="1">
        <w:r w:rsidRPr="00EA3FEF">
          <w:rPr>
            <w:rStyle w:val="a6"/>
            <w:rFonts w:ascii="Times New Roman" w:hAnsi="Times New Roman" w:cs="Times New Roman"/>
            <w:sz w:val="28"/>
            <w:szCs w:val="28"/>
          </w:rPr>
          <w:t>1</w:t>
        </w:r>
      </w:hyperlink>
      <w:r w:rsidRPr="00EA3FEF">
        <w:rPr>
          <w:rFonts w:ascii="Times New Roman" w:hAnsi="Times New Roman" w:cs="Times New Roman"/>
          <w:sz w:val="28"/>
          <w:szCs w:val="28"/>
        </w:rPr>
        <w:t xml:space="preserve"> к Административному регламенту;</w:t>
      </w:r>
    </w:p>
    <w:p w:rsidR="00FA0B54" w:rsidRDefault="00FA0B54" w:rsidP="00FA0B54">
      <w:pPr>
        <w:pStyle w:val="ConsPlusNormal"/>
        <w:spacing w:line="0" w:lineRule="atLeast"/>
        <w:ind w:firstLine="540"/>
        <w:jc w:val="both"/>
        <w:rPr>
          <w:rFonts w:ascii="Times New Roman" w:hAnsi="Times New Roman" w:cs="Times New Roman"/>
          <w:sz w:val="28"/>
          <w:szCs w:val="28"/>
        </w:rPr>
      </w:pPr>
      <w:r w:rsidRPr="0006115C">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A0B54" w:rsidRPr="00F662FD" w:rsidRDefault="00FA0B54" w:rsidP="00FA0B54">
      <w:pPr>
        <w:pStyle w:val="ConsPlusNormal"/>
        <w:spacing w:line="0" w:lineRule="atLeast"/>
        <w:ind w:firstLine="540"/>
        <w:jc w:val="both"/>
        <w:rPr>
          <w:rFonts w:ascii="Times New Roman" w:hAnsi="Times New Roman" w:cs="Times New Roman"/>
          <w:sz w:val="28"/>
          <w:szCs w:val="28"/>
        </w:rPr>
      </w:pPr>
      <w:proofErr w:type="gramStart"/>
      <w:r w:rsidRPr="00F662FD">
        <w:rPr>
          <w:rFonts w:ascii="Times New Roman" w:hAnsi="Times New Roman" w:cs="Times New Roman"/>
          <w:sz w:val="28"/>
          <w:szCs w:val="28"/>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662FD">
        <w:rPr>
          <w:rFonts w:ascii="Times New Roman" w:hAnsi="Times New Roman" w:cs="Times New Roman"/>
          <w:sz w:val="28"/>
          <w:szCs w:val="28"/>
        </w:rPr>
        <w:t>Росатом</w:t>
      </w:r>
      <w:proofErr w:type="spellEnd"/>
      <w:r w:rsidRPr="00F662FD">
        <w:rPr>
          <w:rFonts w:ascii="Times New Roman" w:hAnsi="Times New Roman" w:cs="Times New Roman"/>
          <w:sz w:val="28"/>
          <w:szCs w:val="28"/>
        </w:rPr>
        <w:t>", Государственной корпорацией по космической деятельности "</w:t>
      </w:r>
      <w:proofErr w:type="spellStart"/>
      <w:r w:rsidRPr="00F662FD">
        <w:rPr>
          <w:rFonts w:ascii="Times New Roman" w:hAnsi="Times New Roman" w:cs="Times New Roman"/>
          <w:sz w:val="28"/>
          <w:szCs w:val="28"/>
        </w:rPr>
        <w:t>Роскосмос</w:t>
      </w:r>
      <w:proofErr w:type="spellEnd"/>
      <w:r w:rsidRPr="00F662F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662FD">
        <w:rPr>
          <w:rFonts w:ascii="Times New Roman" w:hAnsi="Times New Roman" w:cs="Times New Roman"/>
          <w:sz w:val="28"/>
          <w:szCs w:val="28"/>
        </w:rPr>
        <w:t xml:space="preserve"> соглашение;</w:t>
      </w:r>
    </w:p>
    <w:p w:rsidR="00FA0B54" w:rsidRPr="00F662FD" w:rsidRDefault="00FA0B54" w:rsidP="00FA0B54">
      <w:pPr>
        <w:pStyle w:val="ConsPlusNormal"/>
        <w:spacing w:line="0" w:lineRule="atLeast"/>
        <w:jc w:val="both"/>
        <w:rPr>
          <w:rFonts w:ascii="Times New Roman" w:hAnsi="Times New Roman" w:cs="Times New Roman"/>
          <w:sz w:val="28"/>
          <w:szCs w:val="28"/>
        </w:rPr>
      </w:pPr>
      <w:r w:rsidRPr="00F662FD">
        <w:rPr>
          <w:rFonts w:ascii="Times New Roman" w:hAnsi="Times New Roman" w:cs="Times New Roman"/>
          <w:sz w:val="28"/>
          <w:szCs w:val="28"/>
        </w:rPr>
        <w:t xml:space="preserve"> </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proofErr w:type="gramStart"/>
      <w:r w:rsidRPr="0065218C">
        <w:rPr>
          <w:rFonts w:ascii="Times New Roman" w:hAnsi="Times New Roman" w:cs="Times New Roman"/>
          <w:sz w:val="28"/>
          <w:szCs w:val="28"/>
        </w:rPr>
        <w:t xml:space="preserve">3) градостроительный план земельного участка, </w:t>
      </w:r>
      <w:r w:rsidRPr="00FB75FF">
        <w:rPr>
          <w:rFonts w:ascii="Times New Roman" w:hAnsi="Times New Roman" w:cs="Times New Roman"/>
          <w:sz w:val="28"/>
          <w:szCs w:val="28"/>
        </w:rPr>
        <w:t xml:space="preserve">выданный </w:t>
      </w:r>
      <w:r w:rsidRPr="002E37E5">
        <w:rPr>
          <w:rFonts w:ascii="Times New Roman" w:hAnsi="Times New Roman" w:cs="Times New Roman"/>
          <w:sz w:val="28"/>
          <w:szCs w:val="28"/>
        </w:rPr>
        <w:t>не поз</w:t>
      </w:r>
      <w:r>
        <w:rPr>
          <w:rFonts w:ascii="Times New Roman" w:hAnsi="Times New Roman" w:cs="Times New Roman"/>
          <w:sz w:val="28"/>
          <w:szCs w:val="28"/>
        </w:rPr>
        <w:t>днее,</w:t>
      </w:r>
      <w:r w:rsidRPr="00FB75FF">
        <w:rPr>
          <w:rFonts w:ascii="Times New Roman" w:hAnsi="Times New Roman" w:cs="Times New Roman"/>
          <w:sz w:val="28"/>
          <w:szCs w:val="28"/>
        </w:rPr>
        <w:t xml:space="preserve"> чем за три года до дня представления заявления</w:t>
      </w:r>
      <w:r w:rsidRPr="0065218C">
        <w:rPr>
          <w:rFonts w:ascii="Times New Roman" w:hAnsi="Times New Roman" w:cs="Times New Roman"/>
          <w:sz w:val="28"/>
          <w:szCs w:val="28"/>
        </w:rPr>
        <w:t xml:space="preserve"> на получение разрешения на строительство, или в случае выдачи разрешения на строительство линейного</w:t>
      </w:r>
      <w:r w:rsidRPr="00F662FD">
        <w:rPr>
          <w:rFonts w:ascii="Times New Roman" w:hAnsi="Times New Roman" w:cs="Times New Roman"/>
          <w:sz w:val="28"/>
          <w:szCs w:val="28"/>
        </w:rPr>
        <w:t xml:space="preserve">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662FD">
        <w:rPr>
          <w:rFonts w:ascii="Times New Roman" w:hAnsi="Times New Roman" w:cs="Times New Roman"/>
          <w:sz w:val="28"/>
          <w:szCs w:val="28"/>
        </w:rPr>
        <w:t xml:space="preserve"> </w:t>
      </w:r>
      <w:proofErr w:type="gramStart"/>
      <w:r w:rsidRPr="00F662FD">
        <w:rPr>
          <w:rFonts w:ascii="Times New Roman" w:hAnsi="Times New Roman" w:cs="Times New Roman"/>
          <w:sz w:val="28"/>
          <w:szCs w:val="28"/>
        </w:rPr>
        <w:t>случае</w:t>
      </w:r>
      <w:proofErr w:type="gramEnd"/>
      <w:r w:rsidRPr="00F662FD">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FA0B54" w:rsidRPr="0006115C" w:rsidRDefault="00FA0B54" w:rsidP="00FA0B54">
      <w:pPr>
        <w:pStyle w:val="ConsPlusNormal"/>
        <w:spacing w:line="0" w:lineRule="atLeast"/>
        <w:jc w:val="both"/>
        <w:rPr>
          <w:rFonts w:ascii="Times New Roman" w:hAnsi="Times New Roman" w:cs="Times New Roman"/>
          <w:sz w:val="28"/>
          <w:szCs w:val="28"/>
        </w:rPr>
      </w:pPr>
      <w:r w:rsidRPr="0006115C">
        <w:rPr>
          <w:rFonts w:ascii="Times New Roman" w:hAnsi="Times New Roman" w:cs="Times New Roman"/>
          <w:sz w:val="28"/>
          <w:szCs w:val="28"/>
        </w:rPr>
        <w:t xml:space="preserve"> </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bookmarkStart w:id="4" w:name="Par2876"/>
      <w:bookmarkEnd w:id="4"/>
      <w:r w:rsidRPr="0006115C">
        <w:rPr>
          <w:rFonts w:ascii="Times New Roman" w:hAnsi="Times New Roman" w:cs="Times New Roman"/>
          <w:sz w:val="28"/>
          <w:szCs w:val="28"/>
        </w:rPr>
        <w:t>4) материалы, содержащиеся в проектной документации:</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r w:rsidRPr="0006115C">
        <w:rPr>
          <w:rFonts w:ascii="Times New Roman" w:hAnsi="Times New Roman" w:cs="Times New Roman"/>
          <w:sz w:val="28"/>
          <w:szCs w:val="28"/>
        </w:rPr>
        <w:t>а) пояснительная записка;</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r w:rsidRPr="0006115C">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r w:rsidRPr="0006115C">
        <w:rPr>
          <w:rFonts w:ascii="Times New Roman" w:hAnsi="Times New Roman" w:cs="Times New Roman"/>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r w:rsidRPr="0006115C">
        <w:rPr>
          <w:rFonts w:ascii="Times New Roman" w:hAnsi="Times New Roman" w:cs="Times New Roman"/>
          <w:sz w:val="28"/>
          <w:szCs w:val="28"/>
        </w:rPr>
        <w:lastRenderedPageBreak/>
        <w:t xml:space="preserve">          г) архитектурные решения;</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r w:rsidRPr="0006115C">
        <w:rPr>
          <w:rFonts w:ascii="Times New Roman" w:hAnsi="Times New Roman" w:cs="Times New Roman"/>
          <w:sz w:val="28"/>
          <w:szCs w:val="28"/>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r w:rsidRPr="0006115C">
        <w:rPr>
          <w:rFonts w:ascii="Times New Roman" w:hAnsi="Times New Roman" w:cs="Times New Roman"/>
          <w:sz w:val="28"/>
          <w:szCs w:val="28"/>
        </w:rPr>
        <w:t xml:space="preserve">          е) проект организации строительства объекта капитального строительства;</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r w:rsidRPr="0006115C">
        <w:rPr>
          <w:rFonts w:ascii="Times New Roman" w:hAnsi="Times New Roman" w:cs="Times New Roman"/>
          <w:sz w:val="28"/>
          <w:szCs w:val="28"/>
        </w:rPr>
        <w:t xml:space="preserve">          ж) проект организации работ по сносу объектов капитального строительства, их частей;</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r w:rsidRPr="0006115C">
        <w:rPr>
          <w:rFonts w:ascii="Times New Roman" w:hAnsi="Times New Roman" w:cs="Times New Roman"/>
          <w:sz w:val="28"/>
          <w:szCs w:val="28"/>
        </w:rPr>
        <w:t xml:space="preserve">           </w:t>
      </w:r>
      <w:proofErr w:type="gramStart"/>
      <w:r w:rsidRPr="0006115C">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6115C">
          <w:rPr>
            <w:rFonts w:ascii="Times New Roman" w:hAnsi="Times New Roman" w:cs="Times New Roman"/>
            <w:color w:val="0000FF"/>
            <w:sz w:val="28"/>
            <w:szCs w:val="28"/>
          </w:rPr>
          <w:t>статьей 49</w:t>
        </w:r>
      </w:hyperlink>
      <w:r w:rsidRPr="0006115C">
        <w:rPr>
          <w:rFonts w:ascii="Times New Roman" w:hAnsi="Times New Roman" w:cs="Times New Roman"/>
          <w:sz w:val="28"/>
          <w:szCs w:val="28"/>
        </w:rPr>
        <w:t xml:space="preserve"> Градостроительного  Кодекса РФ;</w:t>
      </w:r>
      <w:proofErr w:type="gramEnd"/>
    </w:p>
    <w:p w:rsidR="00FA0B54" w:rsidRPr="0006115C" w:rsidRDefault="00FA0B54" w:rsidP="00FA0B54">
      <w:pPr>
        <w:pStyle w:val="ConsPlusNormal"/>
        <w:spacing w:line="0" w:lineRule="atLeast"/>
        <w:jc w:val="both"/>
        <w:rPr>
          <w:rFonts w:ascii="Times New Roman" w:hAnsi="Times New Roman" w:cs="Times New Roman"/>
          <w:sz w:val="28"/>
          <w:szCs w:val="28"/>
        </w:rPr>
      </w:pPr>
      <w:r w:rsidRPr="0006115C">
        <w:rPr>
          <w:rFonts w:ascii="Times New Roman" w:hAnsi="Times New Roman" w:cs="Times New Roman"/>
          <w:sz w:val="28"/>
          <w:szCs w:val="28"/>
        </w:rPr>
        <w:t xml:space="preserve"> </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bookmarkStart w:id="5" w:name="Par2890"/>
      <w:bookmarkEnd w:id="5"/>
      <w:proofErr w:type="gramStart"/>
      <w:r w:rsidRPr="0006115C">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9"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06115C">
          <w:rPr>
            <w:rFonts w:ascii="Times New Roman" w:hAnsi="Times New Roman" w:cs="Times New Roman"/>
            <w:color w:val="0000FF"/>
            <w:sz w:val="28"/>
            <w:szCs w:val="28"/>
          </w:rPr>
          <w:t>частью 12.1 статьи 48</w:t>
        </w:r>
      </w:hyperlink>
      <w:r w:rsidRPr="0006115C">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6115C">
          <w:rPr>
            <w:rFonts w:ascii="Times New Roman" w:hAnsi="Times New Roman" w:cs="Times New Roman"/>
            <w:color w:val="0000FF"/>
            <w:sz w:val="28"/>
            <w:szCs w:val="28"/>
          </w:rPr>
          <w:t>статьей 49</w:t>
        </w:r>
      </w:hyperlink>
      <w:r w:rsidRPr="0006115C">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Par2646" w:tooltip="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 w:history="1">
        <w:r w:rsidRPr="0006115C">
          <w:rPr>
            <w:rFonts w:ascii="Times New Roman" w:hAnsi="Times New Roman" w:cs="Times New Roman"/>
            <w:color w:val="0000FF"/>
            <w:sz w:val="28"/>
            <w:szCs w:val="28"/>
          </w:rPr>
          <w:t>частью 3.4 статьи 49</w:t>
        </w:r>
      </w:hyperlink>
      <w:r w:rsidRPr="0006115C">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sidRPr="0006115C">
        <w:rPr>
          <w:rFonts w:ascii="Times New Roman" w:hAnsi="Times New Roman" w:cs="Times New Roman"/>
          <w:sz w:val="28"/>
          <w:szCs w:val="28"/>
        </w:rPr>
        <w:t xml:space="preserve"> документации в случаях, предусмотренных </w:t>
      </w:r>
      <w:hyperlink w:anchor="Par26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06115C">
          <w:rPr>
            <w:rFonts w:ascii="Times New Roman" w:hAnsi="Times New Roman" w:cs="Times New Roman"/>
            <w:color w:val="0000FF"/>
            <w:sz w:val="28"/>
            <w:szCs w:val="28"/>
          </w:rPr>
          <w:t>частью 6 статьи 49</w:t>
        </w:r>
      </w:hyperlink>
      <w:r w:rsidRPr="0006115C">
        <w:rPr>
          <w:rFonts w:ascii="Times New Roman" w:hAnsi="Times New Roman" w:cs="Times New Roman"/>
          <w:sz w:val="28"/>
          <w:szCs w:val="28"/>
        </w:rPr>
        <w:t xml:space="preserve"> </w:t>
      </w:r>
      <w:proofErr w:type="gramStart"/>
      <w:r w:rsidRPr="0006115C">
        <w:rPr>
          <w:rFonts w:ascii="Times New Roman" w:hAnsi="Times New Roman" w:cs="Times New Roman"/>
          <w:sz w:val="28"/>
          <w:szCs w:val="28"/>
        </w:rPr>
        <w:t>Градостроительного</w:t>
      </w:r>
      <w:proofErr w:type="gramEnd"/>
      <w:r w:rsidRPr="0006115C">
        <w:rPr>
          <w:rFonts w:ascii="Times New Roman" w:hAnsi="Times New Roman" w:cs="Times New Roman"/>
          <w:sz w:val="28"/>
          <w:szCs w:val="28"/>
        </w:rPr>
        <w:t xml:space="preserve">  </w:t>
      </w:r>
      <w:proofErr w:type="spellStart"/>
      <w:r w:rsidRPr="0006115C">
        <w:rPr>
          <w:rFonts w:ascii="Times New Roman" w:hAnsi="Times New Roman" w:cs="Times New Roman"/>
          <w:sz w:val="28"/>
          <w:szCs w:val="28"/>
        </w:rPr>
        <w:t>КодексаРФ</w:t>
      </w:r>
      <w:proofErr w:type="spellEnd"/>
      <w:r w:rsidRPr="0006115C">
        <w:rPr>
          <w:rFonts w:ascii="Times New Roman" w:hAnsi="Times New Roman" w:cs="Times New Roman"/>
          <w:sz w:val="28"/>
          <w:szCs w:val="28"/>
        </w:rPr>
        <w:t>;</w:t>
      </w:r>
    </w:p>
    <w:p w:rsidR="00FA0B54" w:rsidRPr="0006115C" w:rsidRDefault="00FA0B54" w:rsidP="00FA0B54">
      <w:pPr>
        <w:pStyle w:val="ConsPlusNormal"/>
        <w:spacing w:line="0" w:lineRule="atLeast"/>
        <w:jc w:val="both"/>
        <w:rPr>
          <w:rFonts w:ascii="Times New Roman" w:hAnsi="Times New Roman" w:cs="Times New Roman"/>
          <w:sz w:val="28"/>
          <w:szCs w:val="28"/>
        </w:rPr>
      </w:pPr>
      <w:r w:rsidRPr="0006115C">
        <w:rPr>
          <w:rFonts w:ascii="Times New Roman" w:hAnsi="Times New Roman" w:cs="Times New Roman"/>
          <w:sz w:val="28"/>
          <w:szCs w:val="28"/>
        </w:rPr>
        <w:t xml:space="preserve"> </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r w:rsidRPr="0006115C">
        <w:rPr>
          <w:rFonts w:ascii="Times New Roman" w:hAnsi="Times New Roman" w:cs="Times New Roman"/>
          <w:sz w:val="28"/>
          <w:szCs w:val="28"/>
        </w:rPr>
        <w:t xml:space="preserve"> </w:t>
      </w:r>
      <w:bookmarkStart w:id="6" w:name="Par2893"/>
      <w:bookmarkEnd w:id="6"/>
      <w:r w:rsidRPr="0006115C">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4" w:tooltip="Статья 40. Отклонение от предельных параметров разрешенного строительства, реконструкции объектов капитального строительства" w:history="1">
        <w:r w:rsidRPr="0006115C">
          <w:rPr>
            <w:rFonts w:ascii="Times New Roman" w:hAnsi="Times New Roman" w:cs="Times New Roman"/>
            <w:color w:val="0000FF"/>
            <w:sz w:val="28"/>
            <w:szCs w:val="28"/>
          </w:rPr>
          <w:t>статьей 40</w:t>
        </w:r>
      </w:hyperlink>
      <w:r w:rsidRPr="0006115C">
        <w:rPr>
          <w:rFonts w:ascii="Times New Roman" w:hAnsi="Times New Roman" w:cs="Times New Roman"/>
          <w:sz w:val="28"/>
          <w:szCs w:val="28"/>
        </w:rPr>
        <w:t xml:space="preserve"> Градостроительного  Кодекса РФ);</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r w:rsidRPr="0006115C">
        <w:rPr>
          <w:rFonts w:ascii="Times New Roman" w:hAnsi="Times New Roman" w:cs="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898"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06115C">
          <w:rPr>
            <w:rFonts w:ascii="Times New Roman" w:hAnsi="Times New Roman" w:cs="Times New Roman"/>
            <w:color w:val="0000FF"/>
            <w:sz w:val="28"/>
            <w:szCs w:val="28"/>
          </w:rPr>
          <w:t>пункте 7.2</w:t>
        </w:r>
      </w:hyperlink>
      <w:r w:rsidRPr="0006115C">
        <w:rPr>
          <w:rFonts w:ascii="Times New Roman" w:hAnsi="Times New Roman" w:cs="Times New Roman"/>
          <w:sz w:val="28"/>
          <w:szCs w:val="28"/>
        </w:rPr>
        <w:t xml:space="preserve"> настоящей части случаев реконструкции многоквартирного дома;</w:t>
      </w:r>
    </w:p>
    <w:p w:rsidR="00FA0B54" w:rsidRPr="0006115C" w:rsidRDefault="00FA0B54" w:rsidP="00FA0B54">
      <w:pPr>
        <w:pStyle w:val="ConsPlusNormal"/>
        <w:spacing w:line="0" w:lineRule="atLeast"/>
        <w:jc w:val="both"/>
        <w:rPr>
          <w:rFonts w:ascii="Times New Roman" w:hAnsi="Times New Roman" w:cs="Times New Roman"/>
          <w:sz w:val="28"/>
          <w:szCs w:val="28"/>
        </w:rPr>
      </w:pPr>
      <w:r w:rsidRPr="0006115C">
        <w:rPr>
          <w:rFonts w:ascii="Times New Roman" w:hAnsi="Times New Roman" w:cs="Times New Roman"/>
          <w:sz w:val="28"/>
          <w:szCs w:val="28"/>
        </w:rPr>
        <w:t xml:space="preserve"> </w:t>
      </w:r>
      <w:proofErr w:type="gramStart"/>
      <w:r w:rsidRPr="0006115C">
        <w:rPr>
          <w:rFonts w:ascii="Times New Roman" w:hAnsi="Times New Roman" w:cs="Times New Roman"/>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6115C">
        <w:rPr>
          <w:rFonts w:ascii="Times New Roman" w:hAnsi="Times New Roman" w:cs="Times New Roman"/>
          <w:sz w:val="28"/>
          <w:szCs w:val="28"/>
        </w:rPr>
        <w:t>Росатом</w:t>
      </w:r>
      <w:proofErr w:type="spellEnd"/>
      <w:r w:rsidRPr="0006115C">
        <w:rPr>
          <w:rFonts w:ascii="Times New Roman" w:hAnsi="Times New Roman" w:cs="Times New Roman"/>
          <w:sz w:val="28"/>
          <w:szCs w:val="28"/>
        </w:rPr>
        <w:t>", Государственной корпорацией по космической деятельности "</w:t>
      </w:r>
      <w:proofErr w:type="spellStart"/>
      <w:r w:rsidRPr="0006115C">
        <w:rPr>
          <w:rFonts w:ascii="Times New Roman" w:hAnsi="Times New Roman" w:cs="Times New Roman"/>
          <w:sz w:val="28"/>
          <w:szCs w:val="28"/>
        </w:rPr>
        <w:t>Роскосмос</w:t>
      </w:r>
      <w:proofErr w:type="spellEnd"/>
      <w:r w:rsidRPr="0006115C">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6115C">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6115C">
        <w:rPr>
          <w:rFonts w:ascii="Times New Roman" w:hAnsi="Times New Roman" w:cs="Times New Roman"/>
          <w:sz w:val="28"/>
          <w:szCs w:val="28"/>
        </w:rPr>
        <w:t>определяющее</w:t>
      </w:r>
      <w:proofErr w:type="gramEnd"/>
      <w:r w:rsidRPr="0006115C">
        <w:rPr>
          <w:rFonts w:ascii="Times New Roman" w:hAnsi="Times New Roman" w:cs="Times New Roman"/>
          <w:sz w:val="28"/>
          <w:szCs w:val="28"/>
        </w:rPr>
        <w:t xml:space="preserve"> в том числе условия и порядок возмещения ущерба, </w:t>
      </w:r>
      <w:r w:rsidRPr="0006115C">
        <w:rPr>
          <w:rFonts w:ascii="Times New Roman" w:hAnsi="Times New Roman" w:cs="Times New Roman"/>
          <w:sz w:val="28"/>
          <w:szCs w:val="28"/>
        </w:rPr>
        <w:lastRenderedPageBreak/>
        <w:t>причиненного указанному объекту при осуществлении реконструкции;</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bookmarkStart w:id="7" w:name="Par2898"/>
      <w:bookmarkEnd w:id="7"/>
      <w:r w:rsidRPr="0006115C">
        <w:rPr>
          <w:rFonts w:ascii="Times New Roman" w:hAnsi="Times New Roman" w:cs="Times New Roman"/>
          <w:sz w:val="28"/>
          <w:szCs w:val="28"/>
        </w:rPr>
        <w:t xml:space="preserve">         7.2) решение общего собрания собственников помещений и </w:t>
      </w:r>
      <w:proofErr w:type="spellStart"/>
      <w:r w:rsidRPr="0006115C">
        <w:rPr>
          <w:rFonts w:ascii="Times New Roman" w:hAnsi="Times New Roman" w:cs="Times New Roman"/>
          <w:sz w:val="28"/>
          <w:szCs w:val="28"/>
        </w:rPr>
        <w:t>машино</w:t>
      </w:r>
      <w:proofErr w:type="spellEnd"/>
      <w:r w:rsidRPr="0006115C">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6115C">
        <w:rPr>
          <w:rFonts w:ascii="Times New Roman" w:hAnsi="Times New Roman" w:cs="Times New Roman"/>
          <w:sz w:val="28"/>
          <w:szCs w:val="28"/>
        </w:rPr>
        <w:t>машино</w:t>
      </w:r>
      <w:proofErr w:type="spellEnd"/>
      <w:r w:rsidRPr="0006115C">
        <w:rPr>
          <w:rFonts w:ascii="Times New Roman" w:hAnsi="Times New Roman" w:cs="Times New Roman"/>
          <w:sz w:val="28"/>
          <w:szCs w:val="28"/>
        </w:rPr>
        <w:t>-мест в многоквартирном доме;</w:t>
      </w:r>
    </w:p>
    <w:p w:rsidR="00FA0B54" w:rsidRPr="0006115C" w:rsidRDefault="00FA0B54" w:rsidP="00FA0B54">
      <w:pPr>
        <w:pStyle w:val="ConsPlusNormal"/>
        <w:spacing w:line="0" w:lineRule="atLeast"/>
        <w:jc w:val="both"/>
        <w:rPr>
          <w:rFonts w:ascii="Times New Roman" w:hAnsi="Times New Roman" w:cs="Times New Roman"/>
          <w:sz w:val="28"/>
          <w:szCs w:val="28"/>
        </w:rPr>
      </w:pPr>
      <w:r w:rsidRPr="0006115C">
        <w:rPr>
          <w:rFonts w:ascii="Times New Roman" w:hAnsi="Times New Roman" w:cs="Times New Roman"/>
          <w:sz w:val="28"/>
          <w:szCs w:val="28"/>
        </w:rPr>
        <w:t xml:space="preserve"> </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bookmarkStart w:id="8" w:name="Par2900"/>
      <w:bookmarkEnd w:id="8"/>
      <w:r w:rsidRPr="0006115C">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0B54" w:rsidRPr="0006115C" w:rsidRDefault="00FA0B54" w:rsidP="00FA0B54">
      <w:pPr>
        <w:pStyle w:val="ConsPlusNormal"/>
        <w:spacing w:line="0" w:lineRule="atLeast"/>
        <w:ind w:firstLine="540"/>
        <w:jc w:val="both"/>
        <w:rPr>
          <w:rFonts w:ascii="Times New Roman" w:hAnsi="Times New Roman" w:cs="Times New Roman"/>
          <w:sz w:val="28"/>
          <w:szCs w:val="28"/>
        </w:rPr>
      </w:pPr>
      <w:r w:rsidRPr="0006115C">
        <w:rPr>
          <w:rFonts w:ascii="Times New Roman" w:hAnsi="Times New Roman" w:cs="Times New Roman"/>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0B54" w:rsidRPr="0006115C" w:rsidRDefault="00FA0B54" w:rsidP="00FA0B54">
      <w:pPr>
        <w:pStyle w:val="ConsPlusNormal"/>
        <w:spacing w:line="0" w:lineRule="atLeast"/>
        <w:ind w:firstLine="0"/>
        <w:jc w:val="both"/>
        <w:rPr>
          <w:rFonts w:ascii="Times New Roman" w:hAnsi="Times New Roman" w:cs="Times New Roman"/>
          <w:sz w:val="28"/>
          <w:szCs w:val="28"/>
        </w:rPr>
      </w:pPr>
      <w:bookmarkStart w:id="9" w:name="Par2904"/>
      <w:bookmarkEnd w:id="9"/>
      <w:r w:rsidRPr="0006115C">
        <w:rPr>
          <w:rFonts w:ascii="Times New Roman" w:hAnsi="Times New Roman" w:cs="Times New Roman"/>
          <w:sz w:val="28"/>
          <w:szCs w:val="28"/>
        </w:rPr>
        <w:t xml:space="preserve">        </w:t>
      </w:r>
      <w:proofErr w:type="gramStart"/>
      <w:r w:rsidRPr="0006115C">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6115C">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FA0B54" w:rsidRPr="0006115C" w:rsidRDefault="00FA0B54" w:rsidP="00FA0B54">
      <w:pPr>
        <w:pStyle w:val="ConsPlusNormal"/>
        <w:jc w:val="both"/>
        <w:rPr>
          <w:rFonts w:ascii="Times New Roman" w:hAnsi="Times New Roman" w:cs="Times New Roman"/>
          <w:sz w:val="28"/>
          <w:szCs w:val="28"/>
        </w:rPr>
      </w:pPr>
      <w:r w:rsidRPr="0006115C">
        <w:rPr>
          <w:rFonts w:ascii="Times New Roman" w:hAnsi="Times New Roman" w:cs="Times New Roman"/>
          <w:sz w:val="28"/>
          <w:szCs w:val="28"/>
        </w:rPr>
        <w:t xml:space="preserve"> </w:t>
      </w:r>
    </w:p>
    <w:p w:rsidR="00FA0B54" w:rsidRPr="00275125" w:rsidRDefault="00FA0B54" w:rsidP="00FA0B54">
      <w:pPr>
        <w:ind w:firstLine="709"/>
        <w:jc w:val="both"/>
        <w:rPr>
          <w:rFonts w:ascii="Times New Roman" w:hAnsi="Times New Roman" w:cs="Times New Roman"/>
          <w:color w:val="000000"/>
          <w:sz w:val="28"/>
          <w:szCs w:val="28"/>
        </w:rPr>
      </w:pPr>
      <w:r w:rsidRPr="00275125">
        <w:rPr>
          <w:rFonts w:ascii="Times New Roman" w:hAnsi="Times New Roman" w:cs="Times New Roman"/>
          <w:sz w:val="28"/>
          <w:szCs w:val="28"/>
        </w:rPr>
        <w:t xml:space="preserve">2.6.2. </w:t>
      </w:r>
      <w:r w:rsidRPr="00275125">
        <w:rPr>
          <w:rFonts w:ascii="Times New Roman" w:hAnsi="Times New Roman" w:cs="Times New Roman"/>
          <w:b/>
          <w:sz w:val="28"/>
          <w:szCs w:val="28"/>
        </w:rPr>
        <w:t>Для внесения изменений в разрешение на строительство</w:t>
      </w:r>
      <w:r w:rsidRPr="00275125">
        <w:rPr>
          <w:rFonts w:ascii="Times New Roman" w:hAnsi="Times New Roman" w:cs="Times New Roman"/>
          <w:sz w:val="28"/>
          <w:szCs w:val="28"/>
        </w:rPr>
        <w:t xml:space="preserve">, реконструкцию капитального строительства, заявитель обращается в Администрацию  с  заявлением на внесение изменений в разрешение на строительство, реконструкцию объекта капитального строительства, оформленное в соответствии с приложением № </w:t>
      </w:r>
      <w:hyperlink w:anchor="sub_1002" w:history="1">
        <w:r w:rsidRPr="00275125">
          <w:rPr>
            <w:rStyle w:val="a6"/>
            <w:rFonts w:ascii="Times New Roman" w:hAnsi="Times New Roman" w:cs="Times New Roman"/>
            <w:sz w:val="28"/>
            <w:szCs w:val="28"/>
          </w:rPr>
          <w:t>2</w:t>
        </w:r>
      </w:hyperlink>
      <w:r w:rsidRPr="00275125">
        <w:rPr>
          <w:rFonts w:ascii="Times New Roman" w:hAnsi="Times New Roman" w:cs="Times New Roman"/>
          <w:sz w:val="28"/>
          <w:szCs w:val="28"/>
        </w:rPr>
        <w:t xml:space="preserve"> к Административному регламенту, с приложением документов,  </w:t>
      </w:r>
      <w:r w:rsidRPr="00275125">
        <w:rPr>
          <w:rFonts w:ascii="Times New Roman" w:hAnsi="Times New Roman" w:cs="Times New Roman"/>
          <w:color w:val="000000"/>
          <w:sz w:val="28"/>
          <w:szCs w:val="28"/>
        </w:rPr>
        <w:t xml:space="preserve"> указанных в пункте 2.6.1.</w:t>
      </w:r>
    </w:p>
    <w:p w:rsidR="00FA0B54" w:rsidRPr="00855434" w:rsidRDefault="00FA0B54" w:rsidP="00FA0B54">
      <w:pPr>
        <w:pStyle w:val="ConsPlusNormal"/>
        <w:spacing w:before="240"/>
        <w:ind w:firstLine="540"/>
        <w:jc w:val="both"/>
        <w:rPr>
          <w:rFonts w:ascii="Times New Roman" w:hAnsi="Times New Roman" w:cs="Times New Roman"/>
          <w:sz w:val="28"/>
          <w:szCs w:val="28"/>
        </w:rPr>
      </w:pPr>
      <w:r w:rsidRPr="00855434">
        <w:rPr>
          <w:rFonts w:ascii="Times New Roman" w:hAnsi="Times New Roman" w:cs="Times New Roman"/>
          <w:sz w:val="28"/>
          <w:szCs w:val="28"/>
        </w:rPr>
        <w:t>2.6.2.1. В случае</w:t>
      </w:r>
      <w:proofErr w:type="gramStart"/>
      <w:r w:rsidRPr="00855434">
        <w:rPr>
          <w:rFonts w:ascii="Times New Roman" w:hAnsi="Times New Roman" w:cs="Times New Roman"/>
          <w:sz w:val="28"/>
          <w:szCs w:val="28"/>
        </w:rPr>
        <w:t>,</w:t>
      </w:r>
      <w:proofErr w:type="gramEnd"/>
      <w:r w:rsidRPr="00855434">
        <w:rPr>
          <w:rFonts w:ascii="Times New Roman" w:hAnsi="Times New Roman" w:cs="Times New Roman"/>
          <w:sz w:val="28"/>
          <w:szCs w:val="28"/>
        </w:rPr>
        <w:t xml:space="preserve"> если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FA0B54" w:rsidRPr="00855434" w:rsidRDefault="00FA0B54" w:rsidP="00FA0B54">
      <w:pPr>
        <w:pStyle w:val="ConsPlusNormal"/>
        <w:spacing w:before="240"/>
        <w:ind w:firstLine="540"/>
        <w:jc w:val="both"/>
        <w:rPr>
          <w:rFonts w:ascii="Times New Roman" w:hAnsi="Times New Roman" w:cs="Times New Roman"/>
          <w:sz w:val="28"/>
          <w:szCs w:val="28"/>
        </w:rPr>
      </w:pPr>
      <w:bookmarkStart w:id="10" w:name="Par3023"/>
      <w:bookmarkEnd w:id="10"/>
      <w:r w:rsidRPr="00855434">
        <w:rPr>
          <w:rFonts w:ascii="Times New Roman" w:hAnsi="Times New Roman" w:cs="Times New Roman"/>
          <w:sz w:val="28"/>
          <w:szCs w:val="28"/>
        </w:rPr>
        <w:t xml:space="preserve">2.6.2.2. </w:t>
      </w:r>
      <w:proofErr w:type="gramStart"/>
      <w:r w:rsidRPr="00855434">
        <w:rPr>
          <w:rFonts w:ascii="Times New Roman" w:hAnsi="Times New Roman" w:cs="Times New Roman"/>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A0B54" w:rsidRPr="00855434" w:rsidRDefault="00FA0B54" w:rsidP="00FA0B54">
      <w:pPr>
        <w:pStyle w:val="ConsPlusNormal"/>
        <w:jc w:val="both"/>
        <w:rPr>
          <w:rFonts w:ascii="Times New Roman" w:hAnsi="Times New Roman" w:cs="Times New Roman"/>
          <w:sz w:val="28"/>
          <w:szCs w:val="28"/>
        </w:rPr>
      </w:pPr>
      <w:r w:rsidRPr="00855434">
        <w:rPr>
          <w:rFonts w:ascii="Times New Roman" w:hAnsi="Times New Roman" w:cs="Times New Roman"/>
          <w:sz w:val="28"/>
          <w:szCs w:val="28"/>
        </w:rPr>
        <w:lastRenderedPageBreak/>
        <w:t xml:space="preserve"> </w:t>
      </w:r>
    </w:p>
    <w:p w:rsidR="00FA0B54" w:rsidRPr="00855434" w:rsidRDefault="00FA0B54" w:rsidP="00FA0B54">
      <w:pPr>
        <w:pStyle w:val="ConsPlusNormal"/>
        <w:spacing w:before="240"/>
        <w:ind w:firstLine="540"/>
        <w:jc w:val="both"/>
        <w:rPr>
          <w:rFonts w:ascii="Times New Roman" w:hAnsi="Times New Roman" w:cs="Times New Roman"/>
          <w:sz w:val="28"/>
          <w:szCs w:val="28"/>
        </w:rPr>
      </w:pPr>
      <w:bookmarkStart w:id="11" w:name="Par3025"/>
      <w:bookmarkEnd w:id="11"/>
      <w:r w:rsidRPr="00855434">
        <w:rPr>
          <w:rFonts w:ascii="Times New Roman" w:hAnsi="Times New Roman" w:cs="Times New Roman"/>
          <w:sz w:val="28"/>
          <w:szCs w:val="28"/>
        </w:rPr>
        <w:t xml:space="preserve">2.6.2.3. </w:t>
      </w:r>
      <w:proofErr w:type="gramStart"/>
      <w:r w:rsidRPr="00855434">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855434">
        <w:rPr>
          <w:rFonts w:ascii="Times New Roman" w:hAnsi="Times New Roman" w:cs="Times New Roman"/>
          <w:sz w:val="28"/>
          <w:szCs w:val="28"/>
        </w:rPr>
        <w:t xml:space="preserve"> капитального строительства, установленных в соответствии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0B54" w:rsidRPr="00855434" w:rsidRDefault="00FA0B54" w:rsidP="00FA0B54">
      <w:pPr>
        <w:pStyle w:val="ConsPlusNormal"/>
        <w:jc w:val="both"/>
        <w:rPr>
          <w:rFonts w:ascii="Times New Roman" w:hAnsi="Times New Roman" w:cs="Times New Roman"/>
          <w:sz w:val="28"/>
          <w:szCs w:val="28"/>
        </w:rPr>
      </w:pPr>
      <w:r w:rsidRPr="00855434">
        <w:rPr>
          <w:rFonts w:ascii="Times New Roman" w:hAnsi="Times New Roman" w:cs="Times New Roman"/>
          <w:sz w:val="28"/>
          <w:szCs w:val="28"/>
        </w:rPr>
        <w:t xml:space="preserve"> 2.6.2.4. В случае</w:t>
      </w:r>
      <w:proofErr w:type="gramStart"/>
      <w:r w:rsidRPr="00855434">
        <w:rPr>
          <w:rFonts w:ascii="Times New Roman" w:hAnsi="Times New Roman" w:cs="Times New Roman"/>
          <w:sz w:val="28"/>
          <w:szCs w:val="28"/>
        </w:rPr>
        <w:t>,</w:t>
      </w:r>
      <w:proofErr w:type="gramEnd"/>
      <w:r w:rsidRPr="00855434">
        <w:rPr>
          <w:rFonts w:ascii="Times New Roman" w:hAnsi="Times New Roman" w:cs="Times New Roman"/>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A0B54" w:rsidRPr="00855434" w:rsidRDefault="00FA0B54" w:rsidP="00FA0B54">
      <w:pPr>
        <w:pStyle w:val="ConsPlusNormal"/>
        <w:jc w:val="both"/>
        <w:rPr>
          <w:rFonts w:ascii="Times New Roman" w:hAnsi="Times New Roman" w:cs="Times New Roman"/>
          <w:sz w:val="28"/>
          <w:szCs w:val="28"/>
        </w:rPr>
      </w:pPr>
      <w:r w:rsidRPr="00855434">
        <w:rPr>
          <w:rFonts w:ascii="Times New Roman" w:hAnsi="Times New Roman" w:cs="Times New Roman"/>
          <w:sz w:val="28"/>
          <w:szCs w:val="28"/>
        </w:rPr>
        <w:t xml:space="preserve"> </w:t>
      </w:r>
    </w:p>
    <w:p w:rsidR="00FA0B54" w:rsidRPr="00855434" w:rsidRDefault="00FA0B54" w:rsidP="00FA0B54">
      <w:pPr>
        <w:pStyle w:val="ConsPlusNormal"/>
        <w:spacing w:before="240"/>
        <w:ind w:firstLine="540"/>
        <w:jc w:val="both"/>
        <w:rPr>
          <w:rFonts w:ascii="Times New Roman" w:hAnsi="Times New Roman" w:cs="Times New Roman"/>
          <w:sz w:val="28"/>
          <w:szCs w:val="28"/>
        </w:rPr>
      </w:pPr>
      <w:bookmarkStart w:id="12" w:name="Par3029"/>
      <w:bookmarkEnd w:id="12"/>
      <w:r w:rsidRPr="00855434">
        <w:rPr>
          <w:rFonts w:ascii="Times New Roman" w:hAnsi="Times New Roman" w:cs="Times New Roman"/>
          <w:sz w:val="28"/>
          <w:szCs w:val="28"/>
        </w:rPr>
        <w:t>2.6.2.5.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A0B54" w:rsidRPr="00855434" w:rsidRDefault="00FA0B54" w:rsidP="00FA0B54">
      <w:pPr>
        <w:pStyle w:val="ConsPlusNormal"/>
        <w:jc w:val="both"/>
        <w:rPr>
          <w:rFonts w:ascii="Times New Roman" w:hAnsi="Times New Roman" w:cs="Times New Roman"/>
          <w:sz w:val="28"/>
          <w:szCs w:val="28"/>
        </w:rPr>
      </w:pPr>
      <w:r w:rsidRPr="00855434">
        <w:rPr>
          <w:rFonts w:ascii="Times New Roman" w:hAnsi="Times New Roman" w:cs="Times New Roman"/>
          <w:sz w:val="28"/>
          <w:szCs w:val="28"/>
        </w:rPr>
        <w:t xml:space="preserve"> </w:t>
      </w:r>
    </w:p>
    <w:p w:rsidR="00FA0B54" w:rsidRPr="00855434" w:rsidRDefault="00FA0B54" w:rsidP="00FA0B54">
      <w:pPr>
        <w:pStyle w:val="ConsPlusNormal"/>
        <w:spacing w:before="240"/>
        <w:ind w:firstLine="540"/>
        <w:jc w:val="both"/>
        <w:rPr>
          <w:rFonts w:ascii="Times New Roman" w:hAnsi="Times New Roman" w:cs="Times New Roman"/>
          <w:sz w:val="28"/>
          <w:szCs w:val="28"/>
        </w:rPr>
      </w:pPr>
      <w:bookmarkStart w:id="13" w:name="Par3031"/>
      <w:bookmarkEnd w:id="13"/>
      <w:r w:rsidRPr="00855434">
        <w:rPr>
          <w:rFonts w:ascii="Times New Roman" w:hAnsi="Times New Roman" w:cs="Times New Roman"/>
          <w:sz w:val="28"/>
          <w:szCs w:val="28"/>
        </w:rPr>
        <w:t xml:space="preserve">2.6.2.6. </w:t>
      </w:r>
      <w:proofErr w:type="gramStart"/>
      <w:r w:rsidRPr="00855434">
        <w:rPr>
          <w:rFonts w:ascii="Times New Roman" w:hAnsi="Times New Roman" w:cs="Times New Roman"/>
          <w:sz w:val="28"/>
          <w:szCs w:val="28"/>
        </w:rPr>
        <w:t>Лица, указанные в подпунктах 2.6.2.1-2.6.2.3., 2.6.2.5.  пункта 2.6.2.,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855434">
        <w:rPr>
          <w:rFonts w:ascii="Times New Roman" w:hAnsi="Times New Roman" w:cs="Times New Roman"/>
          <w:sz w:val="28"/>
          <w:szCs w:val="28"/>
        </w:rPr>
        <w:t>Росатом</w:t>
      </w:r>
      <w:proofErr w:type="spellEnd"/>
      <w:r w:rsidRPr="00855434">
        <w:rPr>
          <w:rFonts w:ascii="Times New Roman" w:hAnsi="Times New Roman" w:cs="Times New Roman"/>
          <w:sz w:val="28"/>
          <w:szCs w:val="28"/>
        </w:rPr>
        <w:t>" или Государственную корпорацию по космической деятельности</w:t>
      </w:r>
      <w:proofErr w:type="gramEnd"/>
      <w:r w:rsidRPr="00855434">
        <w:rPr>
          <w:rFonts w:ascii="Times New Roman" w:hAnsi="Times New Roman" w:cs="Times New Roman"/>
          <w:sz w:val="28"/>
          <w:szCs w:val="28"/>
        </w:rPr>
        <w:t xml:space="preserve"> "</w:t>
      </w:r>
      <w:proofErr w:type="spellStart"/>
      <w:r w:rsidRPr="00855434">
        <w:rPr>
          <w:rFonts w:ascii="Times New Roman" w:hAnsi="Times New Roman" w:cs="Times New Roman"/>
          <w:sz w:val="28"/>
          <w:szCs w:val="28"/>
        </w:rPr>
        <w:t>Роскосмос</w:t>
      </w:r>
      <w:proofErr w:type="spellEnd"/>
      <w:r w:rsidRPr="00855434">
        <w:rPr>
          <w:rFonts w:ascii="Times New Roman" w:hAnsi="Times New Roman" w:cs="Times New Roman"/>
          <w:sz w:val="28"/>
          <w:szCs w:val="28"/>
        </w:rPr>
        <w:t>" с указанием реквизитов:</w:t>
      </w:r>
    </w:p>
    <w:p w:rsidR="00FA0B54" w:rsidRPr="00855434" w:rsidRDefault="00FA0B54" w:rsidP="00FA0B54">
      <w:pPr>
        <w:pStyle w:val="ConsPlusNormal"/>
        <w:jc w:val="both"/>
        <w:rPr>
          <w:rFonts w:ascii="Times New Roman" w:hAnsi="Times New Roman" w:cs="Times New Roman"/>
          <w:sz w:val="28"/>
          <w:szCs w:val="28"/>
        </w:rPr>
      </w:pPr>
      <w:r w:rsidRPr="00855434">
        <w:rPr>
          <w:rFonts w:ascii="Times New Roman" w:hAnsi="Times New Roman" w:cs="Times New Roman"/>
          <w:sz w:val="28"/>
          <w:szCs w:val="28"/>
        </w:rPr>
        <w:t xml:space="preserve"> 1) правоустанавливающих документов на такие земельные участки в случае, указанном в подпункте 2.6.2.1.;</w:t>
      </w:r>
    </w:p>
    <w:p w:rsidR="00FA0B54" w:rsidRPr="00855434" w:rsidRDefault="00FA0B54" w:rsidP="00FA0B54">
      <w:pPr>
        <w:pStyle w:val="ConsPlusNormal"/>
        <w:spacing w:before="240"/>
        <w:ind w:firstLine="540"/>
        <w:jc w:val="both"/>
        <w:rPr>
          <w:rFonts w:ascii="Times New Roman" w:hAnsi="Times New Roman" w:cs="Times New Roman"/>
          <w:sz w:val="28"/>
          <w:szCs w:val="28"/>
        </w:rPr>
      </w:pPr>
      <w:r w:rsidRPr="00855434">
        <w:rPr>
          <w:rFonts w:ascii="Times New Roman" w:hAnsi="Times New Roman" w:cs="Times New Roman"/>
          <w:sz w:val="28"/>
          <w:szCs w:val="28"/>
        </w:rPr>
        <w:t xml:space="preserve">2) решения об образовании земельных участков в случаях, предусмотренных подпунктами </w:t>
      </w:r>
      <w:hyperlink w:anchor="Par3023"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855434">
          <w:rPr>
            <w:rFonts w:ascii="Times New Roman" w:hAnsi="Times New Roman" w:cs="Times New Roman"/>
            <w:color w:val="0000FF"/>
            <w:sz w:val="28"/>
            <w:szCs w:val="28"/>
          </w:rPr>
          <w:t>2.6.2.2.</w:t>
        </w:r>
      </w:hyperlink>
      <w:r w:rsidRPr="00855434">
        <w:rPr>
          <w:rFonts w:ascii="Times New Roman" w:hAnsi="Times New Roman" w:cs="Times New Roman"/>
          <w:sz w:val="28"/>
          <w:szCs w:val="28"/>
        </w:rPr>
        <w:t xml:space="preserve"> и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855434">
          <w:rPr>
            <w:rFonts w:ascii="Times New Roman" w:hAnsi="Times New Roman" w:cs="Times New Roman"/>
            <w:color w:val="0000FF"/>
            <w:sz w:val="28"/>
            <w:szCs w:val="28"/>
          </w:rPr>
          <w:t>2.6.2.3</w:t>
        </w:r>
      </w:hyperlink>
      <w:r w:rsidRPr="00855434">
        <w:rPr>
          <w:rFonts w:ascii="Times New Roman" w:hAnsi="Times New Roman" w:cs="Times New Roman"/>
          <w:sz w:val="28"/>
          <w:szCs w:val="28"/>
        </w:rPr>
        <w:t xml:space="preserve">.  , если в соответствии с земельным законодательством </w:t>
      </w:r>
      <w:r w:rsidRPr="00855434">
        <w:rPr>
          <w:rFonts w:ascii="Times New Roman" w:hAnsi="Times New Roman" w:cs="Times New Roman"/>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FA0B54" w:rsidRPr="00855434" w:rsidRDefault="00FA0B54" w:rsidP="00FA0B54">
      <w:pPr>
        <w:pStyle w:val="ConsPlusNormal"/>
        <w:spacing w:before="240"/>
        <w:ind w:firstLine="540"/>
        <w:jc w:val="both"/>
        <w:rPr>
          <w:rFonts w:ascii="Times New Roman" w:hAnsi="Times New Roman" w:cs="Times New Roman"/>
          <w:sz w:val="28"/>
          <w:szCs w:val="28"/>
        </w:rPr>
      </w:pPr>
      <w:r w:rsidRPr="00855434">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855434">
          <w:rPr>
            <w:rFonts w:ascii="Times New Roman" w:hAnsi="Times New Roman" w:cs="Times New Roman"/>
            <w:color w:val="0000FF"/>
            <w:sz w:val="28"/>
            <w:szCs w:val="28"/>
          </w:rPr>
          <w:t>подпунктом</w:t>
        </w:r>
        <w:proofErr w:type="gramStart"/>
        <w:r w:rsidRPr="00855434">
          <w:rPr>
            <w:rFonts w:ascii="Times New Roman" w:hAnsi="Times New Roman" w:cs="Times New Roman"/>
            <w:color w:val="0000FF"/>
            <w:sz w:val="28"/>
            <w:szCs w:val="28"/>
          </w:rPr>
          <w:t>2</w:t>
        </w:r>
        <w:proofErr w:type="gramEnd"/>
        <w:r w:rsidRPr="00855434">
          <w:rPr>
            <w:rFonts w:ascii="Times New Roman" w:hAnsi="Times New Roman" w:cs="Times New Roman"/>
            <w:color w:val="0000FF"/>
            <w:sz w:val="28"/>
            <w:szCs w:val="28"/>
          </w:rPr>
          <w:t>.6.2.3</w:t>
        </w:r>
      </w:hyperlink>
      <w:r w:rsidRPr="00855434">
        <w:rPr>
          <w:rFonts w:ascii="Times New Roman" w:hAnsi="Times New Roman" w:cs="Times New Roman"/>
          <w:sz w:val="28"/>
          <w:szCs w:val="28"/>
        </w:rPr>
        <w:t>;</w:t>
      </w:r>
    </w:p>
    <w:p w:rsidR="00FA0B54" w:rsidRPr="00275125" w:rsidRDefault="00FA0B54" w:rsidP="00275125">
      <w:pPr>
        <w:pStyle w:val="ConsPlusNormal"/>
        <w:spacing w:before="240"/>
        <w:ind w:firstLine="540"/>
        <w:jc w:val="both"/>
        <w:rPr>
          <w:rFonts w:ascii="Times New Roman" w:hAnsi="Times New Roman" w:cs="Times New Roman"/>
          <w:sz w:val="28"/>
          <w:szCs w:val="28"/>
        </w:rPr>
      </w:pPr>
      <w:r w:rsidRPr="00855434">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w:t>
      </w:r>
      <w:hyperlink w:anchor="Par302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855434">
          <w:rPr>
            <w:rFonts w:ascii="Times New Roman" w:hAnsi="Times New Roman" w:cs="Times New Roman"/>
            <w:color w:val="0000FF"/>
            <w:sz w:val="28"/>
            <w:szCs w:val="28"/>
          </w:rPr>
          <w:t>2.6.2.5.</w:t>
        </w:r>
      </w:hyperlink>
      <w:r w:rsidR="00275125">
        <w:rPr>
          <w:rFonts w:ascii="Times New Roman" w:hAnsi="Times New Roman" w:cs="Times New Roman"/>
          <w:sz w:val="28"/>
          <w:szCs w:val="28"/>
        </w:rPr>
        <w:t xml:space="preserve"> </w:t>
      </w:r>
      <w:r w:rsidRPr="0006115C">
        <w:rPr>
          <w:sz w:val="28"/>
          <w:szCs w:val="28"/>
        </w:rPr>
        <w:t xml:space="preserve"> </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2.6.3. </w:t>
      </w:r>
      <w:r w:rsidRPr="00275125">
        <w:rPr>
          <w:rFonts w:ascii="Times New Roman" w:hAnsi="Times New Roman" w:cs="Times New Roman"/>
          <w:b/>
          <w:sz w:val="28"/>
          <w:szCs w:val="28"/>
        </w:rPr>
        <w:t>Для получения дубликата разрешения на строительство</w:t>
      </w:r>
      <w:r w:rsidRPr="00275125">
        <w:rPr>
          <w:rFonts w:ascii="Times New Roman" w:hAnsi="Times New Roman" w:cs="Times New Roman"/>
          <w:sz w:val="28"/>
          <w:szCs w:val="28"/>
        </w:rPr>
        <w:t>, реконструкцию объекта капитального строительства, заявитель обращается в Администрацию со следующим пакетом документов:</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1)  заявление на получение дубликата на строительство, реконструкцию объекта капитального строительства, оформленное в соответствии с приложением № </w:t>
      </w:r>
      <w:hyperlink w:anchor="sub_1002" w:history="1">
        <w:r w:rsidRPr="00275125">
          <w:rPr>
            <w:rStyle w:val="a6"/>
            <w:rFonts w:ascii="Times New Roman" w:hAnsi="Times New Roman" w:cs="Times New Roman"/>
            <w:sz w:val="28"/>
            <w:szCs w:val="28"/>
          </w:rPr>
          <w:t>4</w:t>
        </w:r>
      </w:hyperlink>
      <w:r w:rsidRPr="00275125">
        <w:rPr>
          <w:rFonts w:ascii="Times New Roman" w:hAnsi="Times New Roman" w:cs="Times New Roman"/>
          <w:sz w:val="28"/>
          <w:szCs w:val="28"/>
        </w:rPr>
        <w:t xml:space="preserve"> к Административному регламенту;</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2.6.4. </w:t>
      </w:r>
      <w:r w:rsidRPr="00275125">
        <w:rPr>
          <w:rFonts w:ascii="Times New Roman" w:hAnsi="Times New Roman" w:cs="Times New Roman"/>
          <w:b/>
          <w:sz w:val="28"/>
          <w:szCs w:val="28"/>
        </w:rPr>
        <w:t>Для продления срока действия разрешения на строительство</w:t>
      </w:r>
      <w:r w:rsidRPr="00275125">
        <w:rPr>
          <w:rFonts w:ascii="Times New Roman" w:hAnsi="Times New Roman" w:cs="Times New Roman"/>
          <w:sz w:val="28"/>
          <w:szCs w:val="28"/>
        </w:rPr>
        <w:t>, реконструкцию объектов капитального строительства, заявитель обращается в Администрацию со следующим пакетом документов:</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color w:val="C00000"/>
          <w:sz w:val="28"/>
          <w:szCs w:val="28"/>
        </w:rPr>
        <w:t>1)  заявление о продлении срока действия  разрешения на строительство,</w:t>
      </w:r>
      <w:r w:rsidRPr="00275125">
        <w:rPr>
          <w:rFonts w:ascii="Times New Roman" w:hAnsi="Times New Roman" w:cs="Times New Roman"/>
          <w:sz w:val="28"/>
          <w:szCs w:val="28"/>
        </w:rPr>
        <w:t xml:space="preserve"> реконструкцию объекта капитального строительства, оформленное в соответствии с приложением №  3 к Административному регламенту;</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4) разрешение на строительство, реконструкцию объекта капитального строительства;</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5) 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FA0B54" w:rsidRPr="00275125" w:rsidRDefault="00FA0B54" w:rsidP="00275125">
      <w:pPr>
        <w:suppressAutoHyphens/>
        <w:spacing w:after="0"/>
        <w:ind w:firstLine="709"/>
        <w:jc w:val="both"/>
        <w:rPr>
          <w:rFonts w:ascii="Times New Roman" w:hAnsi="Times New Roman" w:cs="Times New Roman"/>
          <w:sz w:val="28"/>
          <w:szCs w:val="28"/>
        </w:rPr>
      </w:pP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2.6.5</w:t>
      </w:r>
      <w:r w:rsidRPr="00275125">
        <w:rPr>
          <w:rFonts w:ascii="Times New Roman" w:hAnsi="Times New Roman" w:cs="Times New Roman"/>
          <w:b/>
          <w:sz w:val="28"/>
          <w:szCs w:val="28"/>
        </w:rPr>
        <w:t xml:space="preserve">. </w:t>
      </w:r>
      <w:proofErr w:type="gramStart"/>
      <w:r w:rsidRPr="00275125">
        <w:rPr>
          <w:rFonts w:ascii="Times New Roman"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(в случае изменения параметров </w:t>
      </w:r>
      <w:r w:rsidRPr="00275125">
        <w:rPr>
          <w:rFonts w:ascii="Times New Roman" w:hAnsi="Times New Roman" w:cs="Times New Roman"/>
          <w:sz w:val="28"/>
          <w:szCs w:val="28"/>
        </w:rPr>
        <w:lastRenderedPageBreak/>
        <w:t>планируемого строительства) застройщик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w:t>
      </w:r>
      <w:proofErr w:type="gramEnd"/>
      <w:r w:rsidRPr="00275125">
        <w:rPr>
          <w:rFonts w:ascii="Times New Roman" w:hAnsi="Times New Roman" w:cs="Times New Roman"/>
          <w:sz w:val="28"/>
          <w:szCs w:val="28"/>
        </w:rPr>
        <w:t xml:space="preserve"> жилищного строительства или садового дома </w:t>
      </w:r>
      <w:proofErr w:type="gramStart"/>
      <w:r w:rsidRPr="00275125">
        <w:rPr>
          <w:rFonts w:ascii="Times New Roman" w:hAnsi="Times New Roman" w:cs="Times New Roman"/>
          <w:sz w:val="28"/>
          <w:szCs w:val="28"/>
        </w:rPr>
        <w:t xml:space="preserve">( </w:t>
      </w:r>
      <w:proofErr w:type="gramEnd"/>
      <w:r w:rsidRPr="00275125">
        <w:rPr>
          <w:rFonts w:ascii="Times New Roman" w:hAnsi="Times New Roman" w:cs="Times New Roman"/>
          <w:sz w:val="28"/>
          <w:szCs w:val="28"/>
        </w:rPr>
        <w:t xml:space="preserve">о изменении параметров планируемого строительства) оформленное в соответствии с приложением № </w:t>
      </w:r>
      <w:hyperlink w:anchor="sub_1002" w:history="1">
        <w:r w:rsidRPr="00275125">
          <w:rPr>
            <w:rStyle w:val="a6"/>
            <w:rFonts w:ascii="Times New Roman" w:hAnsi="Times New Roman" w:cs="Times New Roman"/>
            <w:sz w:val="28"/>
            <w:szCs w:val="28"/>
          </w:rPr>
          <w:t>6</w:t>
        </w:r>
      </w:hyperlink>
      <w:r w:rsidRPr="00275125">
        <w:rPr>
          <w:rFonts w:ascii="Times New Roman" w:hAnsi="Times New Roman" w:cs="Times New Roman"/>
          <w:sz w:val="28"/>
          <w:szCs w:val="28"/>
        </w:rPr>
        <w:t xml:space="preserve"> и №7 к Административному регламенту содержащее следующие сведения:</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8) почтовый адрес и (или) адрес электронной почты для связи с застройщиком;</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9) способ направления застройщику уведомлений.</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A60186">
        <w:rPr>
          <w:rFonts w:ascii="Times New Roman" w:hAnsi="Times New Roman" w:cs="Times New Roman"/>
          <w:sz w:val="28"/>
          <w:szCs w:val="28"/>
        </w:rPr>
        <w:t>2.6.6..К уведомлению о планируемом строительстве прилагаются:</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0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A60186">
          <w:rPr>
            <w:rFonts w:ascii="Times New Roman" w:hAnsi="Times New Roman" w:cs="Times New Roman"/>
            <w:color w:val="0000FF"/>
            <w:sz w:val="28"/>
            <w:szCs w:val="28"/>
          </w:rPr>
          <w:t>подпунктом 5</w:t>
        </w:r>
      </w:hyperlink>
      <w:r>
        <w:rPr>
          <w:rFonts w:ascii="Times New Roman" w:hAnsi="Times New Roman" w:cs="Times New Roman"/>
          <w:sz w:val="28"/>
          <w:szCs w:val="28"/>
        </w:rPr>
        <w:t xml:space="preserve"> пункта 2.6.6.1.</w:t>
      </w:r>
      <w:r w:rsidRPr="00467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305">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67305">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67305">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467305">
        <w:rPr>
          <w:rFonts w:ascii="Times New Roman" w:hAnsi="Times New Roman" w:cs="Times New Roman"/>
          <w:sz w:val="28"/>
          <w:szCs w:val="28"/>
        </w:rPr>
        <w:t>архитектурным решениям</w:t>
      </w:r>
      <w:proofErr w:type="gramEnd"/>
      <w:r w:rsidRPr="00467305">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A0B54" w:rsidRPr="000A1B23" w:rsidRDefault="00FA0B54" w:rsidP="00FA0B54">
      <w:pPr>
        <w:pStyle w:val="ConsPlusNormal"/>
        <w:spacing w:before="240"/>
        <w:ind w:firstLine="540"/>
        <w:jc w:val="both"/>
        <w:rPr>
          <w:rFonts w:ascii="Times New Roman" w:hAnsi="Times New Roman" w:cs="Times New Roman"/>
          <w:sz w:val="28"/>
          <w:szCs w:val="28"/>
        </w:rPr>
      </w:pPr>
      <w:proofErr w:type="gramStart"/>
      <w:r>
        <w:rPr>
          <w:rFonts w:ascii="Times New Roman" w:hAnsi="Times New Roman" w:cs="Times New Roman"/>
          <w:color w:val="C00000"/>
          <w:sz w:val="28"/>
          <w:szCs w:val="28"/>
        </w:rPr>
        <w:t>5)</w:t>
      </w:r>
      <w:r w:rsidRPr="000A1B23">
        <w:rPr>
          <w:rFonts w:ascii="Times New Roman" w:hAnsi="Times New Roman" w:cs="Times New Roman"/>
          <w:color w:val="C00000"/>
          <w:sz w:val="28"/>
          <w:szCs w:val="28"/>
        </w:rPr>
        <w:t xml:space="preserve">  </w:t>
      </w:r>
      <w:r w:rsidRPr="000A1B23">
        <w:rPr>
          <w:rFonts w:ascii="Times New Roman" w:hAnsi="Times New Roman" w:cs="Times New Roman"/>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0A1B23">
        <w:rPr>
          <w:rFonts w:ascii="Times New Roman" w:hAnsi="Times New Roman" w:cs="Times New Roman"/>
          <w:sz w:val="28"/>
          <w:szCs w:val="28"/>
        </w:rPr>
        <w:t>.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A0B54" w:rsidRPr="000A1B23" w:rsidRDefault="00FA0B54" w:rsidP="00FA0B54">
      <w:pPr>
        <w:pStyle w:val="ConsPlusNormal"/>
        <w:spacing w:before="240"/>
        <w:ind w:firstLine="0"/>
        <w:jc w:val="both"/>
      </w:pPr>
    </w:p>
    <w:p w:rsidR="00FA0B54" w:rsidRPr="004E045F" w:rsidRDefault="00FA0B54" w:rsidP="00FA0B54">
      <w:pPr>
        <w:suppressAutoHyphens/>
        <w:ind w:firstLine="709"/>
        <w:jc w:val="both"/>
        <w:rPr>
          <w:sz w:val="28"/>
          <w:szCs w:val="28"/>
        </w:rPr>
      </w:pPr>
    </w:p>
    <w:p w:rsidR="00FA0B54" w:rsidRPr="00275125" w:rsidRDefault="00FA0B54" w:rsidP="00FA0B54">
      <w:pPr>
        <w:suppressAutoHyphens/>
        <w:jc w:val="center"/>
        <w:rPr>
          <w:rFonts w:ascii="Times New Roman" w:hAnsi="Times New Roman" w:cs="Times New Roman"/>
          <w:b/>
          <w:sz w:val="28"/>
          <w:szCs w:val="28"/>
        </w:rPr>
      </w:pPr>
      <w:r w:rsidRPr="00275125">
        <w:rPr>
          <w:rFonts w:ascii="Times New Roman" w:hAnsi="Times New Roman" w:cs="Times New Roman"/>
          <w:b/>
          <w:sz w:val="28"/>
          <w:szCs w:val="28"/>
        </w:rPr>
        <w:t xml:space="preserve">2.7. </w:t>
      </w:r>
      <w:proofErr w:type="gramStart"/>
      <w:r w:rsidRPr="0027512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275125">
        <w:rPr>
          <w:rFonts w:ascii="Times New Roman" w:hAnsi="Times New Roman" w:cs="Times New Roman"/>
          <w:b/>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roofErr w:type="gramEnd"/>
    </w:p>
    <w:p w:rsidR="00FA0B54" w:rsidRPr="0021675C" w:rsidRDefault="00FA0B54" w:rsidP="00FA0B54">
      <w:pPr>
        <w:suppressAutoHyphens/>
        <w:jc w:val="center"/>
        <w:rPr>
          <w:b/>
          <w:sz w:val="28"/>
          <w:szCs w:val="28"/>
        </w:rPr>
      </w:pPr>
    </w:p>
    <w:p w:rsidR="00FA0B54" w:rsidRPr="00A60186" w:rsidRDefault="00FA0B54" w:rsidP="00FA0B54">
      <w:pPr>
        <w:pStyle w:val="ConsPlusNormal"/>
        <w:spacing w:before="240"/>
        <w:ind w:firstLine="540"/>
        <w:jc w:val="both"/>
        <w:rPr>
          <w:rFonts w:ascii="Times New Roman" w:hAnsi="Times New Roman" w:cs="Times New Roman"/>
          <w:sz w:val="28"/>
          <w:szCs w:val="28"/>
        </w:rPr>
      </w:pPr>
      <w:r w:rsidRPr="00A60186">
        <w:rPr>
          <w:rFonts w:ascii="Times New Roman" w:hAnsi="Times New Roman" w:cs="Times New Roman"/>
          <w:sz w:val="28"/>
          <w:szCs w:val="28"/>
        </w:rPr>
        <w:t>2.7.1. Предоставление разрешения на строительство.</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A60186">
        <w:rPr>
          <w:rFonts w:ascii="Times New Roman" w:hAnsi="Times New Roman" w:cs="Times New Roman"/>
          <w:sz w:val="28"/>
          <w:szCs w:val="28"/>
        </w:rPr>
        <w:t xml:space="preserve"> </w:t>
      </w:r>
      <w:proofErr w:type="gramStart"/>
      <w:r w:rsidRPr="00A60186">
        <w:rPr>
          <w:rFonts w:ascii="Times New Roman" w:hAnsi="Times New Roman" w:cs="Times New Roman"/>
          <w:sz w:val="28"/>
          <w:szCs w:val="28"/>
        </w:rPr>
        <w:t xml:space="preserve">Документы (их копии или сведения, содержащиеся в них), указанные в </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A60186">
          <w:rPr>
            <w:rFonts w:ascii="Times New Roman" w:hAnsi="Times New Roman" w:cs="Times New Roman"/>
            <w:color w:val="0000FF"/>
            <w:sz w:val="28"/>
            <w:szCs w:val="28"/>
          </w:rPr>
          <w:t>подпунктах 2,3,6,</w:t>
        </w:r>
      </w:hyperlink>
      <w:hyperlink w:anchor="Par2893"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A60186">
        <w:rPr>
          <w:rFonts w:ascii="Times New Roman" w:hAnsi="Times New Roman" w:cs="Times New Roman"/>
          <w:sz w:val="28"/>
          <w:szCs w:val="28"/>
        </w:rPr>
        <w:t xml:space="preserve"> </w:t>
      </w:r>
      <w:hyperlink w:anchor="Par290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A60186">
          <w:rPr>
            <w:rFonts w:ascii="Times New Roman" w:hAnsi="Times New Roman" w:cs="Times New Roman"/>
            <w:color w:val="0000FF"/>
            <w:sz w:val="28"/>
            <w:szCs w:val="28"/>
          </w:rPr>
          <w:t>10</w:t>
        </w:r>
      </w:hyperlink>
      <w:r w:rsidRPr="00A60186">
        <w:rPr>
          <w:rFonts w:ascii="Times New Roman" w:hAnsi="Times New Roman" w:cs="Times New Roman"/>
          <w:sz w:val="28"/>
          <w:szCs w:val="28"/>
        </w:rPr>
        <w:t xml:space="preserve"> пункта 2.6.1  ,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w:t>
      </w:r>
      <w:proofErr w:type="gramEnd"/>
      <w:r w:rsidRPr="00A60186">
        <w:rPr>
          <w:rFonts w:ascii="Times New Roman" w:hAnsi="Times New Roman" w:cs="Times New Roman"/>
          <w:sz w:val="28"/>
          <w:szCs w:val="28"/>
        </w:rPr>
        <w:t xml:space="preserve"> самостоятельно:</w:t>
      </w:r>
    </w:p>
    <w:p w:rsidR="00FA0B54" w:rsidRPr="00467305" w:rsidRDefault="00FA0B54" w:rsidP="00FA0B54">
      <w:pPr>
        <w:pStyle w:val="ConsPlusNormal"/>
        <w:jc w:val="both"/>
        <w:rPr>
          <w:rFonts w:ascii="Times New Roman" w:hAnsi="Times New Roman" w:cs="Times New Roman"/>
          <w:sz w:val="28"/>
          <w:szCs w:val="28"/>
        </w:rPr>
      </w:pPr>
      <w:r w:rsidRPr="00467305">
        <w:rPr>
          <w:rFonts w:ascii="Times New Roman" w:hAnsi="Times New Roman" w:cs="Times New Roman"/>
          <w:sz w:val="28"/>
          <w:szCs w:val="28"/>
        </w:rPr>
        <w:t xml:space="preserve">  </w:t>
      </w:r>
      <w:r>
        <w:rPr>
          <w:rFonts w:ascii="Times New Roman" w:hAnsi="Times New Roman" w:cs="Times New Roman"/>
          <w:sz w:val="28"/>
          <w:szCs w:val="28"/>
        </w:rPr>
        <w:t>1</w:t>
      </w:r>
      <w:r w:rsidRPr="00467305">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A0B54" w:rsidRPr="00467305" w:rsidRDefault="00FA0B54" w:rsidP="00FA0B54">
      <w:pPr>
        <w:pStyle w:val="ConsPlusNormal"/>
        <w:jc w:val="both"/>
        <w:rPr>
          <w:rFonts w:ascii="Times New Roman" w:hAnsi="Times New Roman" w:cs="Times New Roman"/>
          <w:sz w:val="28"/>
          <w:szCs w:val="28"/>
        </w:rPr>
      </w:pPr>
      <w:r w:rsidRPr="00467305">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467305">
        <w:rPr>
          <w:rFonts w:ascii="Times New Roman" w:hAnsi="Times New Roman" w:cs="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67305">
        <w:rPr>
          <w:rFonts w:ascii="Times New Roman" w:hAnsi="Times New Roman" w:cs="Times New Roman"/>
          <w:sz w:val="28"/>
          <w:szCs w:val="28"/>
        </w:rPr>
        <w:t>Росатом</w:t>
      </w:r>
      <w:proofErr w:type="spellEnd"/>
      <w:r w:rsidRPr="00467305">
        <w:rPr>
          <w:rFonts w:ascii="Times New Roman" w:hAnsi="Times New Roman" w:cs="Times New Roman"/>
          <w:sz w:val="28"/>
          <w:szCs w:val="28"/>
        </w:rPr>
        <w:t>", Государственной корпорацией по космической деятельности "</w:t>
      </w:r>
      <w:proofErr w:type="spellStart"/>
      <w:r w:rsidRPr="00467305">
        <w:rPr>
          <w:rFonts w:ascii="Times New Roman" w:hAnsi="Times New Roman" w:cs="Times New Roman"/>
          <w:sz w:val="28"/>
          <w:szCs w:val="28"/>
        </w:rPr>
        <w:t>Роскосмос</w:t>
      </w:r>
      <w:proofErr w:type="spellEnd"/>
      <w:r w:rsidRPr="0046730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67305">
        <w:rPr>
          <w:rFonts w:ascii="Times New Roman" w:hAnsi="Times New Roman" w:cs="Times New Roman"/>
          <w:sz w:val="28"/>
          <w:szCs w:val="28"/>
        </w:rPr>
        <w:t xml:space="preserve"> соглашение;</w:t>
      </w:r>
    </w:p>
    <w:p w:rsidR="00FA0B54" w:rsidRPr="00467305" w:rsidRDefault="00FA0B54" w:rsidP="00FA0B54">
      <w:pPr>
        <w:pStyle w:val="ConsPlusNormal"/>
        <w:jc w:val="both"/>
        <w:rPr>
          <w:rFonts w:ascii="Times New Roman" w:hAnsi="Times New Roman" w:cs="Times New Roman"/>
          <w:sz w:val="28"/>
          <w:szCs w:val="28"/>
        </w:rPr>
      </w:pPr>
      <w:r w:rsidRPr="00467305">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467305">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67305">
        <w:rPr>
          <w:rFonts w:ascii="Times New Roman" w:hAnsi="Times New Roman" w:cs="Times New Roman"/>
          <w:sz w:val="28"/>
          <w:szCs w:val="28"/>
        </w:rPr>
        <w:t xml:space="preserve"> </w:t>
      </w:r>
      <w:proofErr w:type="gramStart"/>
      <w:r w:rsidRPr="00467305">
        <w:rPr>
          <w:rFonts w:ascii="Times New Roman" w:hAnsi="Times New Roman" w:cs="Times New Roman"/>
          <w:sz w:val="28"/>
          <w:szCs w:val="28"/>
        </w:rPr>
        <w:t>случае</w:t>
      </w:r>
      <w:proofErr w:type="gramEnd"/>
      <w:r w:rsidRPr="00467305">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FA0B54" w:rsidRDefault="00FA0B54" w:rsidP="00FA0B54">
      <w:pPr>
        <w:pStyle w:val="ConsPlusNormal"/>
        <w:jc w:val="both"/>
        <w:rPr>
          <w:rFonts w:ascii="Times New Roman" w:hAnsi="Times New Roman" w:cs="Times New Roman"/>
          <w:sz w:val="28"/>
          <w:szCs w:val="28"/>
        </w:rPr>
      </w:pPr>
    </w:p>
    <w:p w:rsidR="00FA0B54" w:rsidRPr="00467305" w:rsidRDefault="00FA0B54" w:rsidP="00FA0B54">
      <w:pPr>
        <w:pStyle w:val="ConsPlusNormal"/>
        <w:jc w:val="both"/>
        <w:rPr>
          <w:rFonts w:ascii="Times New Roman" w:hAnsi="Times New Roman" w:cs="Times New Roman"/>
          <w:sz w:val="28"/>
          <w:szCs w:val="28"/>
        </w:rPr>
      </w:pPr>
      <w:r w:rsidRPr="00467305">
        <w:rPr>
          <w:rFonts w:ascii="Times New Roman" w:hAnsi="Times New Roman" w:cs="Times New Roman"/>
          <w:sz w:val="28"/>
          <w:szCs w:val="28"/>
        </w:rPr>
        <w:t xml:space="preserve"> </w:t>
      </w:r>
      <w:r>
        <w:rPr>
          <w:rFonts w:ascii="Times New Roman" w:hAnsi="Times New Roman" w:cs="Times New Roman"/>
          <w:sz w:val="28"/>
          <w:szCs w:val="28"/>
        </w:rPr>
        <w:t>3</w:t>
      </w:r>
      <w:r w:rsidRPr="00467305">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4" w:tooltip="Статья 40. Отклонение от предельных параметров разрешенного строительства, реконструкции объектов капитального строительства" w:history="1">
        <w:r w:rsidRPr="00467305">
          <w:rPr>
            <w:rFonts w:ascii="Times New Roman" w:hAnsi="Times New Roman" w:cs="Times New Roman"/>
            <w:color w:val="0000FF"/>
            <w:sz w:val="28"/>
            <w:szCs w:val="28"/>
          </w:rPr>
          <w:t>статьей 40</w:t>
        </w:r>
      </w:hyperlink>
      <w:r w:rsidRPr="00467305">
        <w:rPr>
          <w:rFonts w:ascii="Times New Roman" w:hAnsi="Times New Roman" w:cs="Times New Roman"/>
          <w:sz w:val="28"/>
          <w:szCs w:val="28"/>
        </w:rPr>
        <w:t xml:space="preserve"> Градостроительного  Кодекса РФ);</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A0B54" w:rsidRPr="00467305" w:rsidRDefault="00FA0B54" w:rsidP="00FA0B54">
      <w:pPr>
        <w:pStyle w:val="ConsPlusNormal"/>
        <w:ind w:firstLine="0"/>
        <w:jc w:val="both"/>
        <w:rPr>
          <w:rFonts w:ascii="Times New Roman" w:hAnsi="Times New Roman" w:cs="Times New Roman"/>
          <w:sz w:val="28"/>
          <w:szCs w:val="28"/>
        </w:rPr>
      </w:pPr>
    </w:p>
    <w:p w:rsidR="00FA0B54" w:rsidRPr="00467305" w:rsidRDefault="00FA0B54" w:rsidP="00FA0B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w:t>
      </w:r>
      <w:r w:rsidRPr="00467305">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w:t>
      </w:r>
      <w:r w:rsidRPr="00467305">
        <w:rPr>
          <w:rFonts w:ascii="Times New Roman" w:hAnsi="Times New Roman" w:cs="Times New Roman"/>
          <w:sz w:val="28"/>
          <w:szCs w:val="28"/>
        </w:rPr>
        <w:lastRenderedPageBreak/>
        <w:t>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67305">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r>
        <w:rPr>
          <w:rFonts w:ascii="Times New Roman" w:hAnsi="Times New Roman" w:cs="Times New Roman"/>
          <w:sz w:val="28"/>
          <w:szCs w:val="28"/>
        </w:rPr>
        <w:t>.</w:t>
      </w:r>
    </w:p>
    <w:p w:rsidR="00FA0B54" w:rsidRPr="00467305" w:rsidRDefault="00FA0B54" w:rsidP="00FA0B54">
      <w:pPr>
        <w:pStyle w:val="ConsPlusNormal"/>
        <w:jc w:val="both"/>
        <w:rPr>
          <w:rFonts w:ascii="Times New Roman" w:hAnsi="Times New Roman" w:cs="Times New Roman"/>
          <w:sz w:val="28"/>
          <w:szCs w:val="28"/>
        </w:rPr>
      </w:pPr>
    </w:p>
    <w:p w:rsidR="00FA0B54" w:rsidRPr="00467305" w:rsidRDefault="00FA0B54" w:rsidP="00FA0B54">
      <w:pPr>
        <w:pStyle w:val="ConsPlusNormal"/>
        <w:spacing w:before="240"/>
        <w:ind w:firstLine="540"/>
        <w:jc w:val="both"/>
        <w:rPr>
          <w:rFonts w:ascii="Times New Roman" w:hAnsi="Times New Roman" w:cs="Times New Roman"/>
          <w:sz w:val="28"/>
          <w:szCs w:val="28"/>
        </w:rPr>
      </w:pPr>
      <w:bookmarkStart w:id="14" w:name="Par2912"/>
      <w:bookmarkEnd w:id="14"/>
      <w:r w:rsidRPr="00467305">
        <w:rPr>
          <w:rFonts w:ascii="Times New Roman" w:hAnsi="Times New Roman" w:cs="Times New Roman"/>
          <w:sz w:val="28"/>
          <w:szCs w:val="28"/>
        </w:rPr>
        <w:t xml:space="preserve">2.7.2. </w:t>
      </w:r>
      <w:proofErr w:type="gramStart"/>
      <w:r w:rsidRPr="00467305">
        <w:rPr>
          <w:rFonts w:ascii="Times New Roman" w:hAnsi="Times New Roman" w:cs="Times New Roman"/>
          <w:sz w:val="28"/>
          <w:szCs w:val="28"/>
        </w:rPr>
        <w:t>Документы, указанные в под</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467305">
        <w:rPr>
          <w:rFonts w:ascii="Times New Roman" w:hAnsi="Times New Roman" w:cs="Times New Roman"/>
          <w:sz w:val="28"/>
          <w:szCs w:val="28"/>
        </w:rPr>
        <w:t>пунктах 2,4,5</w:t>
      </w:r>
      <w:r>
        <w:rPr>
          <w:rFonts w:ascii="Times New Roman" w:hAnsi="Times New Roman" w:cs="Times New Roman"/>
          <w:sz w:val="28"/>
          <w:szCs w:val="28"/>
        </w:rPr>
        <w:t>,8</w:t>
      </w:r>
      <w:r w:rsidRPr="00467305">
        <w:rPr>
          <w:rFonts w:ascii="Times New Roman" w:hAnsi="Times New Roman" w:cs="Times New Roman"/>
          <w:sz w:val="28"/>
          <w:szCs w:val="28"/>
        </w:rPr>
        <w:t xml:space="preserve">  пункта 2.6.1 направляются заявителем </w:t>
      </w:r>
      <w:r w:rsidRPr="004243AC">
        <w:rPr>
          <w:rFonts w:ascii="Times New Roman" w:hAnsi="Times New Roman" w:cs="Times New Roman"/>
          <w:i/>
          <w:sz w:val="28"/>
          <w:szCs w:val="28"/>
          <w:u w:val="single"/>
        </w:rPr>
        <w:t>самостоятельно</w:t>
      </w:r>
      <w:r w:rsidRPr="00467305">
        <w:rPr>
          <w:rFonts w:ascii="Times New Roman" w:hAnsi="Times New Roman" w:cs="Times New Roman"/>
          <w:sz w:val="28"/>
          <w:szCs w:val="28"/>
        </w:rPr>
        <w:t>:</w:t>
      </w:r>
      <w:proofErr w:type="gramEnd"/>
    </w:p>
    <w:p w:rsidR="00FA0B54" w:rsidRPr="00467305" w:rsidRDefault="00FA0B54" w:rsidP="00FA0B54">
      <w:pPr>
        <w:pStyle w:val="ConsPlusNormal"/>
        <w:jc w:val="both"/>
        <w:rPr>
          <w:rFonts w:ascii="Times New Roman" w:hAnsi="Times New Roman" w:cs="Times New Roman"/>
          <w:sz w:val="28"/>
          <w:szCs w:val="28"/>
        </w:rPr>
      </w:pPr>
      <w:r w:rsidRPr="00467305">
        <w:rPr>
          <w:rFonts w:ascii="Times New Roman" w:hAnsi="Times New Roman" w:cs="Times New Roman"/>
          <w:sz w:val="28"/>
          <w:szCs w:val="28"/>
        </w:rPr>
        <w:t xml:space="preserve">  </w:t>
      </w:r>
      <w:r>
        <w:rPr>
          <w:rFonts w:ascii="Times New Roman" w:hAnsi="Times New Roman" w:cs="Times New Roman"/>
          <w:sz w:val="28"/>
          <w:szCs w:val="28"/>
        </w:rPr>
        <w:t>1</w:t>
      </w:r>
      <w:r w:rsidRPr="00467305">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cs="Times New Roman"/>
          <w:sz w:val="28"/>
          <w:szCs w:val="28"/>
        </w:rPr>
        <w:t xml:space="preserve">  (</w:t>
      </w:r>
      <w:r w:rsidRPr="00467305">
        <w:rPr>
          <w:rFonts w:ascii="Times New Roman" w:hAnsi="Times New Roman" w:cs="Times New Roman"/>
          <w:sz w:val="28"/>
          <w:szCs w:val="28"/>
        </w:rPr>
        <w:t>если указанные документы (их копии и</w:t>
      </w:r>
      <w:r>
        <w:rPr>
          <w:rFonts w:ascii="Times New Roman" w:hAnsi="Times New Roman" w:cs="Times New Roman"/>
          <w:sz w:val="28"/>
          <w:szCs w:val="28"/>
        </w:rPr>
        <w:t xml:space="preserve">ли </w:t>
      </w:r>
      <w:proofErr w:type="gramStart"/>
      <w:r>
        <w:rPr>
          <w:rFonts w:ascii="Times New Roman" w:hAnsi="Times New Roman" w:cs="Times New Roman"/>
          <w:sz w:val="28"/>
          <w:szCs w:val="28"/>
        </w:rPr>
        <w:t>сведения, содержащиеся в них</w:t>
      </w:r>
      <w:r w:rsidRPr="00467305">
        <w:rPr>
          <w:rFonts w:ascii="Times New Roman" w:hAnsi="Times New Roman" w:cs="Times New Roman"/>
          <w:sz w:val="28"/>
          <w:szCs w:val="28"/>
        </w:rPr>
        <w:t xml:space="preserve"> отсутствуют</w:t>
      </w:r>
      <w:proofErr w:type="gramEnd"/>
      <w:r w:rsidRPr="00467305">
        <w:rPr>
          <w:rFonts w:ascii="Times New Roman" w:hAnsi="Times New Roman" w:cs="Times New Roman"/>
          <w:sz w:val="28"/>
          <w:szCs w:val="28"/>
        </w:rPr>
        <w:t xml:space="preserve"> в Едином государственном реестре недвижимости или едином государственном реестре заключений</w:t>
      </w:r>
      <w:r>
        <w:rPr>
          <w:rFonts w:ascii="Times New Roman" w:hAnsi="Times New Roman" w:cs="Times New Roman"/>
          <w:sz w:val="28"/>
          <w:szCs w:val="28"/>
        </w:rPr>
        <w:t>)</w:t>
      </w:r>
      <w:r w:rsidRPr="00467305">
        <w:rPr>
          <w:rFonts w:ascii="Times New Roman" w:hAnsi="Times New Roman" w:cs="Times New Roman"/>
          <w:sz w:val="28"/>
          <w:szCs w:val="28"/>
        </w:rPr>
        <w:t>;</w:t>
      </w:r>
    </w:p>
    <w:p w:rsidR="00FA0B54" w:rsidRPr="00467305" w:rsidRDefault="00FA0B54" w:rsidP="00FA0B54">
      <w:pPr>
        <w:pStyle w:val="ConsPlusNormal"/>
        <w:jc w:val="both"/>
        <w:rPr>
          <w:rFonts w:ascii="Times New Roman" w:hAnsi="Times New Roman" w:cs="Times New Roman"/>
          <w:sz w:val="28"/>
          <w:szCs w:val="28"/>
        </w:rPr>
      </w:pPr>
      <w:r w:rsidRPr="00467305">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467305">
        <w:rPr>
          <w:rFonts w:ascii="Times New Roman" w:hAnsi="Times New Roman" w:cs="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67305">
        <w:rPr>
          <w:rFonts w:ascii="Times New Roman" w:hAnsi="Times New Roman" w:cs="Times New Roman"/>
          <w:sz w:val="28"/>
          <w:szCs w:val="28"/>
        </w:rPr>
        <w:t>Росатом</w:t>
      </w:r>
      <w:proofErr w:type="spellEnd"/>
      <w:r w:rsidRPr="00467305">
        <w:rPr>
          <w:rFonts w:ascii="Times New Roman" w:hAnsi="Times New Roman" w:cs="Times New Roman"/>
          <w:sz w:val="28"/>
          <w:szCs w:val="28"/>
        </w:rPr>
        <w:t>", Государственной корпорацией по космической деятельности "</w:t>
      </w:r>
      <w:proofErr w:type="spellStart"/>
      <w:r w:rsidRPr="00467305">
        <w:rPr>
          <w:rFonts w:ascii="Times New Roman" w:hAnsi="Times New Roman" w:cs="Times New Roman"/>
          <w:sz w:val="28"/>
          <w:szCs w:val="28"/>
        </w:rPr>
        <w:t>Роскосмос</w:t>
      </w:r>
      <w:proofErr w:type="spellEnd"/>
      <w:r w:rsidRPr="0046730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67305">
        <w:rPr>
          <w:rFonts w:ascii="Times New Roman" w:hAnsi="Times New Roman" w:cs="Times New Roman"/>
          <w:sz w:val="28"/>
          <w:szCs w:val="28"/>
        </w:rPr>
        <w:t xml:space="preserve"> соглашение;</w:t>
      </w:r>
    </w:p>
    <w:p w:rsidR="00FA0B54" w:rsidRPr="00467305" w:rsidRDefault="00FA0B54" w:rsidP="00FA0B54">
      <w:pPr>
        <w:pStyle w:val="ConsPlusNormal"/>
        <w:spacing w:before="300"/>
        <w:ind w:firstLine="540"/>
        <w:jc w:val="both"/>
        <w:rPr>
          <w:rFonts w:ascii="Times New Roman" w:hAnsi="Times New Roman" w:cs="Times New Roman"/>
          <w:sz w:val="28"/>
          <w:szCs w:val="28"/>
        </w:rPr>
      </w:pPr>
      <w:r>
        <w:rPr>
          <w:rFonts w:ascii="Times New Roman" w:hAnsi="Times New Roman" w:cs="Times New Roman"/>
          <w:sz w:val="28"/>
          <w:szCs w:val="28"/>
        </w:rPr>
        <w:t>2</w:t>
      </w:r>
      <w:r w:rsidRPr="00467305">
        <w:rPr>
          <w:rFonts w:ascii="Times New Roman" w:hAnsi="Times New Roman" w:cs="Times New Roman"/>
          <w:sz w:val="28"/>
          <w:szCs w:val="28"/>
        </w:rPr>
        <w:t>) материалы, содержащиеся в проектной документации:</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а) пояснительная записка;</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A0B54" w:rsidRPr="00467305" w:rsidRDefault="00FA0B54" w:rsidP="00FA0B54">
      <w:pPr>
        <w:pStyle w:val="ConsPlusNormal"/>
        <w:ind w:firstLine="0"/>
        <w:jc w:val="both"/>
        <w:rPr>
          <w:rFonts w:ascii="Times New Roman" w:hAnsi="Times New Roman" w:cs="Times New Roman"/>
          <w:sz w:val="28"/>
          <w:szCs w:val="28"/>
        </w:rPr>
      </w:pPr>
      <w:r w:rsidRPr="00467305">
        <w:rPr>
          <w:rFonts w:ascii="Times New Roman" w:hAnsi="Times New Roman" w:cs="Times New Roman"/>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0B54" w:rsidRPr="00467305" w:rsidRDefault="00FA0B54" w:rsidP="00FA0B54">
      <w:pPr>
        <w:pStyle w:val="ConsPlusNormal"/>
        <w:ind w:firstLine="0"/>
        <w:jc w:val="both"/>
        <w:rPr>
          <w:rFonts w:ascii="Times New Roman" w:hAnsi="Times New Roman" w:cs="Times New Roman"/>
          <w:sz w:val="28"/>
          <w:szCs w:val="28"/>
        </w:rPr>
      </w:pPr>
      <w:r w:rsidRPr="00467305">
        <w:rPr>
          <w:rFonts w:ascii="Times New Roman" w:hAnsi="Times New Roman" w:cs="Times New Roman"/>
          <w:sz w:val="28"/>
          <w:szCs w:val="28"/>
        </w:rPr>
        <w:t xml:space="preserve">          г) архитектурные решения;</w:t>
      </w:r>
    </w:p>
    <w:p w:rsidR="00FA0B54" w:rsidRPr="00467305" w:rsidRDefault="00FA0B54" w:rsidP="00FA0B54">
      <w:pPr>
        <w:pStyle w:val="ConsPlusNormal"/>
        <w:ind w:firstLine="0"/>
        <w:jc w:val="both"/>
        <w:rPr>
          <w:rFonts w:ascii="Times New Roman" w:hAnsi="Times New Roman" w:cs="Times New Roman"/>
          <w:sz w:val="28"/>
          <w:szCs w:val="28"/>
        </w:rPr>
      </w:pPr>
      <w:r w:rsidRPr="00467305">
        <w:rPr>
          <w:rFonts w:ascii="Times New Roman" w:hAnsi="Times New Roman" w:cs="Times New Roman"/>
          <w:sz w:val="28"/>
          <w:szCs w:val="28"/>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A0B54" w:rsidRPr="00467305" w:rsidRDefault="00FA0B54" w:rsidP="00FA0B54">
      <w:pPr>
        <w:pStyle w:val="ConsPlusNormal"/>
        <w:ind w:firstLine="0"/>
        <w:jc w:val="both"/>
        <w:rPr>
          <w:rFonts w:ascii="Times New Roman" w:hAnsi="Times New Roman" w:cs="Times New Roman"/>
          <w:sz w:val="28"/>
          <w:szCs w:val="28"/>
        </w:rPr>
      </w:pPr>
      <w:r w:rsidRPr="00467305">
        <w:rPr>
          <w:rFonts w:ascii="Times New Roman" w:hAnsi="Times New Roman" w:cs="Times New Roman"/>
          <w:sz w:val="28"/>
          <w:szCs w:val="28"/>
        </w:rPr>
        <w:t xml:space="preserve">          е) проект организации строительства объекта капитального строительства;</w:t>
      </w:r>
    </w:p>
    <w:p w:rsidR="00FA0B54" w:rsidRPr="00467305" w:rsidRDefault="00FA0B54" w:rsidP="00FA0B54">
      <w:pPr>
        <w:pStyle w:val="ConsPlusNormal"/>
        <w:ind w:firstLine="0"/>
        <w:jc w:val="both"/>
        <w:rPr>
          <w:rFonts w:ascii="Times New Roman" w:hAnsi="Times New Roman" w:cs="Times New Roman"/>
          <w:sz w:val="28"/>
          <w:szCs w:val="28"/>
        </w:rPr>
      </w:pPr>
      <w:r w:rsidRPr="00467305">
        <w:rPr>
          <w:rFonts w:ascii="Times New Roman" w:hAnsi="Times New Roman" w:cs="Times New Roman"/>
          <w:sz w:val="28"/>
          <w:szCs w:val="28"/>
        </w:rPr>
        <w:t xml:space="preserve">          ж) проект организации работ по сносу объектов капитального строительства, их частей;</w:t>
      </w:r>
    </w:p>
    <w:p w:rsidR="00FA0B54" w:rsidRPr="00467305" w:rsidRDefault="00FA0B54" w:rsidP="00FA0B54">
      <w:pPr>
        <w:pStyle w:val="ConsPlusNormal"/>
        <w:ind w:firstLine="0"/>
        <w:jc w:val="both"/>
        <w:rPr>
          <w:rFonts w:ascii="Times New Roman" w:hAnsi="Times New Roman" w:cs="Times New Roman"/>
          <w:sz w:val="28"/>
          <w:szCs w:val="28"/>
        </w:rPr>
      </w:pPr>
      <w:r w:rsidRPr="00467305">
        <w:rPr>
          <w:rFonts w:ascii="Times New Roman" w:hAnsi="Times New Roman" w:cs="Times New Roman"/>
          <w:sz w:val="28"/>
          <w:szCs w:val="28"/>
        </w:rPr>
        <w:t xml:space="preserve">           </w:t>
      </w:r>
      <w:proofErr w:type="gramStart"/>
      <w:r w:rsidRPr="00467305">
        <w:rPr>
          <w:rFonts w:ascii="Times New Roman" w:hAnsi="Times New Roman" w:cs="Times New Roman"/>
          <w:sz w:val="28"/>
          <w:szCs w:val="28"/>
        </w:rPr>
        <w:t xml:space="preserve">з) перечень мероприятий по обеспечению доступа инвалидов к объектам </w:t>
      </w:r>
      <w:r w:rsidRPr="00467305">
        <w:rPr>
          <w:rFonts w:ascii="Times New Roman" w:hAnsi="Times New Roman" w:cs="Times New Roman"/>
          <w:sz w:val="28"/>
          <w:szCs w:val="28"/>
        </w:rPr>
        <w:lastRenderedPageBreak/>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467305">
          <w:rPr>
            <w:rFonts w:ascii="Times New Roman" w:hAnsi="Times New Roman" w:cs="Times New Roman"/>
            <w:color w:val="0000FF"/>
            <w:sz w:val="28"/>
            <w:szCs w:val="28"/>
          </w:rPr>
          <w:t>статьей 49</w:t>
        </w:r>
      </w:hyperlink>
      <w:r w:rsidRPr="00467305">
        <w:rPr>
          <w:rFonts w:ascii="Times New Roman" w:hAnsi="Times New Roman" w:cs="Times New Roman"/>
          <w:sz w:val="28"/>
          <w:szCs w:val="28"/>
        </w:rPr>
        <w:t xml:space="preserve"> Градостроительного  Кодекса РФ;</w:t>
      </w:r>
      <w:proofErr w:type="gramEnd"/>
    </w:p>
    <w:p w:rsidR="00FA0B54" w:rsidRDefault="00FA0B54" w:rsidP="00FA0B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w:t>
      </w:r>
      <w:r w:rsidRPr="00467305">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9"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467305">
          <w:rPr>
            <w:rFonts w:ascii="Times New Roman" w:hAnsi="Times New Roman" w:cs="Times New Roman"/>
            <w:color w:val="0000FF"/>
            <w:sz w:val="28"/>
            <w:szCs w:val="28"/>
          </w:rPr>
          <w:t>частью 12.1 статьи 48</w:t>
        </w:r>
      </w:hyperlink>
      <w:r w:rsidRPr="00467305">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467305">
          <w:rPr>
            <w:rFonts w:ascii="Times New Roman" w:hAnsi="Times New Roman" w:cs="Times New Roman"/>
            <w:color w:val="0000FF"/>
            <w:sz w:val="28"/>
            <w:szCs w:val="28"/>
          </w:rPr>
          <w:t>статьей 49</w:t>
        </w:r>
      </w:hyperlink>
      <w:r w:rsidRPr="00467305">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Par2646" w:tooltip="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 w:history="1">
        <w:r w:rsidRPr="00467305">
          <w:rPr>
            <w:rFonts w:ascii="Times New Roman" w:hAnsi="Times New Roman" w:cs="Times New Roman"/>
            <w:color w:val="0000FF"/>
            <w:sz w:val="28"/>
            <w:szCs w:val="28"/>
          </w:rPr>
          <w:t>частью 3.4 статьи 49</w:t>
        </w:r>
      </w:hyperlink>
      <w:r w:rsidRPr="00467305">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sidRPr="00467305">
        <w:rPr>
          <w:rFonts w:ascii="Times New Roman" w:hAnsi="Times New Roman" w:cs="Times New Roman"/>
          <w:sz w:val="28"/>
          <w:szCs w:val="28"/>
        </w:rPr>
        <w:t xml:space="preserve"> документации в случаях, предусмотренных </w:t>
      </w:r>
      <w:hyperlink w:anchor="Par26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467305">
          <w:rPr>
            <w:rFonts w:ascii="Times New Roman" w:hAnsi="Times New Roman" w:cs="Times New Roman"/>
            <w:color w:val="0000FF"/>
            <w:sz w:val="28"/>
            <w:szCs w:val="28"/>
          </w:rPr>
          <w:t>частью 6 статьи 49</w:t>
        </w:r>
      </w:hyperlink>
      <w:r w:rsidRPr="00467305">
        <w:rPr>
          <w:rFonts w:ascii="Times New Roman" w:hAnsi="Times New Roman" w:cs="Times New Roman"/>
          <w:sz w:val="28"/>
          <w:szCs w:val="28"/>
        </w:rPr>
        <w:t xml:space="preserve"> </w:t>
      </w:r>
      <w:proofErr w:type="gramStart"/>
      <w:r w:rsidRPr="00467305">
        <w:rPr>
          <w:rFonts w:ascii="Times New Roman" w:hAnsi="Times New Roman" w:cs="Times New Roman"/>
          <w:sz w:val="28"/>
          <w:szCs w:val="28"/>
        </w:rPr>
        <w:t>Градостроительного</w:t>
      </w:r>
      <w:proofErr w:type="gramEnd"/>
      <w:r w:rsidRPr="00467305">
        <w:rPr>
          <w:rFonts w:ascii="Times New Roman" w:hAnsi="Times New Roman" w:cs="Times New Roman"/>
          <w:sz w:val="28"/>
          <w:szCs w:val="28"/>
        </w:rPr>
        <w:t xml:space="preserve">  </w:t>
      </w:r>
      <w:proofErr w:type="spellStart"/>
      <w:r w:rsidRPr="00467305">
        <w:rPr>
          <w:rFonts w:ascii="Times New Roman" w:hAnsi="Times New Roman" w:cs="Times New Roman"/>
          <w:sz w:val="28"/>
          <w:szCs w:val="28"/>
        </w:rPr>
        <w:t>КодексаРФ</w:t>
      </w:r>
      <w:proofErr w:type="spellEnd"/>
      <w:r w:rsidRPr="00467305">
        <w:rPr>
          <w:rFonts w:ascii="Times New Roman" w:hAnsi="Times New Roman" w:cs="Times New Roman"/>
          <w:sz w:val="28"/>
          <w:szCs w:val="28"/>
        </w:rPr>
        <w:t>;</w:t>
      </w:r>
    </w:p>
    <w:p w:rsidR="00FA0B54" w:rsidRPr="00467305" w:rsidRDefault="00FA0B54" w:rsidP="00FA0B54">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4</w:t>
      </w:r>
      <w:r w:rsidRPr="00467305">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sz w:val="28"/>
          <w:szCs w:val="28"/>
        </w:rPr>
        <w:t>.</w:t>
      </w:r>
    </w:p>
    <w:p w:rsidR="00FA0B54" w:rsidRPr="00467305" w:rsidRDefault="00FA0B54" w:rsidP="00FA0B54">
      <w:pPr>
        <w:pStyle w:val="ConsPlusNormal"/>
        <w:ind w:firstLine="0"/>
        <w:jc w:val="both"/>
        <w:rPr>
          <w:rFonts w:ascii="Times New Roman" w:hAnsi="Times New Roman" w:cs="Times New Roman"/>
          <w:sz w:val="28"/>
          <w:szCs w:val="28"/>
        </w:rPr>
      </w:pP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67305">
        <w:rPr>
          <w:rFonts w:ascii="Times New Roman" w:hAnsi="Times New Roman" w:cs="Times New Roman"/>
          <w:sz w:val="28"/>
          <w:szCs w:val="28"/>
        </w:rPr>
        <w:t xml:space="preserve"> </w:t>
      </w:r>
      <w:r w:rsidRPr="0042013E">
        <w:rPr>
          <w:rFonts w:ascii="Times New Roman" w:hAnsi="Times New Roman" w:cs="Times New Roman"/>
          <w:sz w:val="28"/>
          <w:szCs w:val="28"/>
        </w:rPr>
        <w:t xml:space="preserve">2.7.3.  Внесение изменений в разрешение на строительство в случае перехода прав на земельные участки; </w:t>
      </w:r>
    </w:p>
    <w:p w:rsidR="00FA0B54" w:rsidRPr="0042013E" w:rsidRDefault="00FA0B54" w:rsidP="00FA0B54">
      <w:pPr>
        <w:pStyle w:val="ConsPlusNormal"/>
        <w:spacing w:before="240"/>
        <w:ind w:firstLine="540"/>
        <w:jc w:val="both"/>
        <w:rPr>
          <w:rFonts w:ascii="Times New Roman" w:hAnsi="Times New Roman" w:cs="Times New Roman"/>
          <w:sz w:val="28"/>
          <w:szCs w:val="28"/>
        </w:rPr>
      </w:pPr>
      <w:bookmarkStart w:id="15" w:name="Par3033"/>
      <w:bookmarkEnd w:id="15"/>
      <w:r w:rsidRPr="0042013E">
        <w:rPr>
          <w:rFonts w:ascii="Times New Roman" w:hAnsi="Times New Roman" w:cs="Times New Roman"/>
          <w:sz w:val="28"/>
          <w:szCs w:val="28"/>
        </w:rPr>
        <w:t>1) правоустанавливающих документов на   земельные участки</w:t>
      </w:r>
      <w:proofErr w:type="gramStart"/>
      <w:r w:rsidRPr="0042013E">
        <w:rPr>
          <w:rFonts w:ascii="Times New Roman" w:hAnsi="Times New Roman" w:cs="Times New Roman"/>
          <w:sz w:val="28"/>
          <w:szCs w:val="28"/>
        </w:rPr>
        <w:t xml:space="preserve">  ;</w:t>
      </w:r>
      <w:proofErr w:type="gramEnd"/>
      <w:r w:rsidRPr="0042013E">
        <w:rPr>
          <w:rFonts w:ascii="Times New Roman" w:hAnsi="Times New Roman" w:cs="Times New Roman"/>
          <w:sz w:val="28"/>
          <w:szCs w:val="28"/>
        </w:rPr>
        <w:t xml:space="preserve"> </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 решения об образовании земельных участков</w:t>
      </w:r>
      <w:proofErr w:type="gramStart"/>
      <w:r w:rsidRPr="0042013E">
        <w:rPr>
          <w:rFonts w:ascii="Times New Roman" w:hAnsi="Times New Roman" w:cs="Times New Roman"/>
          <w:sz w:val="28"/>
          <w:szCs w:val="28"/>
        </w:rPr>
        <w:t xml:space="preserve">  ;</w:t>
      </w:r>
      <w:proofErr w:type="gramEnd"/>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roofErr w:type="gramStart"/>
      <w:r w:rsidRPr="0042013E">
        <w:rPr>
          <w:rFonts w:ascii="Times New Roman" w:hAnsi="Times New Roman" w:cs="Times New Roman"/>
          <w:sz w:val="28"/>
          <w:szCs w:val="28"/>
        </w:rPr>
        <w:t xml:space="preserve"> ;</w:t>
      </w:r>
      <w:proofErr w:type="gramEnd"/>
    </w:p>
    <w:p w:rsidR="00FA0B54" w:rsidRPr="0042013E" w:rsidRDefault="00FA0B54" w:rsidP="00FA0B54">
      <w:pPr>
        <w:pStyle w:val="ConsPlusNormal"/>
        <w:spacing w:before="240"/>
        <w:ind w:firstLine="540"/>
        <w:jc w:val="both"/>
        <w:rPr>
          <w:rFonts w:ascii="Times New Roman" w:hAnsi="Times New Roman" w:cs="Times New Roman"/>
          <w:sz w:val="28"/>
          <w:szCs w:val="28"/>
        </w:rPr>
      </w:pPr>
      <w:bookmarkStart w:id="16" w:name="Par3036"/>
      <w:bookmarkEnd w:id="16"/>
      <w:r w:rsidRPr="0042013E">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2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42013E">
          <w:rPr>
            <w:rFonts w:ascii="Times New Roman" w:hAnsi="Times New Roman" w:cs="Times New Roman"/>
            <w:color w:val="0000FF"/>
            <w:sz w:val="28"/>
            <w:szCs w:val="28"/>
          </w:rPr>
          <w:t>частью 21.9</w:t>
        </w:r>
      </w:hyperlink>
      <w:r w:rsidRPr="0042013E">
        <w:rPr>
          <w:rFonts w:ascii="Times New Roman" w:hAnsi="Times New Roman" w:cs="Times New Roman"/>
          <w:sz w:val="28"/>
          <w:szCs w:val="28"/>
        </w:rPr>
        <w:t xml:space="preserve">  статьи 51 Градостроительного кодекса РФ</w:t>
      </w:r>
    </w:p>
    <w:p w:rsidR="00FA0B54" w:rsidRPr="0042013E" w:rsidRDefault="00FA0B54" w:rsidP="00FA0B54">
      <w:pPr>
        <w:pStyle w:val="ConsPlusNormal"/>
        <w:jc w:val="both"/>
        <w:rPr>
          <w:rFonts w:ascii="Times New Roman" w:hAnsi="Times New Roman" w:cs="Times New Roman"/>
          <w:sz w:val="28"/>
          <w:szCs w:val="28"/>
        </w:rPr>
      </w:pPr>
      <w:r w:rsidRPr="0042013E">
        <w:rPr>
          <w:rFonts w:ascii="Times New Roman" w:hAnsi="Times New Roman" w:cs="Times New Roman"/>
          <w:sz w:val="28"/>
          <w:szCs w:val="28"/>
        </w:rPr>
        <w:t xml:space="preserve"> </w:t>
      </w:r>
    </w:p>
    <w:p w:rsidR="00FA0B54" w:rsidRPr="0042013E" w:rsidRDefault="00FA0B54" w:rsidP="00FA0B54">
      <w:pPr>
        <w:pStyle w:val="ConsPlusNormal"/>
        <w:jc w:val="both"/>
        <w:rPr>
          <w:rFonts w:ascii="Times New Roman" w:hAnsi="Times New Roman" w:cs="Times New Roman"/>
          <w:sz w:val="28"/>
          <w:szCs w:val="28"/>
        </w:rPr>
      </w:pPr>
      <w:r w:rsidRPr="0042013E">
        <w:rPr>
          <w:rFonts w:ascii="Times New Roman" w:hAnsi="Times New Roman" w:cs="Times New Roman"/>
          <w:sz w:val="28"/>
          <w:szCs w:val="28"/>
        </w:rPr>
        <w:t xml:space="preserve"> 2.7.4.  внесение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необходимы документы, предусмотренные пунктом 2.6.1.</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2.7.</w:t>
      </w:r>
      <w:r>
        <w:rPr>
          <w:rFonts w:ascii="Times New Roman" w:hAnsi="Times New Roman" w:cs="Times New Roman"/>
          <w:sz w:val="28"/>
          <w:szCs w:val="28"/>
        </w:rPr>
        <w:t>5</w:t>
      </w:r>
      <w:r w:rsidRPr="0042013E">
        <w:rPr>
          <w:rFonts w:ascii="Times New Roman" w:hAnsi="Times New Roman" w:cs="Times New Roman"/>
          <w:sz w:val="28"/>
          <w:szCs w:val="28"/>
        </w:rPr>
        <w:t xml:space="preserve">. </w:t>
      </w:r>
      <w:r w:rsidRPr="000A54F5">
        <w:rPr>
          <w:rFonts w:ascii="Times New Roman" w:hAnsi="Times New Roman" w:cs="Times New Roman"/>
          <w:b/>
          <w:sz w:val="28"/>
          <w:szCs w:val="28"/>
        </w:rPr>
        <w:t>в случае строительства или реконструкции объекта индивидуального жилищного строительства или садового дома</w:t>
      </w:r>
      <w:r w:rsidRPr="0042013E">
        <w:rPr>
          <w:rFonts w:ascii="Times New Roman" w:hAnsi="Times New Roman" w:cs="Times New Roman"/>
          <w:sz w:val="28"/>
          <w:szCs w:val="28"/>
        </w:rPr>
        <w:t>:</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w:t>
      </w:r>
      <w:r w:rsidRPr="0042013E">
        <w:rPr>
          <w:rFonts w:ascii="Times New Roman" w:hAnsi="Times New Roman" w:cs="Times New Roman"/>
          <w:sz w:val="28"/>
          <w:szCs w:val="28"/>
        </w:rPr>
        <w:lastRenderedPageBreak/>
        <w:t>недвижимости;</w:t>
      </w:r>
    </w:p>
    <w:p w:rsidR="00FA0B54" w:rsidRPr="0042013E" w:rsidRDefault="00FA0B54" w:rsidP="00FA0B54">
      <w:pPr>
        <w:suppressAutoHyphens/>
        <w:ind w:firstLine="709"/>
        <w:jc w:val="both"/>
        <w:rPr>
          <w:sz w:val="28"/>
          <w:szCs w:val="28"/>
        </w:rPr>
      </w:pP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2.7.6. При предоставлении муниципальной услуги запрещается требовать от заявителя:</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действующим законодательством.</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Документы, предусмотренные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275125">
          <w:rPr>
            <w:rFonts w:ascii="Times New Roman" w:hAnsi="Times New Roman" w:cs="Times New Roman"/>
            <w:color w:val="0000FF"/>
            <w:sz w:val="28"/>
            <w:szCs w:val="28"/>
          </w:rPr>
          <w:t>пунктом</w:t>
        </w:r>
      </w:hyperlink>
      <w:r w:rsidRPr="00275125">
        <w:rPr>
          <w:rFonts w:ascii="Times New Roman" w:hAnsi="Times New Roman" w:cs="Times New Roman"/>
          <w:sz w:val="28"/>
          <w:szCs w:val="28"/>
        </w:rPr>
        <w:t xml:space="preserve"> 2.6.1.  , могут быть направлены в электронной форме</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 </w:t>
      </w:r>
      <w:bookmarkStart w:id="17" w:name="Par2922"/>
      <w:bookmarkEnd w:id="17"/>
      <w:r w:rsidRPr="00275125">
        <w:rPr>
          <w:rFonts w:ascii="Times New Roman" w:hAnsi="Times New Roman" w:cs="Times New Roman"/>
          <w:sz w:val="28"/>
          <w:szCs w:val="28"/>
        </w:rPr>
        <w:t xml:space="preserve">  </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p>
    <w:p w:rsidR="00FA0B54" w:rsidRPr="00275125" w:rsidRDefault="00FA0B54" w:rsidP="00275125">
      <w:pPr>
        <w:suppressAutoHyphens/>
        <w:spacing w:after="0" w:line="240" w:lineRule="auto"/>
        <w:jc w:val="center"/>
        <w:rPr>
          <w:rFonts w:ascii="Times New Roman" w:hAnsi="Times New Roman" w:cs="Times New Roman"/>
          <w:b/>
          <w:sz w:val="28"/>
          <w:szCs w:val="28"/>
        </w:rPr>
      </w:pPr>
      <w:r w:rsidRPr="00275125">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FA0B54" w:rsidRPr="00275125" w:rsidRDefault="00FA0B54" w:rsidP="00275125">
      <w:pPr>
        <w:suppressAutoHyphens/>
        <w:spacing w:after="0" w:line="240" w:lineRule="auto"/>
        <w:jc w:val="center"/>
        <w:rPr>
          <w:rFonts w:ascii="Times New Roman" w:hAnsi="Times New Roman" w:cs="Times New Roman"/>
          <w:b/>
          <w:sz w:val="28"/>
          <w:szCs w:val="28"/>
        </w:rPr>
      </w:pP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2.8.1.Основаниями для отказа в приеме документов являются:</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-.текст письменного заявления не поддается прочтению;</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 наличие в документах подчисток, приписок, зачеркнутых слов и иных не оговоренных в них исправлений, которые позволяют однозначно истолковать их содержание;</w:t>
      </w:r>
    </w:p>
    <w:p w:rsidR="00FA0B54" w:rsidRPr="00275125" w:rsidRDefault="00FA0B54" w:rsidP="00275125">
      <w:pPr>
        <w:suppressAutoHyphens/>
        <w:spacing w:after="0" w:line="240" w:lineRule="auto"/>
        <w:ind w:firstLine="709"/>
        <w:jc w:val="both"/>
        <w:rPr>
          <w:rFonts w:ascii="Times New Roman" w:hAnsi="Times New Roman" w:cs="Times New Roman"/>
          <w:sz w:val="28"/>
          <w:szCs w:val="28"/>
        </w:rPr>
      </w:pPr>
      <w:r w:rsidRPr="00275125">
        <w:rPr>
          <w:rFonts w:ascii="Times New Roman" w:hAnsi="Times New Roman" w:cs="Times New Roman"/>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 направивший обращение уведомляется, о недопустимости злоупотребления правом).</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2.8.2..в случае направления уведомления о планируемом строительстве   или реконструкции объекта индивидуального жилищного строительства или садового дома:</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w:t>
      </w:r>
      <w:r>
        <w:rPr>
          <w:rFonts w:ascii="Times New Roman" w:hAnsi="Times New Roman" w:cs="Times New Roman"/>
          <w:sz w:val="28"/>
          <w:szCs w:val="28"/>
        </w:rPr>
        <w:t>.</w:t>
      </w:r>
      <w:r w:rsidRPr="0042013E">
        <w:rPr>
          <w:rFonts w:ascii="Times New Roman" w:hAnsi="Times New Roman" w:cs="Times New Roman"/>
          <w:sz w:val="28"/>
          <w:szCs w:val="28"/>
        </w:rPr>
        <w:t xml:space="preserve">8.2.1. отсутствие в уведомлении о планируемом строительстве сведений, предусмотренных пунктом 2.6.6. </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2.8.2.2.отсутствие прилагаемых документов, предусмотренных  2.6.6.1.:</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 xml:space="preserve">- заверенный перевод </w:t>
      </w:r>
      <w:proofErr w:type="gramStart"/>
      <w:r w:rsidRPr="0042013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013E">
        <w:rPr>
          <w:rFonts w:ascii="Times New Roman" w:hAnsi="Times New Roman" w:cs="Times New Roman"/>
          <w:sz w:val="28"/>
          <w:szCs w:val="28"/>
        </w:rPr>
        <w:t>, если застройщиком является иностранное юридическое лицо;</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lastRenderedPageBreak/>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0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Pr>
            <w:rFonts w:ascii="Times New Roman" w:hAnsi="Times New Roman" w:cs="Times New Roman"/>
            <w:color w:val="0000FF"/>
            <w:sz w:val="28"/>
            <w:szCs w:val="28"/>
          </w:rPr>
          <w:t>подпунктом 5</w:t>
        </w:r>
      </w:hyperlink>
      <w:r>
        <w:rPr>
          <w:rFonts w:ascii="Times New Roman" w:hAnsi="Times New Roman" w:cs="Times New Roman"/>
          <w:sz w:val="28"/>
          <w:szCs w:val="28"/>
        </w:rPr>
        <w:t xml:space="preserve"> пункта 2.6.6.1. </w:t>
      </w:r>
      <w:r w:rsidRPr="0042013E">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2013E">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2013E">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42013E">
        <w:rPr>
          <w:rFonts w:ascii="Times New Roman" w:hAnsi="Times New Roman" w:cs="Times New Roman"/>
          <w:sz w:val="28"/>
          <w:szCs w:val="28"/>
        </w:rPr>
        <w:t>архитектурным решениям</w:t>
      </w:r>
      <w:proofErr w:type="gramEnd"/>
      <w:r w:rsidRPr="0042013E">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 xml:space="preserve"> В случае отсутствия в уведомлении о планируемом строительстве сведений  и (или)   прилагаемых документов, указанных в пункте 2.8.2.2. ответственный специалист Администрации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A0B54" w:rsidRPr="0042013E" w:rsidRDefault="00FA0B54" w:rsidP="00FA0B54">
      <w:pPr>
        <w:suppressAutoHyphens/>
        <w:ind w:firstLine="709"/>
        <w:jc w:val="both"/>
        <w:rPr>
          <w:sz w:val="28"/>
          <w:szCs w:val="28"/>
        </w:rPr>
      </w:pPr>
    </w:p>
    <w:p w:rsidR="00FA0B54" w:rsidRPr="00275125" w:rsidRDefault="00FA0B54" w:rsidP="00FA0B54">
      <w:pPr>
        <w:suppressAutoHyphens/>
        <w:jc w:val="center"/>
        <w:rPr>
          <w:rFonts w:ascii="Times New Roman" w:hAnsi="Times New Roman" w:cs="Times New Roman"/>
          <w:b/>
          <w:sz w:val="28"/>
          <w:szCs w:val="28"/>
        </w:rPr>
      </w:pPr>
      <w:r w:rsidRPr="00275125">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FA0B54" w:rsidRPr="00275125" w:rsidRDefault="00FA0B54" w:rsidP="00FA0B54">
      <w:pPr>
        <w:suppressAutoHyphens/>
        <w:jc w:val="center"/>
        <w:rPr>
          <w:rFonts w:ascii="Times New Roman" w:hAnsi="Times New Roman" w:cs="Times New Roman"/>
          <w:b/>
          <w:sz w:val="28"/>
          <w:szCs w:val="28"/>
        </w:rPr>
      </w:pPr>
    </w:p>
    <w:p w:rsidR="00FA0B54" w:rsidRPr="00275125" w:rsidRDefault="00FA0B54" w:rsidP="00FA0B54">
      <w:pPr>
        <w:suppressAutoHyphens/>
        <w:ind w:firstLine="709"/>
        <w:jc w:val="both"/>
        <w:rPr>
          <w:rFonts w:ascii="Times New Roman" w:hAnsi="Times New Roman" w:cs="Times New Roman"/>
          <w:sz w:val="28"/>
          <w:szCs w:val="28"/>
        </w:rPr>
      </w:pPr>
      <w:r w:rsidRPr="00275125">
        <w:rPr>
          <w:rFonts w:ascii="Times New Roman" w:hAnsi="Times New Roman" w:cs="Times New Roman"/>
          <w:sz w:val="28"/>
          <w:szCs w:val="28"/>
        </w:rPr>
        <w:t>2.9.1.Перечень основания для отказа в предоставлении муниципальной услуги на разрешение на строительство:</w:t>
      </w:r>
    </w:p>
    <w:p w:rsidR="00FA0B54" w:rsidRPr="0042013E" w:rsidRDefault="00FA0B54" w:rsidP="00FA0B54">
      <w:pPr>
        <w:pStyle w:val="ConsPlusNormal"/>
        <w:spacing w:before="240"/>
        <w:ind w:firstLine="540"/>
        <w:jc w:val="both"/>
        <w:rPr>
          <w:rFonts w:ascii="Times New Roman" w:hAnsi="Times New Roman" w:cs="Times New Roman"/>
          <w:sz w:val="28"/>
          <w:szCs w:val="28"/>
        </w:rPr>
      </w:pPr>
      <w:proofErr w:type="gramStart"/>
      <w:r w:rsidRPr="0042013E">
        <w:rPr>
          <w:rFonts w:ascii="Times New Roman" w:hAnsi="Times New Roman" w:cs="Times New Roman"/>
          <w:sz w:val="28"/>
          <w:szCs w:val="28"/>
        </w:rPr>
        <w:t>-при отсутствии документов, предусмотренных пунктом 2.6.1.,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42013E">
        <w:rPr>
          <w:rFonts w:ascii="Times New Roman" w:hAnsi="Times New Roman" w:cs="Times New Roman"/>
          <w:sz w:val="28"/>
          <w:szCs w:val="28"/>
        </w:rPr>
        <w:t xml:space="preserve"> </w:t>
      </w:r>
      <w:proofErr w:type="gramStart"/>
      <w:r w:rsidRPr="0042013E">
        <w:rPr>
          <w:rFonts w:ascii="Times New Roman" w:hAnsi="Times New Roman" w:cs="Times New Roman"/>
          <w:sz w:val="28"/>
          <w:szCs w:val="28"/>
        </w:rPr>
        <w:t xml:space="preserve">подготовка документации по планировке территории), а также разрешенному использованию земельного участка </w:t>
      </w:r>
      <w:r w:rsidRPr="0042013E">
        <w:rPr>
          <w:rFonts w:ascii="Times New Roman" w:hAnsi="Times New Roman" w:cs="Times New Roman"/>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 xml:space="preserve">  </w:t>
      </w:r>
      <w:proofErr w:type="gramStart"/>
      <w:r w:rsidRPr="0042013E">
        <w:rPr>
          <w:rFonts w:ascii="Times New Roman" w:hAnsi="Times New Roman" w:cs="Times New Roman"/>
          <w:sz w:val="28"/>
          <w:szCs w:val="28"/>
        </w:rPr>
        <w:t>- в случае   поступления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A0B54" w:rsidRPr="0042013E" w:rsidRDefault="00FA0B54" w:rsidP="00FA0B54">
      <w:pPr>
        <w:suppressAutoHyphens/>
        <w:ind w:firstLine="709"/>
        <w:jc w:val="both"/>
        <w:rPr>
          <w:sz w:val="28"/>
          <w:szCs w:val="28"/>
        </w:rPr>
      </w:pP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2.9.2.Основанием для отказа во внесении изменений в разрешение на строительство является:</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w:t>
      </w:r>
      <w:proofErr w:type="gramStart"/>
      <w:r w:rsidRPr="0042013E">
        <w:rPr>
          <w:rFonts w:ascii="Times New Roman" w:hAnsi="Times New Roman" w:cs="Times New Roman"/>
          <w:sz w:val="28"/>
          <w:szCs w:val="28"/>
        </w:rPr>
        <w:t xml:space="preserve">  ,</w:t>
      </w:r>
      <w:proofErr w:type="gramEnd"/>
      <w:r w:rsidRPr="0042013E">
        <w:rPr>
          <w:rFonts w:ascii="Times New Roman" w:hAnsi="Times New Roman" w:cs="Times New Roman"/>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0B54" w:rsidRPr="0042013E" w:rsidRDefault="00FA0B54" w:rsidP="00FA0B54">
      <w:pPr>
        <w:pStyle w:val="ConsPlusNormal"/>
        <w:jc w:val="both"/>
        <w:rPr>
          <w:rFonts w:ascii="Times New Roman" w:hAnsi="Times New Roman" w:cs="Times New Roman"/>
          <w:sz w:val="28"/>
          <w:szCs w:val="28"/>
        </w:rPr>
      </w:pPr>
      <w:r w:rsidRPr="0042013E">
        <w:rPr>
          <w:rFonts w:ascii="Times New Roman" w:hAnsi="Times New Roman" w:cs="Times New Roman"/>
          <w:sz w:val="28"/>
          <w:szCs w:val="28"/>
        </w:rPr>
        <w:t xml:space="preserve"> 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A0B54" w:rsidRPr="0042013E" w:rsidRDefault="00FA0B54" w:rsidP="00FA0B54">
      <w:pPr>
        <w:pStyle w:val="ConsPlusNormal"/>
        <w:jc w:val="both"/>
        <w:rPr>
          <w:rFonts w:ascii="Times New Roman" w:hAnsi="Times New Roman" w:cs="Times New Roman"/>
          <w:sz w:val="28"/>
          <w:szCs w:val="28"/>
        </w:rPr>
      </w:pPr>
      <w:proofErr w:type="gramStart"/>
      <w:r w:rsidRPr="0042013E">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roofErr w:type="gramEnd"/>
    </w:p>
    <w:p w:rsidR="00FA0B54" w:rsidRPr="0042013E" w:rsidRDefault="00FA0B54" w:rsidP="00FA0B54">
      <w:pPr>
        <w:pStyle w:val="ConsPlusNormal"/>
        <w:spacing w:before="240"/>
        <w:ind w:firstLine="540"/>
        <w:jc w:val="both"/>
        <w:rPr>
          <w:rFonts w:ascii="Times New Roman" w:hAnsi="Times New Roman" w:cs="Times New Roman"/>
          <w:sz w:val="28"/>
          <w:szCs w:val="28"/>
        </w:rPr>
      </w:pPr>
      <w:proofErr w:type="gramStart"/>
      <w:r w:rsidRPr="0042013E">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42013E">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w:t>
      </w:r>
      <w:r w:rsidRPr="00360856">
        <w:rPr>
          <w:rFonts w:ascii="Times New Roman" w:hAnsi="Times New Roman" w:cs="Times New Roman"/>
          <w:sz w:val="28"/>
          <w:szCs w:val="28"/>
        </w:rPr>
        <w:t xml:space="preserve">не </w:t>
      </w:r>
      <w:proofErr w:type="gramStart"/>
      <w:r w:rsidRPr="00360856">
        <w:rPr>
          <w:rFonts w:ascii="Times New Roman" w:hAnsi="Times New Roman" w:cs="Times New Roman"/>
          <w:sz w:val="28"/>
          <w:szCs w:val="28"/>
        </w:rPr>
        <w:t>позднее</w:t>
      </w:r>
      <w:proofErr w:type="gramEnd"/>
      <w:r w:rsidRPr="0042013E">
        <w:rPr>
          <w:rFonts w:ascii="Times New Roman" w:hAnsi="Times New Roman" w:cs="Times New Roman"/>
          <w:sz w:val="28"/>
          <w:szCs w:val="28"/>
        </w:rPr>
        <w:t xml:space="preserve"> чем за три года до дня направления заявления о внесении изменений в разрешение на строительство;</w:t>
      </w:r>
    </w:p>
    <w:p w:rsidR="00FA0B54" w:rsidRPr="0042013E" w:rsidRDefault="00FA0B54" w:rsidP="00FA0B54">
      <w:pPr>
        <w:pStyle w:val="ConsPlusNormal"/>
        <w:jc w:val="both"/>
        <w:rPr>
          <w:rFonts w:ascii="Times New Roman" w:hAnsi="Times New Roman" w:cs="Times New Roman"/>
          <w:sz w:val="28"/>
          <w:szCs w:val="28"/>
        </w:rPr>
      </w:pPr>
      <w:r w:rsidRPr="0042013E">
        <w:rPr>
          <w:rFonts w:ascii="Times New Roman" w:hAnsi="Times New Roman" w:cs="Times New Roman"/>
          <w:sz w:val="28"/>
          <w:szCs w:val="28"/>
        </w:rPr>
        <w:t xml:space="preserve"> 5) несоответствие планируемого объекта капитального строительства </w:t>
      </w:r>
      <w:r w:rsidRPr="0042013E">
        <w:rPr>
          <w:rFonts w:ascii="Times New Roman" w:hAnsi="Times New Roman" w:cs="Times New Roman"/>
          <w:sz w:val="28"/>
          <w:szCs w:val="28"/>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roofErr w:type="gramStart"/>
      <w:r w:rsidRPr="0042013E">
        <w:rPr>
          <w:rFonts w:ascii="Times New Roman" w:hAnsi="Times New Roman" w:cs="Times New Roman"/>
          <w:sz w:val="28"/>
          <w:szCs w:val="28"/>
        </w:rPr>
        <w:t xml:space="preserve"> ;</w:t>
      </w:r>
      <w:proofErr w:type="gramEnd"/>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0B54" w:rsidRPr="0042013E" w:rsidRDefault="00FA0B54" w:rsidP="00FA0B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2013E">
        <w:rPr>
          <w:rFonts w:ascii="Times New Roman" w:hAnsi="Times New Roman" w:cs="Times New Roman"/>
          <w:sz w:val="28"/>
          <w:szCs w:val="28"/>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42013E">
        <w:rPr>
          <w:rFonts w:ascii="Times New Roman" w:hAnsi="Times New Roman" w:cs="Times New Roman"/>
          <w:sz w:val="28"/>
          <w:szCs w:val="28"/>
        </w:rPr>
        <w:t xml:space="preserve">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FA0B54" w:rsidRPr="0042013E" w:rsidRDefault="00FA0B54" w:rsidP="00FA0B54">
      <w:pPr>
        <w:pStyle w:val="ConsPlusNormal"/>
        <w:jc w:val="both"/>
        <w:rPr>
          <w:rFonts w:ascii="Times New Roman" w:hAnsi="Times New Roman" w:cs="Times New Roman"/>
          <w:sz w:val="28"/>
          <w:szCs w:val="28"/>
        </w:rPr>
      </w:pPr>
      <w:r w:rsidRPr="0042013E">
        <w:rPr>
          <w:rFonts w:ascii="Times New Roman" w:hAnsi="Times New Roman" w:cs="Times New Roman"/>
          <w:sz w:val="28"/>
          <w:szCs w:val="28"/>
        </w:rPr>
        <w:t xml:space="preserve"> </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A0B54" w:rsidRPr="0042013E" w:rsidRDefault="00FA0B54" w:rsidP="00FA0B54">
      <w:pPr>
        <w:suppressAutoHyphens/>
        <w:ind w:firstLine="709"/>
        <w:jc w:val="both"/>
        <w:rPr>
          <w:sz w:val="28"/>
          <w:szCs w:val="28"/>
        </w:rPr>
      </w:pP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2.9.3</w:t>
      </w:r>
      <w:r>
        <w:rPr>
          <w:rFonts w:ascii="Times New Roman" w:hAnsi="Times New Roman" w:cs="Times New Roman"/>
          <w:sz w:val="28"/>
          <w:szCs w:val="28"/>
        </w:rPr>
        <w:t>.</w:t>
      </w:r>
      <w:r w:rsidRPr="0042013E">
        <w:rPr>
          <w:rFonts w:ascii="Times New Roman" w:hAnsi="Times New Roman" w:cs="Times New Roman"/>
          <w:sz w:val="28"/>
          <w:szCs w:val="28"/>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A0B54" w:rsidRPr="0042013E" w:rsidRDefault="00FA0B54" w:rsidP="00FA0B54">
      <w:pPr>
        <w:pStyle w:val="ConsPlusNormal"/>
        <w:spacing w:before="240"/>
        <w:ind w:firstLine="540"/>
        <w:jc w:val="both"/>
        <w:rPr>
          <w:rFonts w:ascii="Times New Roman" w:hAnsi="Times New Roman" w:cs="Times New Roman"/>
          <w:sz w:val="28"/>
          <w:szCs w:val="28"/>
        </w:rPr>
      </w:pPr>
      <w:proofErr w:type="gramStart"/>
      <w:r w:rsidRPr="0042013E">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 xml:space="preserve">2) размещение </w:t>
      </w:r>
      <w:proofErr w:type="gramStart"/>
      <w:r w:rsidRPr="0042013E">
        <w:rPr>
          <w:rFonts w:ascii="Times New Roman" w:hAnsi="Times New Roman" w:cs="Times New Roman"/>
          <w:sz w:val="28"/>
          <w:szCs w:val="28"/>
        </w:rPr>
        <w:t>указанных</w:t>
      </w:r>
      <w:proofErr w:type="gramEnd"/>
      <w:r w:rsidRPr="0042013E">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t>
      </w:r>
      <w:r w:rsidRPr="0042013E">
        <w:rPr>
          <w:rFonts w:ascii="Times New Roman" w:hAnsi="Times New Roman" w:cs="Times New Roman"/>
          <w:sz w:val="28"/>
          <w:szCs w:val="28"/>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A0B54" w:rsidRPr="0042013E" w:rsidRDefault="00FA0B54" w:rsidP="00FA0B54">
      <w:pPr>
        <w:pStyle w:val="ConsPlusNormal"/>
        <w:spacing w:before="240"/>
        <w:ind w:firstLine="540"/>
        <w:jc w:val="both"/>
        <w:rPr>
          <w:rFonts w:ascii="Times New Roman" w:hAnsi="Times New Roman" w:cs="Times New Roman"/>
          <w:sz w:val="28"/>
          <w:szCs w:val="28"/>
        </w:rPr>
      </w:pPr>
      <w:r w:rsidRPr="0042013E">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A0B54" w:rsidRPr="0042013E" w:rsidRDefault="00FA0B54" w:rsidP="00FA0B54">
      <w:pPr>
        <w:suppressAutoHyphens/>
        <w:jc w:val="both"/>
        <w:rPr>
          <w:sz w:val="28"/>
          <w:szCs w:val="28"/>
        </w:rPr>
      </w:pPr>
      <w:r>
        <w:rPr>
          <w:sz w:val="28"/>
          <w:szCs w:val="28"/>
        </w:rPr>
        <w:t xml:space="preserve">       </w:t>
      </w:r>
      <w:proofErr w:type="gramStart"/>
      <w:r w:rsidRPr="0042013E">
        <w:rPr>
          <w:sz w:val="28"/>
          <w:szCs w:val="28"/>
        </w:rPr>
        <w:t>4)от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FA0B54" w:rsidRPr="0042013E" w:rsidRDefault="00FA0B54" w:rsidP="00FA0B54">
      <w:pPr>
        <w:suppressAutoHyphens/>
        <w:ind w:firstLine="709"/>
        <w:jc w:val="both"/>
        <w:rPr>
          <w:sz w:val="28"/>
          <w:szCs w:val="28"/>
        </w:rPr>
      </w:pPr>
    </w:p>
    <w:p w:rsidR="00FA0B54" w:rsidRPr="0042013E" w:rsidRDefault="00FA0B54" w:rsidP="00FA0B54">
      <w:pPr>
        <w:suppressAutoHyphens/>
        <w:ind w:firstLine="709"/>
        <w:jc w:val="both"/>
        <w:rPr>
          <w:sz w:val="28"/>
          <w:szCs w:val="28"/>
        </w:rPr>
      </w:pPr>
    </w:p>
    <w:p w:rsidR="00FA0B54" w:rsidRPr="00275125" w:rsidRDefault="00FA0B54" w:rsidP="00275125">
      <w:pPr>
        <w:autoSpaceDE w:val="0"/>
        <w:autoSpaceDN w:val="0"/>
        <w:adjustRightInd w:val="0"/>
        <w:spacing w:after="0"/>
        <w:jc w:val="center"/>
        <w:outlineLvl w:val="1"/>
        <w:rPr>
          <w:rFonts w:ascii="Times New Roman" w:hAnsi="Times New Roman" w:cs="Times New Roman"/>
          <w:b/>
          <w:sz w:val="28"/>
          <w:szCs w:val="28"/>
        </w:rPr>
      </w:pPr>
      <w:r w:rsidRPr="00275125">
        <w:rPr>
          <w:rFonts w:ascii="Times New Roman" w:hAnsi="Times New Roman" w:cs="Times New Roman"/>
          <w:b/>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A0B54" w:rsidRPr="00275125" w:rsidRDefault="00FA0B54" w:rsidP="00275125">
      <w:pPr>
        <w:autoSpaceDE w:val="0"/>
        <w:autoSpaceDN w:val="0"/>
        <w:adjustRightInd w:val="0"/>
        <w:spacing w:after="0"/>
        <w:jc w:val="center"/>
        <w:outlineLvl w:val="1"/>
        <w:rPr>
          <w:rFonts w:ascii="Times New Roman" w:hAnsi="Times New Roman" w:cs="Times New Roman"/>
          <w:b/>
          <w:sz w:val="28"/>
          <w:szCs w:val="28"/>
        </w:rPr>
      </w:pP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Услугой необходимой и обязательной для предоставления муниципальной услуги является государственная экспертиза проектной документации и (или) государственная экспертиза результатов инженерных изысканий.</w:t>
      </w:r>
    </w:p>
    <w:p w:rsidR="00FA0B54" w:rsidRPr="00275125" w:rsidRDefault="00FA0B54" w:rsidP="00275125">
      <w:pPr>
        <w:suppressAutoHyphens/>
        <w:spacing w:after="0"/>
        <w:ind w:firstLine="709"/>
        <w:jc w:val="both"/>
        <w:rPr>
          <w:rFonts w:ascii="Times New Roman" w:hAnsi="Times New Roman" w:cs="Times New Roman"/>
          <w:sz w:val="28"/>
          <w:szCs w:val="28"/>
        </w:rPr>
      </w:pPr>
    </w:p>
    <w:p w:rsidR="00FA0B54" w:rsidRPr="00275125" w:rsidRDefault="00FA0B54" w:rsidP="00275125">
      <w:pPr>
        <w:suppressAutoHyphens/>
        <w:spacing w:after="0"/>
        <w:ind w:firstLine="709"/>
        <w:jc w:val="both"/>
        <w:rPr>
          <w:rFonts w:ascii="Times New Roman" w:hAnsi="Times New Roman" w:cs="Times New Roman"/>
          <w:sz w:val="28"/>
          <w:szCs w:val="28"/>
        </w:rPr>
      </w:pPr>
    </w:p>
    <w:p w:rsidR="00FA0B54" w:rsidRPr="00275125" w:rsidRDefault="00FA0B54" w:rsidP="00275125">
      <w:pPr>
        <w:suppressAutoHyphens/>
        <w:spacing w:after="0"/>
        <w:jc w:val="center"/>
        <w:rPr>
          <w:rFonts w:ascii="Times New Roman" w:hAnsi="Times New Roman" w:cs="Times New Roman"/>
          <w:b/>
          <w:sz w:val="28"/>
          <w:szCs w:val="28"/>
        </w:rPr>
      </w:pPr>
      <w:r w:rsidRPr="00275125">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FA0B54" w:rsidRPr="00275125" w:rsidRDefault="00FA0B54" w:rsidP="00275125">
      <w:pPr>
        <w:suppressAutoHyphens/>
        <w:spacing w:after="0"/>
        <w:jc w:val="center"/>
        <w:rPr>
          <w:rFonts w:ascii="Times New Roman" w:hAnsi="Times New Roman" w:cs="Times New Roman"/>
          <w:b/>
          <w:sz w:val="28"/>
          <w:szCs w:val="28"/>
        </w:rPr>
      </w:pP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Предоставление муниципальной услуги осуществляется бесплатно.</w:t>
      </w:r>
    </w:p>
    <w:p w:rsidR="00FA0B54" w:rsidRPr="00275125" w:rsidRDefault="00FA0B54" w:rsidP="00275125">
      <w:pPr>
        <w:suppressAutoHyphens/>
        <w:spacing w:after="0"/>
        <w:ind w:firstLine="709"/>
        <w:jc w:val="both"/>
        <w:rPr>
          <w:rFonts w:ascii="Times New Roman" w:hAnsi="Times New Roman" w:cs="Times New Roman"/>
          <w:sz w:val="28"/>
          <w:szCs w:val="28"/>
        </w:rPr>
      </w:pPr>
    </w:p>
    <w:p w:rsidR="00FA0B54" w:rsidRPr="00275125" w:rsidRDefault="00FA0B54" w:rsidP="00275125">
      <w:pPr>
        <w:suppressAutoHyphens/>
        <w:spacing w:after="0"/>
        <w:jc w:val="center"/>
        <w:rPr>
          <w:rFonts w:ascii="Times New Roman" w:hAnsi="Times New Roman" w:cs="Times New Roman"/>
          <w:b/>
          <w:sz w:val="28"/>
          <w:szCs w:val="28"/>
        </w:rPr>
      </w:pPr>
      <w:r w:rsidRPr="00275125">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Порядок и размер платы за проведение экспертизы установлен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FA0B54" w:rsidRPr="00275125" w:rsidRDefault="00FA0B54" w:rsidP="00275125">
      <w:pPr>
        <w:suppressAutoHyphens/>
        <w:spacing w:after="0"/>
        <w:ind w:left="709"/>
        <w:jc w:val="both"/>
        <w:rPr>
          <w:rFonts w:ascii="Times New Roman" w:hAnsi="Times New Roman" w:cs="Times New Roman"/>
          <w:sz w:val="28"/>
          <w:szCs w:val="28"/>
        </w:rPr>
      </w:pPr>
    </w:p>
    <w:p w:rsidR="00FA0B54" w:rsidRPr="00275125" w:rsidRDefault="00FA0B54" w:rsidP="00275125">
      <w:pPr>
        <w:suppressAutoHyphens/>
        <w:spacing w:after="0"/>
        <w:jc w:val="center"/>
        <w:rPr>
          <w:rFonts w:ascii="Times New Roman" w:hAnsi="Times New Roman" w:cs="Times New Roman"/>
          <w:b/>
          <w:sz w:val="28"/>
          <w:szCs w:val="28"/>
        </w:rPr>
      </w:pPr>
      <w:r w:rsidRPr="00275125">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0B54" w:rsidRPr="00275125" w:rsidRDefault="00FA0B54" w:rsidP="00275125">
      <w:pPr>
        <w:suppressAutoHyphens/>
        <w:spacing w:after="0"/>
        <w:jc w:val="center"/>
        <w:rPr>
          <w:rFonts w:ascii="Times New Roman" w:hAnsi="Times New Roman" w:cs="Times New Roman"/>
          <w:b/>
          <w:sz w:val="28"/>
          <w:szCs w:val="28"/>
        </w:rPr>
      </w:pP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результата ее предоставления не должно превышать 15 минут.</w:t>
      </w:r>
    </w:p>
    <w:p w:rsidR="00FA0B54" w:rsidRPr="00275125" w:rsidRDefault="00FA0B54" w:rsidP="00275125">
      <w:pPr>
        <w:suppressAutoHyphens/>
        <w:spacing w:after="0"/>
        <w:ind w:firstLine="709"/>
        <w:jc w:val="both"/>
        <w:rPr>
          <w:rFonts w:ascii="Times New Roman" w:hAnsi="Times New Roman" w:cs="Times New Roman"/>
          <w:sz w:val="28"/>
          <w:szCs w:val="28"/>
        </w:rPr>
      </w:pPr>
    </w:p>
    <w:p w:rsidR="00FA0B54" w:rsidRPr="00275125" w:rsidRDefault="00FA0B54" w:rsidP="00275125">
      <w:pPr>
        <w:suppressAutoHyphens/>
        <w:spacing w:after="0"/>
        <w:jc w:val="center"/>
        <w:rPr>
          <w:rFonts w:ascii="Times New Roman" w:hAnsi="Times New Roman" w:cs="Times New Roman"/>
          <w:b/>
          <w:sz w:val="28"/>
          <w:szCs w:val="28"/>
        </w:rPr>
      </w:pPr>
      <w:r w:rsidRPr="00275125">
        <w:rPr>
          <w:rFonts w:ascii="Times New Roman" w:hAnsi="Times New Roman" w:cs="Times New Roman"/>
          <w:b/>
          <w:sz w:val="28"/>
          <w:szCs w:val="28"/>
        </w:rPr>
        <w:t xml:space="preserve">2.14. Срок и порядок регистрации запроса заявителя </w:t>
      </w:r>
    </w:p>
    <w:p w:rsidR="00FA0B54" w:rsidRPr="00275125" w:rsidRDefault="00FA0B54" w:rsidP="00275125">
      <w:pPr>
        <w:suppressAutoHyphens/>
        <w:spacing w:after="0"/>
        <w:jc w:val="center"/>
        <w:rPr>
          <w:rFonts w:ascii="Times New Roman" w:hAnsi="Times New Roman" w:cs="Times New Roman"/>
          <w:b/>
          <w:sz w:val="28"/>
          <w:szCs w:val="28"/>
        </w:rPr>
      </w:pPr>
      <w:r w:rsidRPr="00275125">
        <w:rPr>
          <w:rFonts w:ascii="Times New Roman" w:hAnsi="Times New Roman" w:cs="Times New Roman"/>
          <w:b/>
          <w:sz w:val="28"/>
          <w:szCs w:val="28"/>
        </w:rPr>
        <w:t>о предоставлении муниципальной услуги.</w:t>
      </w:r>
    </w:p>
    <w:p w:rsidR="00FA0B54" w:rsidRPr="00275125" w:rsidRDefault="00FA0B54" w:rsidP="00275125">
      <w:pPr>
        <w:suppressAutoHyphens/>
        <w:spacing w:after="0"/>
        <w:jc w:val="center"/>
        <w:rPr>
          <w:rFonts w:ascii="Times New Roman" w:hAnsi="Times New Roman" w:cs="Times New Roman"/>
          <w:b/>
          <w:sz w:val="28"/>
          <w:szCs w:val="28"/>
        </w:rPr>
      </w:pP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Срок регистрации поступивших запросов о предоставлении муниципальной услуги посредством почты либо в электронном виде не должен превышать одного рабочего дня.</w:t>
      </w:r>
    </w:p>
    <w:p w:rsidR="00FA0B54" w:rsidRPr="00275125" w:rsidRDefault="00FA0B54" w:rsidP="00275125">
      <w:pPr>
        <w:suppressAutoHyphens/>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При личном обращении время приема и регистрации документов не должно превышать 15 минут.</w:t>
      </w:r>
    </w:p>
    <w:p w:rsidR="00FA0B54" w:rsidRPr="00275125" w:rsidRDefault="00FA0B54" w:rsidP="00275125">
      <w:pPr>
        <w:suppressAutoHyphens/>
        <w:spacing w:after="0"/>
        <w:ind w:firstLine="709"/>
        <w:jc w:val="both"/>
        <w:rPr>
          <w:rFonts w:ascii="Times New Roman" w:hAnsi="Times New Roman" w:cs="Times New Roman"/>
          <w:sz w:val="28"/>
          <w:szCs w:val="28"/>
        </w:rPr>
      </w:pPr>
    </w:p>
    <w:p w:rsidR="00FA0B54" w:rsidRPr="00275125" w:rsidRDefault="00FA0B54" w:rsidP="00275125">
      <w:pPr>
        <w:suppressAutoHyphens/>
        <w:spacing w:after="0"/>
        <w:jc w:val="center"/>
        <w:rPr>
          <w:rFonts w:ascii="Times New Roman" w:hAnsi="Times New Roman" w:cs="Times New Roman"/>
          <w:b/>
          <w:sz w:val="28"/>
          <w:szCs w:val="28"/>
        </w:rPr>
      </w:pPr>
      <w:r w:rsidRPr="00275125">
        <w:rPr>
          <w:rFonts w:ascii="Times New Roman" w:hAnsi="Times New Roman" w:cs="Times New Roman"/>
          <w:b/>
          <w:sz w:val="28"/>
          <w:szCs w:val="28"/>
        </w:rPr>
        <w:t>2.15.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FA0B54" w:rsidRPr="00467305" w:rsidRDefault="00FA0B54" w:rsidP="00FA0B54">
      <w:pPr>
        <w:suppressAutoHyphens/>
        <w:jc w:val="center"/>
        <w:rPr>
          <w:b/>
          <w:sz w:val="28"/>
          <w:szCs w:val="28"/>
        </w:rPr>
      </w:pP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2.15.1. Помещение, в котором осуществляется предоставление муниципальной услуги, оборудуются:</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 информационной табличкой (вывеской), содержащей полное наименование органа местного самоуправления;</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 противопожарной системой</w:t>
      </w:r>
      <w:proofErr w:type="gramStart"/>
      <w:r w:rsidRPr="00467305">
        <w:rPr>
          <w:sz w:val="28"/>
          <w:szCs w:val="28"/>
        </w:rPr>
        <w:t xml:space="preserve">  ;</w:t>
      </w:r>
      <w:proofErr w:type="gramEnd"/>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 системой оповещения о возникновении чрезвычайной ситуации.</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2.15.2. Места ожидания для заявителей должны соответствовать комфортным условиям и оборудуются:</w:t>
      </w:r>
    </w:p>
    <w:p w:rsidR="00FA0B54" w:rsidRPr="00467305" w:rsidRDefault="00FA0B54" w:rsidP="00FA0B54">
      <w:pPr>
        <w:pStyle w:val="a3"/>
        <w:spacing w:before="0" w:beforeAutospacing="0" w:after="0" w:afterAutospacing="0"/>
        <w:ind w:left="709"/>
        <w:jc w:val="both"/>
        <w:rPr>
          <w:sz w:val="28"/>
          <w:szCs w:val="28"/>
        </w:rPr>
      </w:pPr>
      <w:r w:rsidRPr="00467305">
        <w:rPr>
          <w:sz w:val="28"/>
          <w:szCs w:val="28"/>
        </w:rPr>
        <w:t>- информационным стендом;</w:t>
      </w:r>
    </w:p>
    <w:p w:rsidR="00FA0B54" w:rsidRPr="00467305" w:rsidRDefault="00FA0B54" w:rsidP="00FA0B54">
      <w:pPr>
        <w:pStyle w:val="a3"/>
        <w:spacing w:before="0" w:beforeAutospacing="0" w:after="0" w:afterAutospacing="0"/>
        <w:ind w:left="709"/>
        <w:jc w:val="both"/>
        <w:rPr>
          <w:sz w:val="28"/>
          <w:szCs w:val="28"/>
        </w:rPr>
      </w:pPr>
      <w:r w:rsidRPr="00467305">
        <w:rPr>
          <w:sz w:val="28"/>
          <w:szCs w:val="28"/>
        </w:rPr>
        <w:t>- стульями и столами для возможности оформления документов;</w:t>
      </w:r>
    </w:p>
    <w:p w:rsidR="00FA0B54" w:rsidRPr="00467305" w:rsidRDefault="00FA0B54" w:rsidP="00FA0B54">
      <w:pPr>
        <w:pStyle w:val="a3"/>
        <w:spacing w:before="0" w:beforeAutospacing="0" w:after="0" w:afterAutospacing="0"/>
        <w:ind w:left="709"/>
        <w:jc w:val="both"/>
        <w:rPr>
          <w:bCs/>
          <w:sz w:val="28"/>
          <w:szCs w:val="28"/>
        </w:rPr>
      </w:pPr>
      <w:r w:rsidRPr="00467305">
        <w:rPr>
          <w:sz w:val="28"/>
          <w:szCs w:val="28"/>
        </w:rPr>
        <w:t xml:space="preserve">- </w:t>
      </w:r>
      <w:r w:rsidRPr="00467305">
        <w:rPr>
          <w:bCs/>
          <w:sz w:val="28"/>
          <w:szCs w:val="28"/>
        </w:rPr>
        <w:t>доступными местами общественного пользования (туалеты).</w:t>
      </w:r>
    </w:p>
    <w:p w:rsidR="00FA0B54" w:rsidRPr="00467305" w:rsidRDefault="00FA0B54" w:rsidP="00FA0B54">
      <w:pPr>
        <w:pStyle w:val="a3"/>
        <w:spacing w:before="0" w:beforeAutospacing="0" w:after="0" w:afterAutospacing="0"/>
        <w:ind w:firstLine="709"/>
        <w:jc w:val="both"/>
        <w:rPr>
          <w:sz w:val="28"/>
          <w:szCs w:val="28"/>
        </w:rPr>
      </w:pPr>
      <w:r w:rsidRPr="00467305">
        <w:rPr>
          <w:bCs/>
          <w:sz w:val="28"/>
          <w:szCs w:val="28"/>
        </w:rPr>
        <w:t xml:space="preserve">2.15.3. </w:t>
      </w:r>
      <w:r w:rsidRPr="00467305">
        <w:rPr>
          <w:sz w:val="28"/>
          <w:szCs w:val="28"/>
        </w:rPr>
        <w:t>Кабинеты приема граждан для предоставления муниципальной услуги должны быть оборудованы информационными табличками (вывесками) с указанием:</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 фамилии, имени, отчества и должности специалиста, осуществляющего прием граждан;</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 времени перерыва на обед.</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lastRenderedPageBreak/>
        <w:t>Места для заполнения документов оборудуются стульями, столами, канцелярскими принадлежностями.</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2.15.4.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При организации рабочих мест должна быть предусмотрена возможность свободного входа и выхода из помещения при необходимости.</w:t>
      </w:r>
    </w:p>
    <w:p w:rsidR="00FA0B54" w:rsidRPr="00467305" w:rsidRDefault="00FA0B54" w:rsidP="00FA0B54">
      <w:pPr>
        <w:pStyle w:val="a3"/>
        <w:spacing w:before="0" w:beforeAutospacing="0" w:after="0" w:afterAutospacing="0"/>
        <w:ind w:firstLine="709"/>
        <w:jc w:val="both"/>
        <w:rPr>
          <w:sz w:val="28"/>
          <w:szCs w:val="28"/>
        </w:rPr>
      </w:pPr>
      <w:r w:rsidRPr="00467305">
        <w:rPr>
          <w:sz w:val="28"/>
          <w:szCs w:val="28"/>
        </w:rPr>
        <w:t>2.15.5. Орган ответственный за предоставление муниципальной услуги обеспечивает инвалидам:</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сопровождение инвалидов, имеющих стойкие расстройства функции зрения и самостоятельного передвижения;</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xml:space="preserve"> </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xml:space="preserve">- допуск </w:t>
      </w:r>
      <w:proofErr w:type="spellStart"/>
      <w:r w:rsidRPr="00467305">
        <w:rPr>
          <w:sz w:val="28"/>
          <w:szCs w:val="28"/>
        </w:rPr>
        <w:t>сурдопереводчика</w:t>
      </w:r>
      <w:proofErr w:type="spellEnd"/>
      <w:r w:rsidRPr="00467305">
        <w:rPr>
          <w:sz w:val="28"/>
          <w:szCs w:val="28"/>
        </w:rPr>
        <w:t xml:space="preserve"> и </w:t>
      </w:r>
      <w:proofErr w:type="spellStart"/>
      <w:r w:rsidRPr="00467305">
        <w:rPr>
          <w:sz w:val="28"/>
          <w:szCs w:val="28"/>
        </w:rPr>
        <w:t>тифлосурдопереводчика</w:t>
      </w:r>
      <w:proofErr w:type="spellEnd"/>
      <w:r w:rsidRPr="00467305">
        <w:rPr>
          <w:sz w:val="28"/>
          <w:szCs w:val="28"/>
        </w:rPr>
        <w:t>;</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оказание инвалидам помощи в преодолении барьеров, мешающих получению ими услуг наравне с другими лицами;</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выделение на автостоянке не менее 10% мест для парковки автомобилей инвалидами и соблюдение порядка их использования.</w:t>
      </w:r>
    </w:p>
    <w:p w:rsidR="00FA0B54" w:rsidRPr="00467305" w:rsidRDefault="00FA0B54" w:rsidP="00FA0B54">
      <w:pPr>
        <w:pStyle w:val="a3"/>
        <w:suppressAutoHyphens/>
        <w:spacing w:before="0" w:beforeAutospacing="0" w:after="0" w:afterAutospacing="0"/>
        <w:ind w:firstLine="709"/>
        <w:jc w:val="both"/>
        <w:rPr>
          <w:sz w:val="28"/>
          <w:szCs w:val="28"/>
        </w:rPr>
      </w:pPr>
    </w:p>
    <w:p w:rsidR="00FA0B54" w:rsidRPr="00467305" w:rsidRDefault="00FA0B54" w:rsidP="00FA0B54">
      <w:pPr>
        <w:pStyle w:val="a3"/>
        <w:suppressAutoHyphens/>
        <w:spacing w:before="0" w:beforeAutospacing="0" w:after="0" w:afterAutospacing="0"/>
        <w:jc w:val="center"/>
        <w:rPr>
          <w:b/>
          <w:sz w:val="28"/>
          <w:szCs w:val="28"/>
        </w:rPr>
      </w:pPr>
      <w:r w:rsidRPr="00467305">
        <w:rPr>
          <w:b/>
          <w:sz w:val="28"/>
          <w:szCs w:val="28"/>
        </w:rPr>
        <w:t>2.16. Показатели доступности и качества муниципальной услуги.</w:t>
      </w:r>
    </w:p>
    <w:p w:rsidR="00FA0B54" w:rsidRPr="00467305" w:rsidRDefault="00FA0B54" w:rsidP="00FA0B54">
      <w:pPr>
        <w:pStyle w:val="a3"/>
        <w:suppressAutoHyphens/>
        <w:spacing w:before="0" w:beforeAutospacing="0" w:after="0" w:afterAutospacing="0"/>
        <w:jc w:val="center"/>
        <w:rPr>
          <w:b/>
          <w:sz w:val="28"/>
          <w:szCs w:val="28"/>
        </w:rPr>
      </w:pP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2.16.1. Показателями оценки доступности муниципальной услуги являются:</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размещение на региональном и федеральном портале государственных и муниципальных услуг, на официальном сайте органа местного самоуправления, на информационных стендах в органе, предоставляющем муниципальную услугу:</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информации о муниципальной услуге, порядке и сроках ее предоставления;</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сведения о местонахождении, графике (режиме) работы, контактных телефонах (телефонах для справок), адресах электронной почты;</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размещение бланка заявления и перечня документов, необходимых для предоставления муниципальной услуги;</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lastRenderedPageBreak/>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(телефон, электронная почта)</w:t>
      </w:r>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 возможность направления запроса и получения информации о ходе предоставления муниципальной услуги в электронном виде.</w:t>
      </w:r>
      <w:bookmarkStart w:id="18" w:name="sub_213"/>
      <w:bookmarkStart w:id="19" w:name="sub_131"/>
    </w:p>
    <w:p w:rsidR="00FA0B54" w:rsidRPr="00467305" w:rsidRDefault="00FA0B54" w:rsidP="00FA0B54">
      <w:pPr>
        <w:pStyle w:val="a3"/>
        <w:suppressAutoHyphens/>
        <w:spacing w:before="0" w:beforeAutospacing="0" w:after="0" w:afterAutospacing="0"/>
        <w:ind w:firstLine="709"/>
        <w:jc w:val="both"/>
        <w:rPr>
          <w:sz w:val="28"/>
          <w:szCs w:val="28"/>
        </w:rPr>
      </w:pPr>
      <w:r w:rsidRPr="00467305">
        <w:rPr>
          <w:sz w:val="28"/>
          <w:szCs w:val="28"/>
        </w:rPr>
        <w:t>2.16.2. Показатели доступности и качества муниципальной услуги</w:t>
      </w:r>
    </w:p>
    <w:bookmarkEnd w:id="18"/>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Показателями доступности и качества муниципальной услуги являются: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соблюдение сроков предоставления муниципальной услуги и условий ожидания приема;</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полное информирование о муниципальной услуге;</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обоснованность отказов в предоставлении муниципальной услуги;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получение муниципальной услуги в формах по выбору заявителя;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ресурсное обеспечение исполнения Административного регламента;</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FA0B54" w:rsidRPr="00275125" w:rsidRDefault="00FA0B54" w:rsidP="00275125">
      <w:pPr>
        <w:spacing w:after="0"/>
        <w:ind w:firstLine="709"/>
        <w:jc w:val="both"/>
        <w:rPr>
          <w:rFonts w:ascii="Times New Roman" w:hAnsi="Times New Roman" w:cs="Times New Roman"/>
          <w:sz w:val="28"/>
          <w:szCs w:val="28"/>
        </w:rPr>
      </w:pPr>
    </w:p>
    <w:p w:rsidR="00FA0B54" w:rsidRPr="00275125" w:rsidRDefault="00FA0B54" w:rsidP="00275125">
      <w:pPr>
        <w:pStyle w:val="12"/>
        <w:spacing w:after="0" w:afterAutospacing="0" w:line="240" w:lineRule="auto"/>
        <w:contextualSpacing/>
        <w:jc w:val="center"/>
        <w:rPr>
          <w:rFonts w:eastAsia="Calibri"/>
          <w:b/>
          <w:color w:val="auto"/>
          <w:lang w:eastAsia="en-US"/>
        </w:rPr>
      </w:pPr>
      <w:r w:rsidRPr="00275125">
        <w:rPr>
          <w:rFonts w:eastAsia="Calibri"/>
          <w:b/>
          <w:color w:val="auto"/>
          <w:lang w:eastAsia="en-US"/>
        </w:rPr>
        <w:t>2.17.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A0B54" w:rsidRPr="00275125" w:rsidRDefault="00FA0B54" w:rsidP="00275125">
      <w:pPr>
        <w:pStyle w:val="12"/>
        <w:spacing w:after="0" w:afterAutospacing="0" w:line="240" w:lineRule="auto"/>
        <w:contextualSpacing/>
        <w:jc w:val="center"/>
        <w:rPr>
          <w:rFonts w:eastAsia="Calibri"/>
          <w:b/>
          <w:color w:val="auto"/>
          <w:lang w:eastAsia="en-US"/>
        </w:rPr>
      </w:pP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2.17.1. Для получения государственной услуги заявителям доступна возможность ознакомления с порядком предоставления государственной услуги на Едином портале государственных и муниципальных услуг (функций) и Портале государственных и муниципальных услуг (функций) Республики Калмыкия. Заявление на получение государственной услуги может быть подано в электронной форме путем заполнения формы заявления на Портале государственных и муниципальных услуг (функций) Республики Калмыкия.</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Для получения услуги к заявлению могут быть прикреплены образы документов личного хранения в электронной форме, указанные в административном регламенте.</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При загрузке сканированных документов на портал к ним предъявляются следующие требования:</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документ должен быть в формате </w:t>
      </w:r>
      <w:proofErr w:type="spellStart"/>
      <w:r w:rsidRPr="00275125">
        <w:rPr>
          <w:rFonts w:ascii="Times New Roman" w:hAnsi="Times New Roman" w:cs="Times New Roman"/>
          <w:sz w:val="28"/>
          <w:szCs w:val="28"/>
        </w:rPr>
        <w:t>pdf</w:t>
      </w:r>
      <w:proofErr w:type="spellEnd"/>
      <w:r w:rsidRPr="00275125">
        <w:rPr>
          <w:rFonts w:ascii="Times New Roman" w:hAnsi="Times New Roman" w:cs="Times New Roman"/>
          <w:sz w:val="28"/>
          <w:szCs w:val="28"/>
        </w:rPr>
        <w:t>, TIF, TIFF или JPG;</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если документ содержит несколько страниц, то он должен быть прикреплен в виде одного многостраничного файла, недопустимо прикрепление отдельных документов на каждую страницу;</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рекомендуемое разрешение при сканировании документа - 300 </w:t>
      </w:r>
      <w:proofErr w:type="spellStart"/>
      <w:r w:rsidRPr="00275125">
        <w:rPr>
          <w:rFonts w:ascii="Times New Roman" w:hAnsi="Times New Roman" w:cs="Times New Roman"/>
          <w:sz w:val="28"/>
          <w:szCs w:val="28"/>
        </w:rPr>
        <w:t>dpi</w:t>
      </w:r>
      <w:proofErr w:type="spellEnd"/>
      <w:r w:rsidRPr="00275125">
        <w:rPr>
          <w:rFonts w:ascii="Times New Roman" w:hAnsi="Times New Roman" w:cs="Times New Roman"/>
          <w:sz w:val="28"/>
          <w:szCs w:val="28"/>
        </w:rPr>
        <w:t>;</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рекомендуемый формат документа - А</w:t>
      </w:r>
      <w:proofErr w:type="gramStart"/>
      <w:r w:rsidRPr="00275125">
        <w:rPr>
          <w:rFonts w:ascii="Times New Roman" w:hAnsi="Times New Roman" w:cs="Times New Roman"/>
          <w:sz w:val="28"/>
          <w:szCs w:val="28"/>
        </w:rPr>
        <w:t>4</w:t>
      </w:r>
      <w:proofErr w:type="gramEnd"/>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lastRenderedPageBreak/>
        <w:t>режим сканирования - цветной или чёрно-белый,</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текст отсканированного документа должен располагаться прямо, изображение должно быть четким и хорошо читаемым как при просмотре на экране компьютера, так и при печати;</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страницы отсканированного документа должны идти по порядку, документ не должен содержать пустых страниц, недопустимо прикрепление документа, где изображение повернуто, либо расположено вверх ногами.</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Максимально допустимый размер направляемого электронного образа 5 Мб.</w:t>
      </w:r>
    </w:p>
    <w:p w:rsidR="00FA0B54" w:rsidRPr="00275125" w:rsidRDefault="00FA0B54" w:rsidP="00275125">
      <w:pPr>
        <w:spacing w:after="0"/>
        <w:ind w:firstLine="540"/>
        <w:contextualSpacing/>
        <w:jc w:val="both"/>
        <w:rPr>
          <w:rFonts w:ascii="Times New Roman" w:hAnsi="Times New Roman" w:cs="Times New Roman"/>
          <w:sz w:val="28"/>
          <w:szCs w:val="28"/>
        </w:rPr>
      </w:pPr>
      <w:r w:rsidRPr="00275125">
        <w:rPr>
          <w:rFonts w:ascii="Times New Roman" w:hAnsi="Times New Roman" w:cs="Times New Roman"/>
          <w:sz w:val="28"/>
          <w:szCs w:val="28"/>
        </w:rPr>
        <w:t>Заявления и документы, поданные в электронном виде, необходимые для предоставления государственной услуги в электронной форме, в том числе документы личного характера (образы документов личного хранения в электронной форме) подлежат обязательному приему и регистрации.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2.17.2. </w:t>
      </w:r>
      <w:proofErr w:type="gramStart"/>
      <w:r w:rsidRPr="00275125">
        <w:rPr>
          <w:rFonts w:ascii="Times New Roman" w:hAnsi="Times New Roman" w:cs="Times New Roman"/>
          <w:sz w:val="28"/>
          <w:szCs w:val="28"/>
        </w:rPr>
        <w:t>Заявитель имеет возможность подать жалобу в электронной форме на действия должностных лиц органов исполнительной власти Республики Калмыкия в ходе предоставления государственной услуги или на отказ в предоставлении государственной услуги через федеральную государственную информационную систему, обеспечивающую процесс досудебного (внесудебного) обжалования решений и действия (бездействия), совершенных при предоставлении государственных и муниципальных услуг (https://do.gosuslugi.ru/).</w:t>
      </w:r>
      <w:proofErr w:type="gramEnd"/>
    </w:p>
    <w:p w:rsidR="00FA0B54" w:rsidRPr="00275125" w:rsidRDefault="00FA0B54" w:rsidP="00275125">
      <w:pPr>
        <w:spacing w:after="0"/>
        <w:ind w:firstLine="709"/>
        <w:jc w:val="both"/>
        <w:rPr>
          <w:rFonts w:ascii="Times New Roman" w:hAnsi="Times New Roman" w:cs="Times New Roman"/>
          <w:sz w:val="28"/>
          <w:szCs w:val="28"/>
        </w:rPr>
      </w:pPr>
    </w:p>
    <w:p w:rsidR="00FA0B54" w:rsidRPr="00275125" w:rsidRDefault="00FA0B54" w:rsidP="00275125">
      <w:pPr>
        <w:pStyle w:val="10"/>
        <w:spacing w:before="0"/>
        <w:ind w:firstLine="709"/>
        <w:jc w:val="center"/>
        <w:rPr>
          <w:rFonts w:ascii="Times New Roman" w:hAnsi="Times New Roman" w:cs="Times New Roman"/>
        </w:rPr>
      </w:pPr>
      <w:r w:rsidRPr="00275125">
        <w:rPr>
          <w:rFonts w:ascii="Times New Roman" w:hAnsi="Times New Roman" w:cs="Times New Roman"/>
          <w:lang w:val="en-US"/>
        </w:rPr>
        <w:t>III</w:t>
      </w:r>
      <w:r w:rsidRPr="00275125">
        <w:rPr>
          <w:rFonts w:ascii="Times New Roman" w:hAnsi="Times New Roman" w:cs="Times New Roman"/>
        </w:rPr>
        <w:t>. Состав, последовательность и сроки выполнения</w:t>
      </w:r>
    </w:p>
    <w:p w:rsidR="00FA0B54" w:rsidRPr="00275125" w:rsidRDefault="00FA0B54" w:rsidP="00275125">
      <w:pPr>
        <w:pStyle w:val="10"/>
        <w:spacing w:before="0"/>
        <w:ind w:firstLine="709"/>
        <w:jc w:val="center"/>
        <w:rPr>
          <w:rFonts w:ascii="Times New Roman" w:hAnsi="Times New Roman" w:cs="Times New Roman"/>
        </w:rPr>
      </w:pPr>
      <w:r w:rsidRPr="00275125">
        <w:rPr>
          <w:rFonts w:ascii="Times New Roman" w:hAnsi="Times New Roman" w:cs="Times New Roman"/>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0B54" w:rsidRPr="00275125" w:rsidRDefault="00FA0B54" w:rsidP="00275125">
      <w:pPr>
        <w:spacing w:after="0"/>
        <w:ind w:firstLine="709"/>
        <w:jc w:val="both"/>
        <w:rPr>
          <w:rFonts w:ascii="Times New Roman" w:hAnsi="Times New Roman" w:cs="Times New Roman"/>
          <w:sz w:val="28"/>
          <w:szCs w:val="28"/>
        </w:rPr>
      </w:pPr>
    </w:p>
    <w:bookmarkEnd w:id="19"/>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w:t>
      </w:r>
      <w:proofErr w:type="spellStart"/>
      <w:r w:rsidRPr="00275125">
        <w:rPr>
          <w:rFonts w:ascii="Times New Roman" w:hAnsi="Times New Roman" w:cs="Times New Roman"/>
          <w:sz w:val="28"/>
          <w:szCs w:val="28"/>
        </w:rPr>
        <w:t>подуслуги</w:t>
      </w:r>
      <w:proofErr w:type="spellEnd"/>
      <w:r w:rsidRPr="00275125">
        <w:rPr>
          <w:rFonts w:ascii="Times New Roman" w:hAnsi="Times New Roman" w:cs="Times New Roman"/>
          <w:sz w:val="28"/>
          <w:szCs w:val="28"/>
        </w:rPr>
        <w:t>):</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1) предоставление разрешения на строительство, реконструкцию капитального ремонта объекта капитального строительств</w:t>
      </w:r>
      <w:proofErr w:type="gramStart"/>
      <w:r w:rsidRPr="00275125">
        <w:rPr>
          <w:rFonts w:ascii="Times New Roman" w:hAnsi="Times New Roman" w:cs="Times New Roman"/>
          <w:sz w:val="28"/>
          <w:szCs w:val="28"/>
        </w:rPr>
        <w:t>а(</w:t>
      </w:r>
      <w:proofErr w:type="gramEnd"/>
      <w:r w:rsidRPr="00275125">
        <w:rPr>
          <w:rFonts w:ascii="Times New Roman" w:hAnsi="Times New Roman" w:cs="Times New Roman"/>
          <w:sz w:val="28"/>
          <w:szCs w:val="28"/>
        </w:rPr>
        <w:t>или отказ);</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2) внесение изменений в разрешение на строительство, реконструкцию капитального ремонта объекта капитального строительства (или отказ);</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 продление срока действия разрешений на строительство, реконструкцию объекта капитального строительства (или отказ);</w:t>
      </w:r>
    </w:p>
    <w:p w:rsidR="00FA0B54" w:rsidRPr="00275125" w:rsidRDefault="00FA0B54" w:rsidP="00275125">
      <w:pPr>
        <w:spacing w:after="0" w:line="270" w:lineRule="atLeast"/>
        <w:outlineLvl w:val="2"/>
        <w:rPr>
          <w:rFonts w:ascii="Times New Roman" w:hAnsi="Times New Roman" w:cs="Times New Roman"/>
          <w:bCs/>
          <w:color w:val="333333"/>
          <w:sz w:val="28"/>
          <w:szCs w:val="28"/>
        </w:rPr>
      </w:pPr>
      <w:r w:rsidRPr="00275125">
        <w:rPr>
          <w:rFonts w:ascii="Times New Roman" w:hAnsi="Times New Roman" w:cs="Times New Roman"/>
        </w:rPr>
        <w:t xml:space="preserve">           </w:t>
      </w:r>
      <w:proofErr w:type="gramStart"/>
      <w:r w:rsidRPr="00275125">
        <w:rPr>
          <w:rFonts w:ascii="Times New Roman" w:hAnsi="Times New Roman" w:cs="Times New Roman"/>
        </w:rPr>
        <w:t>4)</w:t>
      </w:r>
      <w:r w:rsidRPr="00275125">
        <w:rPr>
          <w:rFonts w:ascii="Times New Roman" w:hAnsi="Times New Roman" w:cs="Times New Roman"/>
          <w:sz w:val="28"/>
          <w:szCs w:val="28"/>
        </w:rPr>
        <w:t xml:space="preserve">  </w:t>
      </w:r>
      <w:r w:rsidRPr="00275125">
        <w:rPr>
          <w:rFonts w:ascii="Times New Roman" w:hAnsi="Times New Roman" w:cs="Times New Roman"/>
          <w:bCs/>
          <w:color w:val="333333"/>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w:t>
      </w:r>
      <w:r w:rsidRPr="00275125">
        <w:rPr>
          <w:rFonts w:ascii="Times New Roman" w:hAnsi="Times New Roman" w:cs="Times New Roman"/>
          <w:bCs/>
          <w:color w:val="333333"/>
          <w:sz w:val="28"/>
          <w:szCs w:val="28"/>
        </w:rPr>
        <w:lastRenderedPageBreak/>
        <w:t>планируемых строительстве или реконструкции объекта индивидуального жилищного строительства или садового дома</w:t>
      </w:r>
      <w:proofErr w:type="gramEnd"/>
      <w:r w:rsidRPr="00275125">
        <w:rPr>
          <w:rFonts w:ascii="Times New Roman" w:hAnsi="Times New Roman" w:cs="Times New Roman"/>
          <w:bCs/>
          <w:color w:val="333333"/>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0B54" w:rsidRPr="00275125" w:rsidRDefault="00FA0B54" w:rsidP="00275125">
      <w:pPr>
        <w:spacing w:after="0"/>
        <w:ind w:firstLine="709"/>
        <w:jc w:val="both"/>
        <w:rPr>
          <w:rFonts w:ascii="Times New Roman" w:hAnsi="Times New Roman" w:cs="Times New Roman"/>
          <w:b/>
          <w:sz w:val="28"/>
          <w:szCs w:val="28"/>
        </w:rPr>
      </w:pPr>
      <w:r w:rsidRPr="00275125">
        <w:rPr>
          <w:rFonts w:ascii="Times New Roman" w:hAnsi="Times New Roman" w:cs="Times New Roman"/>
          <w:b/>
        </w:rPr>
        <w:t xml:space="preserve">3.2. </w:t>
      </w:r>
      <w:r w:rsidRPr="00275125">
        <w:rPr>
          <w:rFonts w:ascii="Times New Roman" w:hAnsi="Times New Roman" w:cs="Times New Roman"/>
          <w:b/>
          <w:sz w:val="28"/>
          <w:szCs w:val="28"/>
        </w:rPr>
        <w:t>предоставление разрешения на строительство, реконструкцию   объекта капитального строительства</w:t>
      </w:r>
      <w:proofErr w:type="gramStart"/>
      <w:r w:rsidRPr="00275125">
        <w:rPr>
          <w:rFonts w:ascii="Times New Roman" w:hAnsi="Times New Roman" w:cs="Times New Roman"/>
          <w:b/>
        </w:rPr>
        <w:t xml:space="preserve"> .</w:t>
      </w:r>
      <w:proofErr w:type="gramEnd"/>
    </w:p>
    <w:p w:rsidR="00FA0B54" w:rsidRPr="00275125" w:rsidRDefault="00FA0B54" w:rsidP="00275125">
      <w:pPr>
        <w:spacing w:after="0"/>
        <w:ind w:firstLine="709"/>
        <w:jc w:val="both"/>
        <w:rPr>
          <w:rFonts w:ascii="Times New Roman" w:hAnsi="Times New Roman" w:cs="Times New Roman"/>
          <w:sz w:val="28"/>
          <w:szCs w:val="28"/>
        </w:rPr>
      </w:pPr>
    </w:p>
    <w:p w:rsidR="00FA0B54" w:rsidRPr="008F016C" w:rsidRDefault="00FA0B54" w:rsidP="00275125">
      <w:pPr>
        <w:pStyle w:val="a3"/>
        <w:spacing w:before="0" w:beforeAutospacing="0" w:after="0" w:afterAutospacing="0"/>
        <w:ind w:firstLine="709"/>
        <w:jc w:val="both"/>
        <w:rPr>
          <w:color w:val="000000"/>
          <w:sz w:val="28"/>
          <w:szCs w:val="28"/>
        </w:rPr>
      </w:pPr>
      <w:r w:rsidRPr="00275125">
        <w:rPr>
          <w:color w:val="000000"/>
          <w:sz w:val="28"/>
          <w:szCs w:val="28"/>
        </w:rPr>
        <w:t>Основанием для начала административной процедуры является обращение</w:t>
      </w:r>
      <w:r w:rsidRPr="008F016C">
        <w:rPr>
          <w:color w:val="000000"/>
          <w:sz w:val="28"/>
          <w:szCs w:val="28"/>
        </w:rPr>
        <w:t xml:space="preserve"> заявителя или его представителя с заявлением и пакетом документов в соответствии с перечнем, установленным </w:t>
      </w:r>
      <w:r w:rsidRPr="008F016C">
        <w:rPr>
          <w:b/>
          <w:color w:val="000000"/>
          <w:sz w:val="28"/>
          <w:szCs w:val="28"/>
        </w:rPr>
        <w:t>пунктом 2.6.1.</w:t>
      </w:r>
      <w:r w:rsidRPr="008F016C">
        <w:rPr>
          <w:color w:val="000000"/>
          <w:sz w:val="28"/>
          <w:szCs w:val="28"/>
        </w:rPr>
        <w:t xml:space="preserve"> Административного регламента: на бумажном носителе непосредственно в </w:t>
      </w:r>
      <w:r>
        <w:rPr>
          <w:sz w:val="28"/>
          <w:szCs w:val="28"/>
        </w:rPr>
        <w:t>Администрацию</w:t>
      </w:r>
      <w:r w:rsidRPr="008F016C">
        <w:rPr>
          <w:color w:val="000000"/>
          <w:sz w:val="28"/>
          <w:szCs w:val="28"/>
        </w:rPr>
        <w:t xml:space="preserve"> либо в форме электронного документа с использованием Портала.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3.2.1. При обращении заявителя в </w:t>
      </w:r>
      <w:r>
        <w:rPr>
          <w:color w:val="000000"/>
          <w:sz w:val="28"/>
          <w:szCs w:val="28"/>
        </w:rPr>
        <w:t>Администрацию</w:t>
      </w:r>
      <w:r w:rsidRPr="008F016C">
        <w:rPr>
          <w:color w:val="000000"/>
          <w:sz w:val="28"/>
          <w:szCs w:val="28"/>
        </w:rPr>
        <w:t>.</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Специалист </w:t>
      </w:r>
      <w:r>
        <w:rPr>
          <w:color w:val="000000"/>
          <w:sz w:val="28"/>
          <w:szCs w:val="28"/>
        </w:rPr>
        <w:t>Администрации</w:t>
      </w:r>
      <w:r w:rsidRPr="008F016C">
        <w:rPr>
          <w:color w:val="000000"/>
          <w:sz w:val="28"/>
          <w:szCs w:val="28"/>
        </w:rPr>
        <w:t>, ответственный за прием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устанавливает личность заявителя, в том числе проверяет наличие документа, удостоверяющего личность;</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проверяет наличие всех документов, указанных в пункте </w:t>
      </w:r>
      <w:r>
        <w:rPr>
          <w:color w:val="000000"/>
          <w:sz w:val="28"/>
          <w:szCs w:val="28"/>
        </w:rPr>
        <w:t>2.6.1.</w:t>
      </w:r>
      <w:r w:rsidRPr="008F016C">
        <w:rPr>
          <w:color w:val="000000"/>
          <w:sz w:val="28"/>
          <w:szCs w:val="28"/>
        </w:rPr>
        <w:t xml:space="preserve"> раздела </w:t>
      </w:r>
      <w:r>
        <w:rPr>
          <w:color w:val="000000"/>
          <w:sz w:val="28"/>
          <w:szCs w:val="28"/>
          <w:lang w:val="en-US"/>
        </w:rPr>
        <w:t>II</w:t>
      </w:r>
      <w:r w:rsidRPr="008F016C">
        <w:rPr>
          <w:color w:val="000000"/>
          <w:sz w:val="28"/>
          <w:szCs w:val="28"/>
        </w:rPr>
        <w:t xml:space="preserve"> административного регламента, необходимых для предоставления муниципальной услуги;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в случае </w:t>
      </w:r>
      <w:proofErr w:type="spellStart"/>
      <w:r w:rsidRPr="008F016C">
        <w:rPr>
          <w:color w:val="000000"/>
          <w:sz w:val="28"/>
          <w:szCs w:val="28"/>
        </w:rPr>
        <w:t>незаполнения</w:t>
      </w:r>
      <w:proofErr w:type="spellEnd"/>
      <w:r w:rsidRPr="008F016C">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 приеме документов, необходимых для предоставления услуги, специалист </w:t>
      </w:r>
      <w:r>
        <w:rPr>
          <w:color w:val="000000"/>
          <w:sz w:val="28"/>
          <w:szCs w:val="28"/>
        </w:rPr>
        <w:t>Администрации</w:t>
      </w:r>
      <w:r w:rsidRPr="008F016C">
        <w:rPr>
          <w:color w:val="000000"/>
          <w:sz w:val="28"/>
          <w:szCs w:val="28"/>
        </w:rPr>
        <w:t xml:space="preserve"> сверяет оригиналы докуме</w:t>
      </w:r>
      <w:r>
        <w:rPr>
          <w:color w:val="000000"/>
          <w:sz w:val="28"/>
          <w:szCs w:val="28"/>
        </w:rPr>
        <w:t xml:space="preserve">нтов с представленными копиями,  </w:t>
      </w:r>
      <w:r w:rsidRPr="008F016C">
        <w:rPr>
          <w:color w:val="000000"/>
          <w:sz w:val="28"/>
          <w:szCs w:val="28"/>
        </w:rPr>
        <w:t xml:space="preserve"> регистрирует заявление в книге учета </w:t>
      </w:r>
      <w:r>
        <w:rPr>
          <w:color w:val="000000"/>
          <w:sz w:val="28"/>
          <w:szCs w:val="28"/>
        </w:rPr>
        <w:t>Администрацию</w:t>
      </w:r>
      <w:r w:rsidRPr="008F016C">
        <w:rPr>
          <w:color w:val="000000"/>
          <w:sz w:val="28"/>
          <w:szCs w:val="28"/>
        </w:rPr>
        <w:t>.</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3.2.2. При обращении заявителя в МФЦ.</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Специалист МФЦ, ответственный за прием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устанавливает личность заявителя, в том числе проверяет наличие документа, удостоверяющего личность;</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lastRenderedPageBreak/>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проверяет наличие всех документов, указанных в пункте </w:t>
      </w:r>
      <w:r w:rsidRPr="008B1630">
        <w:rPr>
          <w:color w:val="000000"/>
          <w:sz w:val="28"/>
          <w:szCs w:val="28"/>
        </w:rPr>
        <w:t xml:space="preserve">2.6.1. </w:t>
      </w:r>
      <w:r w:rsidRPr="008F016C">
        <w:rPr>
          <w:color w:val="000000"/>
          <w:sz w:val="28"/>
          <w:szCs w:val="28"/>
        </w:rPr>
        <w:t xml:space="preserve">раздела </w:t>
      </w:r>
      <w:r>
        <w:rPr>
          <w:color w:val="000000"/>
          <w:sz w:val="28"/>
          <w:szCs w:val="28"/>
          <w:lang w:val="en-US"/>
        </w:rPr>
        <w:t>II</w:t>
      </w:r>
      <w:r w:rsidRPr="008F016C">
        <w:rPr>
          <w:color w:val="000000"/>
          <w:sz w:val="28"/>
          <w:szCs w:val="28"/>
        </w:rPr>
        <w:t xml:space="preserve"> административного регламента, необходимых для предоставления муниципальной услуги;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в случае </w:t>
      </w:r>
      <w:proofErr w:type="spellStart"/>
      <w:r w:rsidRPr="008F016C">
        <w:rPr>
          <w:color w:val="000000"/>
          <w:sz w:val="28"/>
          <w:szCs w:val="28"/>
        </w:rPr>
        <w:t>незаполнения</w:t>
      </w:r>
      <w:proofErr w:type="spellEnd"/>
      <w:r w:rsidRPr="008F016C">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При приеме документов, необходимых для предоставления услуги, специалист МФЦ сверяет оригиналы докуме</w:t>
      </w:r>
      <w:r>
        <w:rPr>
          <w:color w:val="000000"/>
          <w:sz w:val="28"/>
          <w:szCs w:val="28"/>
        </w:rPr>
        <w:t>нтов с представленными копиями</w:t>
      </w:r>
      <w:r w:rsidRPr="008F016C">
        <w:rPr>
          <w:color w:val="000000"/>
          <w:sz w:val="28"/>
          <w:szCs w:val="28"/>
        </w:rPr>
        <w:t>, заверяет штампом «копия верна», ставит дату и подпись (за исключением документов, которые должны быть представлены в оригинале), регистрирует заявление в автоматизированной информационной системе «МФЦ-Калмыкия», выдает заявителю расписку в получении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Pr>
          <w:color w:val="000000"/>
          <w:sz w:val="28"/>
          <w:szCs w:val="28"/>
        </w:rPr>
        <w:t xml:space="preserve"> </w:t>
      </w:r>
      <w:r w:rsidRPr="008F016C">
        <w:rPr>
          <w:color w:val="000000"/>
          <w:sz w:val="28"/>
          <w:szCs w:val="28"/>
        </w:rPr>
        <w:t xml:space="preserve">Заявитель также вправе представить по собственной инициативе документы, указанные в пункте </w:t>
      </w:r>
      <w:r w:rsidRPr="008B1630">
        <w:rPr>
          <w:color w:val="000000"/>
          <w:sz w:val="28"/>
          <w:szCs w:val="28"/>
        </w:rPr>
        <w:t xml:space="preserve">2.7.1. </w:t>
      </w:r>
      <w:r w:rsidRPr="008F016C">
        <w:rPr>
          <w:color w:val="000000"/>
          <w:sz w:val="28"/>
          <w:szCs w:val="28"/>
        </w:rPr>
        <w:t xml:space="preserve">раздела </w:t>
      </w:r>
      <w:r>
        <w:rPr>
          <w:color w:val="000000"/>
          <w:sz w:val="28"/>
          <w:szCs w:val="28"/>
          <w:lang w:val="en-US"/>
        </w:rPr>
        <w:t>II</w:t>
      </w:r>
      <w:r w:rsidRPr="008F016C">
        <w:rPr>
          <w:color w:val="000000"/>
          <w:sz w:val="28"/>
          <w:szCs w:val="28"/>
        </w:rPr>
        <w:t xml:space="preserve"> административного регламента.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Прием, регистрация, учет заявления специалистами МФЦ, а также передача документов в </w:t>
      </w:r>
      <w:r>
        <w:rPr>
          <w:color w:val="000000"/>
          <w:sz w:val="28"/>
          <w:szCs w:val="28"/>
        </w:rPr>
        <w:t>Администрацию</w:t>
      </w:r>
      <w:r w:rsidRPr="008F016C">
        <w:rPr>
          <w:color w:val="000000"/>
          <w:sz w:val="28"/>
          <w:szCs w:val="28"/>
        </w:rPr>
        <w:t xml:space="preserve"> осуществляются в соответствии с соглашениями о взаимодействии.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3.2.3</w:t>
      </w:r>
      <w:r w:rsidRPr="008B1630">
        <w:rPr>
          <w:color w:val="000000"/>
          <w:sz w:val="28"/>
          <w:szCs w:val="28"/>
        </w:rPr>
        <w:t>.</w:t>
      </w:r>
      <w:r>
        <w:rPr>
          <w:color w:val="000000"/>
          <w:sz w:val="28"/>
          <w:szCs w:val="28"/>
          <w:lang w:val="en-US"/>
        </w:rPr>
        <w:t> </w:t>
      </w:r>
      <w:r w:rsidRPr="008F016C">
        <w:rPr>
          <w:color w:val="000000"/>
          <w:sz w:val="28"/>
          <w:szCs w:val="28"/>
        </w:rPr>
        <w:t>При поступлении заявления в электронной форме с использованием Портала государственных и муниципальных услуг (функций) Республики Калмыкия.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 направлении документов с использованием Портала государственных и муниципальных услуг (функций) Республики Калмыкия регистрация электронного заявления со всеми прилагаемыми </w:t>
      </w:r>
      <w:r w:rsidRPr="008F016C">
        <w:rPr>
          <w:sz w:val="28"/>
          <w:szCs w:val="28"/>
        </w:rPr>
        <w:t xml:space="preserve">образами документов личного хранения в электронной форме производится ответственным специалистом </w:t>
      </w:r>
      <w:r>
        <w:rPr>
          <w:sz w:val="28"/>
          <w:szCs w:val="28"/>
        </w:rPr>
        <w:t>Администрации</w:t>
      </w:r>
      <w:r w:rsidRPr="008F016C">
        <w:rPr>
          <w:sz w:val="28"/>
          <w:szCs w:val="28"/>
        </w:rPr>
        <w:t xml:space="preserve"> </w:t>
      </w:r>
      <w:r w:rsidRPr="008F016C">
        <w:rPr>
          <w:color w:val="000000"/>
          <w:sz w:val="28"/>
          <w:szCs w:val="28"/>
        </w:rPr>
        <w:t xml:space="preserve">не позднее одного рабочего дня, следующего за днем подачи заявления. </w:t>
      </w:r>
    </w:p>
    <w:p w:rsidR="00FA0B54" w:rsidRPr="008F016C" w:rsidRDefault="00FA0B54" w:rsidP="00FA0B54">
      <w:pPr>
        <w:pStyle w:val="a3"/>
        <w:spacing w:before="0" w:beforeAutospacing="0" w:after="0" w:afterAutospacing="0"/>
        <w:ind w:firstLine="709"/>
        <w:jc w:val="both"/>
        <w:rPr>
          <w:color w:val="000000"/>
          <w:sz w:val="28"/>
          <w:szCs w:val="28"/>
        </w:rPr>
      </w:pPr>
      <w:r>
        <w:rPr>
          <w:color w:val="000000"/>
          <w:sz w:val="28"/>
          <w:szCs w:val="28"/>
        </w:rPr>
        <w:t xml:space="preserve"> </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3.2.4.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подведомственными государственным органам или органам местного самоуправления организациях.</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Специалист Администрации, ответственный за формирование и направление межведомственного запроса, не позднее одного рабочего дня, следующего за днем поступления заявления, направляет межведомственные запросы для получения документов и информации, указанные в пункте 2.7.1., которые находятся в распоряжении государственных органов, органов местного самоуправления, </w:t>
      </w:r>
      <w:r w:rsidRPr="00275125">
        <w:rPr>
          <w:rFonts w:ascii="Times New Roman" w:hAnsi="Times New Roman" w:cs="Times New Roman"/>
          <w:sz w:val="28"/>
          <w:szCs w:val="28"/>
        </w:rPr>
        <w:lastRenderedPageBreak/>
        <w:t>подведомственными государственным органам или органам местного самоуправления организациях.</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3.2.5. Рассмотрение пакета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3.2.5.1. 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 или отсутствия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 подготавливается проект разрешения на строительство либо проект мотивированного отказа.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Критерием принятия решения о подготовке проекта разрешения на строительство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3.2.5.2. </w:t>
      </w:r>
      <w:proofErr w:type="gramStart"/>
      <w:r w:rsidRPr="00275125">
        <w:rPr>
          <w:rFonts w:ascii="Times New Roman" w:hAnsi="Times New Roman" w:cs="Times New Roman"/>
          <w:sz w:val="28"/>
          <w:szCs w:val="28"/>
        </w:rPr>
        <w:t xml:space="preserve">В случае </w:t>
      </w:r>
      <w:r w:rsidRPr="00275125">
        <w:rPr>
          <w:rFonts w:ascii="Times New Roman" w:hAnsi="Times New Roman" w:cs="Times New Roman"/>
          <w:color w:val="000000"/>
          <w:sz w:val="28"/>
          <w:szCs w:val="28"/>
        </w:rPr>
        <w:t>поступления заявления в электронной форме с использованием Портала государственных и муниципальных услуг (функций) Республики Калмыкия</w:t>
      </w:r>
      <w:r w:rsidRPr="00275125">
        <w:rPr>
          <w:rFonts w:ascii="Times New Roman" w:hAnsi="Times New Roman" w:cs="Times New Roman"/>
          <w:sz w:val="28"/>
          <w:szCs w:val="28"/>
        </w:rPr>
        <w:t xml:space="preserve"> после проверки представленного пакета документов на предмет соответствия требованиям действующего законодательства, установления факт наличия или отсутствия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 ответственным специалистом Администрации подготавливается проект разрешения на строительство либо проект мотивированного отказа.</w:t>
      </w:r>
      <w:proofErr w:type="gramEnd"/>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lastRenderedPageBreak/>
        <w:t xml:space="preserve">Критерием принятия решения о подготовке проекта разрешения на строительство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3.2.6. Выдача (направление) результата муниципальной услуги: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3.2.6.1. в Администрации.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(либо представитель заявителя) прибывает в Администрацию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roofErr w:type="gramStart"/>
      <w:r w:rsidRPr="00275125">
        <w:rPr>
          <w:rFonts w:ascii="Times New Roman" w:hAnsi="Times New Roman" w:cs="Times New Roman"/>
          <w:sz w:val="28"/>
          <w:szCs w:val="28"/>
        </w:rPr>
        <w:t xml:space="preserve"> .</w:t>
      </w:r>
      <w:proofErr w:type="gramEnd"/>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Ответственный специалист знакомит заявителя с перечнем и содержанием выдаваемых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FA0B54" w:rsidRPr="00275125" w:rsidRDefault="00FA0B54" w:rsidP="00275125">
      <w:pPr>
        <w:spacing w:after="0"/>
        <w:ind w:firstLine="709"/>
        <w:contextualSpacing/>
        <w:jc w:val="both"/>
        <w:rPr>
          <w:rFonts w:ascii="Times New Roman" w:hAnsi="Times New Roman" w:cs="Times New Roman"/>
          <w:color w:val="000000"/>
          <w:sz w:val="28"/>
          <w:szCs w:val="28"/>
        </w:rPr>
      </w:pPr>
      <w:r w:rsidRPr="00275125">
        <w:rPr>
          <w:rFonts w:ascii="Times New Roman" w:hAnsi="Times New Roman" w:cs="Times New Roman"/>
          <w:sz w:val="28"/>
          <w:szCs w:val="28"/>
        </w:rPr>
        <w:t xml:space="preserve">В случае </w:t>
      </w:r>
      <w:r w:rsidRPr="00275125">
        <w:rPr>
          <w:rFonts w:ascii="Times New Roman" w:hAnsi="Times New Roman" w:cs="Times New Roman"/>
          <w:color w:val="000000"/>
          <w:sz w:val="28"/>
          <w:szCs w:val="28"/>
        </w:rPr>
        <w:t xml:space="preserve">поступления заявления в электронной форме с использованием Портала государственных и муниципальных услуг (функций) Республики Калмыкия результат муниципальной услуги выдается в ходе приема заявителя, указанного в пункте </w:t>
      </w:r>
      <w:r w:rsidRPr="00275125">
        <w:rPr>
          <w:rFonts w:ascii="Times New Roman" w:hAnsi="Times New Roman" w:cs="Times New Roman"/>
          <w:sz w:val="28"/>
          <w:szCs w:val="28"/>
        </w:rPr>
        <w:t>3.2.5.2.</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3.2.6.2. в МФЦ.</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275125">
        <w:rPr>
          <w:rFonts w:ascii="Times New Roman" w:hAnsi="Times New Roman" w:cs="Times New Roman"/>
          <w:sz w:val="28"/>
          <w:szCs w:val="28"/>
        </w:rPr>
        <w:t>предоставляет документ</w:t>
      </w:r>
      <w:proofErr w:type="gramEnd"/>
      <w:r w:rsidRPr="00275125">
        <w:rPr>
          <w:rFonts w:ascii="Times New Roman" w:hAnsi="Times New Roman" w:cs="Times New Roman"/>
          <w:sz w:val="28"/>
          <w:szCs w:val="28"/>
        </w:rPr>
        <w:t xml:space="preserve">, удостоверяющий права (полномочия) действовать от имени заявителя) и </w:t>
      </w:r>
      <w:r w:rsidRPr="00275125">
        <w:rPr>
          <w:rFonts w:ascii="Times New Roman" w:hAnsi="Times New Roman" w:cs="Times New Roman"/>
          <w:color w:val="000000"/>
          <w:sz w:val="28"/>
          <w:szCs w:val="28"/>
        </w:rPr>
        <w:t>распиской о получении документов</w:t>
      </w:r>
      <w:r w:rsidRPr="00275125">
        <w:rPr>
          <w:rFonts w:ascii="Times New Roman" w:hAnsi="Times New Roman" w:cs="Times New Roman"/>
          <w:sz w:val="28"/>
          <w:szCs w:val="28"/>
        </w:rPr>
        <w:t>, указанной в пункте 3.2.2.</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Специалист МФЦ знакомит заявителя с перечнем и содержанием выдаваемых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3.2.7. В случае наличия оснований для отказа в предоставлении муниципальной услуги специалист Уполномоченного органа подготавливает письменный ответ заявителю с указанием причины отказа, подписывает его Главой Администрацией, направляет заявителю или его представителю на следующий день после подписания.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Вместе с письменным отказом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разрешения на строительство и копий прилагаемых к нему документов в электронном виде копии представленных заявителем или его представителем документов к уведомлению не прикладываются.</w:t>
      </w:r>
    </w:p>
    <w:p w:rsidR="00FA0B54" w:rsidRPr="00275125" w:rsidRDefault="00FA0B54" w:rsidP="00275125">
      <w:pPr>
        <w:spacing w:after="0"/>
        <w:ind w:firstLine="709"/>
        <w:jc w:val="both"/>
        <w:rPr>
          <w:rFonts w:ascii="Times New Roman" w:hAnsi="Times New Roman" w:cs="Times New Roman"/>
          <w:sz w:val="28"/>
          <w:szCs w:val="28"/>
          <w:highlight w:val="yellow"/>
        </w:rPr>
      </w:pPr>
      <w:r w:rsidRPr="00275125">
        <w:rPr>
          <w:rFonts w:ascii="Times New Roman" w:hAnsi="Times New Roman" w:cs="Times New Roman"/>
          <w:sz w:val="28"/>
          <w:szCs w:val="28"/>
        </w:rPr>
        <w:lastRenderedPageBreak/>
        <w:t>3.2.8. Специалист Администрации в течени</w:t>
      </w:r>
      <w:proofErr w:type="gramStart"/>
      <w:r w:rsidRPr="00275125">
        <w:rPr>
          <w:rFonts w:ascii="Times New Roman" w:hAnsi="Times New Roman" w:cs="Times New Roman"/>
          <w:sz w:val="28"/>
          <w:szCs w:val="28"/>
        </w:rPr>
        <w:t>и</w:t>
      </w:r>
      <w:proofErr w:type="gramEnd"/>
      <w:r w:rsidRPr="00275125">
        <w:rPr>
          <w:rFonts w:ascii="Times New Roman" w:hAnsi="Times New Roman" w:cs="Times New Roman"/>
          <w:sz w:val="28"/>
          <w:szCs w:val="28"/>
        </w:rPr>
        <w:t xml:space="preserve"> 1 рабочего дня подготавливает разрешение на строительство, в случае если все приложенные к заявлению документы соответствуют требованиям Административного регламента.</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3.2.9. Разрешение  оформляется по форме разрешения на строительство, реконструкцию капитального ремонта объекта капитального строительства, утвержденной приказом Министерства строительства и жилищно-коммунального хозяйства Российской Федерации  от 19.02.2015г. № 117/</w:t>
      </w:r>
      <w:proofErr w:type="spellStart"/>
      <w:proofErr w:type="gramStart"/>
      <w:r w:rsidRPr="00275125">
        <w:rPr>
          <w:rFonts w:ascii="Times New Roman" w:hAnsi="Times New Roman" w:cs="Times New Roman"/>
          <w:sz w:val="28"/>
          <w:szCs w:val="28"/>
        </w:rPr>
        <w:t>пр</w:t>
      </w:r>
      <w:proofErr w:type="spellEnd"/>
      <w:proofErr w:type="gramEnd"/>
      <w:r w:rsidRPr="00275125">
        <w:rPr>
          <w:rFonts w:ascii="Times New Roman" w:hAnsi="Times New Roman" w:cs="Times New Roman"/>
          <w:sz w:val="28"/>
          <w:szCs w:val="28"/>
        </w:rPr>
        <w:t xml:space="preserve"> в двух экземплярах, за подписью Главы Администрации.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Разрешение выдается заявителю в одном экземпляре. </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Представленные заявителем документы и  один экземпляр разрешения хранятся в  Администрации.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3.2.10. Специалистом осуществляется регистрация  разрешения  в специальном журнале и выдача заявителю с получением подписи заявителя в течени</w:t>
      </w:r>
      <w:proofErr w:type="gramStart"/>
      <w:r w:rsidRPr="00275125">
        <w:rPr>
          <w:rFonts w:ascii="Times New Roman" w:hAnsi="Times New Roman" w:cs="Times New Roman"/>
          <w:sz w:val="28"/>
          <w:szCs w:val="28"/>
        </w:rPr>
        <w:t>и</w:t>
      </w:r>
      <w:proofErr w:type="gramEnd"/>
      <w:r w:rsidRPr="00275125">
        <w:rPr>
          <w:rFonts w:ascii="Times New Roman" w:hAnsi="Times New Roman" w:cs="Times New Roman"/>
          <w:sz w:val="28"/>
          <w:szCs w:val="28"/>
        </w:rPr>
        <w:t xml:space="preserve"> 1 рабочего дня.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3.2.11. В случае</w:t>
      </w:r>
      <w:proofErr w:type="gramStart"/>
      <w:r w:rsidRPr="00275125">
        <w:rPr>
          <w:rFonts w:ascii="Times New Roman" w:hAnsi="Times New Roman" w:cs="Times New Roman"/>
          <w:sz w:val="28"/>
          <w:szCs w:val="28"/>
        </w:rPr>
        <w:t>,</w:t>
      </w:r>
      <w:proofErr w:type="gramEnd"/>
      <w:r w:rsidRPr="00275125">
        <w:rPr>
          <w:rFonts w:ascii="Times New Roman" w:hAnsi="Times New Roman" w:cs="Times New Roman"/>
          <w:sz w:val="28"/>
          <w:szCs w:val="28"/>
        </w:rPr>
        <w:t xml:space="preserve"> если приложенные к заявлению документы не соответствуют требованиям настоящего Административного регламента по составу, Администрация в   течение   1   рабочего дня   подготавливает  уведомление об отказе в предоставлении разрешения.</w:t>
      </w:r>
    </w:p>
    <w:p w:rsidR="00FA0B54" w:rsidRPr="00275125" w:rsidRDefault="00FA0B54" w:rsidP="00275125">
      <w:pPr>
        <w:pStyle w:val="a3"/>
        <w:spacing w:before="0" w:beforeAutospacing="0" w:after="0" w:afterAutospacing="0"/>
        <w:ind w:firstLine="709"/>
        <w:jc w:val="both"/>
        <w:rPr>
          <w:sz w:val="28"/>
          <w:szCs w:val="28"/>
        </w:rPr>
      </w:pPr>
      <w:r w:rsidRPr="00275125">
        <w:rPr>
          <w:sz w:val="28"/>
          <w:szCs w:val="28"/>
        </w:rPr>
        <w:t>3.2.12. Уведомление об отказе в предоставлении разрешения подписывается Главой Администрации или лицом, его замещающим, и направляется посредством почтовой связи заявителю с приложением  всех представленных документов или лично заявителю под роспись.</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3.2.13. В случае подачи заявления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(функций) Республики Калмыкия, поданное заявление заносится в перечень заявлений на обработку ответственному сотруднику.</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После проведения проверки заявления и всех приложенных документов, а также получения документов по межведомственному информационному взаимодействию ответственным сотрудником принимается решение.</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FA0B54" w:rsidRPr="00086D03" w:rsidRDefault="00FA0B54" w:rsidP="00FA0B54">
      <w:pPr>
        <w:pStyle w:val="ConsPlusNormal"/>
        <w:spacing w:before="300"/>
        <w:ind w:firstLine="540"/>
        <w:jc w:val="both"/>
        <w:rPr>
          <w:rFonts w:ascii="Times New Roman" w:hAnsi="Times New Roman" w:cs="Times New Roman"/>
          <w:sz w:val="28"/>
          <w:szCs w:val="28"/>
        </w:rPr>
      </w:pPr>
      <w:r w:rsidRPr="00086D03">
        <w:rPr>
          <w:rFonts w:ascii="Times New Roman" w:hAnsi="Times New Roman" w:cs="Times New Roman"/>
          <w:sz w:val="28"/>
          <w:szCs w:val="28"/>
        </w:rPr>
        <w:lastRenderedPageBreak/>
        <w:t>3.2.14. Застройщик в течение десяти дней со дня получения разрешения на строительство обязан безвозмездно передать в  Администрацию, выдавшую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FA0B54" w:rsidRPr="00086D03" w:rsidRDefault="00FA0B54" w:rsidP="00FA0B54">
      <w:pPr>
        <w:pStyle w:val="ConsPlusNormal"/>
        <w:spacing w:before="240"/>
        <w:ind w:firstLine="540"/>
        <w:jc w:val="both"/>
        <w:rPr>
          <w:rFonts w:ascii="Times New Roman" w:hAnsi="Times New Roman" w:cs="Times New Roman"/>
          <w:sz w:val="28"/>
          <w:szCs w:val="28"/>
        </w:rPr>
      </w:pPr>
      <w:r w:rsidRPr="00086D03">
        <w:rPr>
          <w:rFonts w:ascii="Times New Roman" w:hAnsi="Times New Roman" w:cs="Times New Roman"/>
          <w:sz w:val="28"/>
          <w:szCs w:val="28"/>
        </w:rPr>
        <w:t>1)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A0B54" w:rsidRPr="00086D03" w:rsidRDefault="00FA0B54" w:rsidP="00FA0B54">
      <w:pPr>
        <w:pStyle w:val="ConsPlusNormal"/>
        <w:spacing w:before="240"/>
        <w:ind w:firstLine="540"/>
        <w:jc w:val="both"/>
        <w:rPr>
          <w:rFonts w:ascii="Times New Roman" w:hAnsi="Times New Roman" w:cs="Times New Roman"/>
          <w:sz w:val="28"/>
          <w:szCs w:val="28"/>
        </w:rPr>
      </w:pPr>
      <w:r w:rsidRPr="00086D03">
        <w:rPr>
          <w:rFonts w:ascii="Times New Roman" w:hAnsi="Times New Roman" w:cs="Times New Roman"/>
          <w:sz w:val="28"/>
          <w:szCs w:val="28"/>
        </w:rPr>
        <w:t>2) перечень мероприятий по охране окружающей среды;</w:t>
      </w:r>
    </w:p>
    <w:p w:rsidR="00FA0B54" w:rsidRPr="00086D03" w:rsidRDefault="00FA0B54" w:rsidP="00FA0B54">
      <w:pPr>
        <w:pStyle w:val="ConsPlusNormal"/>
        <w:spacing w:before="240"/>
        <w:ind w:firstLine="540"/>
        <w:jc w:val="both"/>
        <w:rPr>
          <w:rFonts w:ascii="Times New Roman" w:hAnsi="Times New Roman" w:cs="Times New Roman"/>
          <w:sz w:val="28"/>
          <w:szCs w:val="28"/>
        </w:rPr>
      </w:pPr>
      <w:r w:rsidRPr="00086D03">
        <w:rPr>
          <w:rFonts w:ascii="Times New Roman" w:hAnsi="Times New Roman" w:cs="Times New Roman"/>
          <w:sz w:val="28"/>
          <w:szCs w:val="28"/>
        </w:rPr>
        <w:t>3) перечень мероприятий по обеспечению пожарной безопасности;</w:t>
      </w:r>
    </w:p>
    <w:p w:rsidR="00FA0B54" w:rsidRPr="00086D03" w:rsidRDefault="00FA0B54" w:rsidP="00FA0B54">
      <w:pPr>
        <w:pStyle w:val="ConsPlusNormal"/>
        <w:spacing w:before="240"/>
        <w:ind w:firstLine="540"/>
        <w:jc w:val="both"/>
        <w:rPr>
          <w:rFonts w:ascii="Times New Roman" w:hAnsi="Times New Roman" w:cs="Times New Roman"/>
          <w:sz w:val="28"/>
          <w:szCs w:val="28"/>
        </w:rPr>
      </w:pPr>
      <w:bookmarkStart w:id="20" w:name="Par2504"/>
      <w:bookmarkEnd w:id="20"/>
      <w:proofErr w:type="gramStart"/>
      <w:r w:rsidRPr="00086D03">
        <w:rPr>
          <w:rFonts w:ascii="Times New Roman" w:hAnsi="Times New Roman" w:cs="Times New Roman"/>
          <w:sz w:val="28"/>
          <w:szCs w:val="28"/>
        </w:rPr>
        <w:t>4)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FA0B54" w:rsidRPr="00086D03" w:rsidRDefault="00FA0B54" w:rsidP="00FA0B54">
      <w:pPr>
        <w:pStyle w:val="ConsPlusNormal"/>
        <w:spacing w:before="240"/>
        <w:ind w:firstLine="540"/>
        <w:jc w:val="both"/>
        <w:rPr>
          <w:rFonts w:ascii="Times New Roman" w:hAnsi="Times New Roman" w:cs="Times New Roman"/>
          <w:sz w:val="28"/>
          <w:szCs w:val="28"/>
        </w:rPr>
      </w:pPr>
      <w:r w:rsidRPr="00086D03">
        <w:rPr>
          <w:rFonts w:ascii="Times New Roman" w:hAnsi="Times New Roman" w:cs="Times New Roman"/>
          <w:sz w:val="28"/>
          <w:szCs w:val="28"/>
        </w:rPr>
        <w:t>5)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A0B54" w:rsidRPr="00086D03" w:rsidRDefault="00FA0B54" w:rsidP="00FA0B54">
      <w:pPr>
        <w:pStyle w:val="ConsPlusNormal"/>
        <w:spacing w:before="240"/>
        <w:ind w:firstLine="540"/>
        <w:jc w:val="both"/>
        <w:rPr>
          <w:rFonts w:ascii="Times New Roman" w:hAnsi="Times New Roman" w:cs="Times New Roman"/>
          <w:sz w:val="28"/>
          <w:szCs w:val="28"/>
        </w:rPr>
      </w:pPr>
      <w:r w:rsidRPr="00086D03">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
    <w:p w:rsidR="00FA0B54" w:rsidRPr="00086D03" w:rsidRDefault="00FA0B54" w:rsidP="00FA0B54">
      <w:pPr>
        <w:pStyle w:val="ConsPlusNormal"/>
        <w:spacing w:before="240"/>
        <w:ind w:firstLine="540"/>
        <w:jc w:val="both"/>
        <w:rPr>
          <w:rFonts w:ascii="Times New Roman" w:hAnsi="Times New Roman" w:cs="Times New Roman"/>
          <w:sz w:val="28"/>
          <w:szCs w:val="28"/>
        </w:rPr>
      </w:pPr>
      <w:proofErr w:type="gramStart"/>
      <w:r w:rsidRPr="00086D03">
        <w:rPr>
          <w:rFonts w:ascii="Times New Roman" w:hAnsi="Times New Roman" w:cs="Times New Roman"/>
          <w:sz w:val="28"/>
          <w:szCs w:val="28"/>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Администрацию   раздел проектной документации объекта капитального строительства -  архитектурные решения;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roofErr w:type="gramEnd"/>
    </w:p>
    <w:p w:rsidR="00FA0B54" w:rsidRPr="00086D03" w:rsidRDefault="00FA0B54" w:rsidP="00FA0B54">
      <w:pPr>
        <w:ind w:firstLine="641"/>
        <w:contextualSpacing/>
        <w:jc w:val="both"/>
        <w:rPr>
          <w:sz w:val="28"/>
          <w:szCs w:val="28"/>
        </w:rPr>
      </w:pPr>
    </w:p>
    <w:p w:rsidR="00FA0B54" w:rsidRPr="00086D03" w:rsidRDefault="00FA0B54" w:rsidP="00FA0B54">
      <w:pPr>
        <w:ind w:firstLine="709"/>
        <w:contextualSpacing/>
        <w:jc w:val="both"/>
        <w:rPr>
          <w:sz w:val="28"/>
          <w:szCs w:val="28"/>
        </w:rPr>
      </w:pPr>
    </w:p>
    <w:p w:rsidR="00FA0B54" w:rsidRDefault="00FA0B54" w:rsidP="00FA0B54">
      <w:pPr>
        <w:ind w:firstLine="641"/>
        <w:contextualSpacing/>
        <w:jc w:val="both"/>
        <w:rPr>
          <w:sz w:val="28"/>
          <w:szCs w:val="28"/>
        </w:rPr>
      </w:pPr>
    </w:p>
    <w:p w:rsidR="00FA0B54" w:rsidRDefault="00FA0B54" w:rsidP="00FA0B54">
      <w:pPr>
        <w:ind w:firstLine="641"/>
        <w:contextualSpacing/>
        <w:jc w:val="both"/>
        <w:rPr>
          <w:sz w:val="28"/>
          <w:szCs w:val="28"/>
        </w:rPr>
      </w:pPr>
    </w:p>
    <w:p w:rsidR="00FA0B54" w:rsidRDefault="00FA0B54" w:rsidP="00FA0B54">
      <w:pPr>
        <w:ind w:firstLine="641"/>
        <w:contextualSpacing/>
        <w:jc w:val="both"/>
        <w:rPr>
          <w:b/>
          <w:sz w:val="28"/>
          <w:szCs w:val="28"/>
        </w:rPr>
      </w:pPr>
      <w:r w:rsidRPr="009A359E">
        <w:rPr>
          <w:b/>
          <w:sz w:val="28"/>
          <w:szCs w:val="28"/>
        </w:rPr>
        <w:t>3.</w:t>
      </w:r>
      <w:r>
        <w:rPr>
          <w:b/>
          <w:sz w:val="28"/>
          <w:szCs w:val="28"/>
        </w:rPr>
        <w:t>3</w:t>
      </w:r>
      <w:r w:rsidRPr="009A359E">
        <w:rPr>
          <w:b/>
          <w:sz w:val="28"/>
          <w:szCs w:val="28"/>
        </w:rPr>
        <w:t>. Внесение изменений в разрешение на строительство, реконструкцию капитального ремонта объекта капитального строительства.</w:t>
      </w:r>
    </w:p>
    <w:p w:rsidR="00FA0B54" w:rsidRPr="009A359E" w:rsidRDefault="00FA0B54" w:rsidP="00FA0B54">
      <w:pPr>
        <w:ind w:firstLine="641"/>
        <w:contextualSpacing/>
        <w:jc w:val="both"/>
        <w:rPr>
          <w:b/>
          <w:sz w:val="28"/>
          <w:szCs w:val="28"/>
        </w:rPr>
      </w:pP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lastRenderedPageBreak/>
        <w:t xml:space="preserve">Основанием для начала административной процедуры является обращение заявителя или его представителя с заявлением и пакетом документов в соответствии с перечнем, установленным </w:t>
      </w:r>
      <w:r w:rsidRPr="008F016C">
        <w:rPr>
          <w:b/>
          <w:color w:val="000000"/>
          <w:sz w:val="28"/>
          <w:szCs w:val="28"/>
        </w:rPr>
        <w:t>пунктом 2.6.</w:t>
      </w:r>
      <w:r>
        <w:rPr>
          <w:b/>
          <w:color w:val="000000"/>
          <w:sz w:val="28"/>
          <w:szCs w:val="28"/>
        </w:rPr>
        <w:t>2</w:t>
      </w:r>
      <w:r w:rsidRPr="008F016C">
        <w:rPr>
          <w:b/>
          <w:color w:val="000000"/>
          <w:sz w:val="28"/>
          <w:szCs w:val="28"/>
        </w:rPr>
        <w:t>.</w:t>
      </w:r>
      <w:r w:rsidRPr="008F016C">
        <w:rPr>
          <w:color w:val="000000"/>
          <w:sz w:val="28"/>
          <w:szCs w:val="28"/>
        </w:rPr>
        <w:t xml:space="preserve"> Административного регламента: на бумажном носителе непосредственно в </w:t>
      </w:r>
      <w:r>
        <w:rPr>
          <w:sz w:val="28"/>
          <w:szCs w:val="28"/>
        </w:rPr>
        <w:t>Администрацию</w:t>
      </w:r>
      <w:r w:rsidRPr="008F016C">
        <w:rPr>
          <w:color w:val="000000"/>
          <w:sz w:val="28"/>
          <w:szCs w:val="28"/>
        </w:rPr>
        <w:t xml:space="preserve"> либо в форме электронного документа с использованием Портала.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w:t>
      </w:r>
      <w:r>
        <w:rPr>
          <w:color w:val="000000"/>
          <w:sz w:val="28"/>
          <w:szCs w:val="28"/>
        </w:rPr>
        <w:t>3</w:t>
      </w:r>
      <w:r w:rsidRPr="008F016C">
        <w:rPr>
          <w:color w:val="000000"/>
          <w:sz w:val="28"/>
          <w:szCs w:val="28"/>
        </w:rPr>
        <w:t xml:space="preserve">.1. При обращении заявителя в </w:t>
      </w:r>
      <w:r>
        <w:rPr>
          <w:sz w:val="28"/>
          <w:szCs w:val="28"/>
        </w:rPr>
        <w:t>Администрацию</w:t>
      </w:r>
      <w:r w:rsidRPr="008F016C">
        <w:rPr>
          <w:color w:val="000000"/>
          <w:sz w:val="28"/>
          <w:szCs w:val="28"/>
        </w:rPr>
        <w:t>.</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Специалист </w:t>
      </w:r>
      <w:r>
        <w:rPr>
          <w:sz w:val="28"/>
          <w:szCs w:val="28"/>
        </w:rPr>
        <w:t>Администрации</w:t>
      </w:r>
      <w:r w:rsidRPr="008F016C">
        <w:rPr>
          <w:color w:val="000000"/>
          <w:sz w:val="28"/>
          <w:szCs w:val="28"/>
        </w:rPr>
        <w:t>, ответственный за прием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устанавливает личность заявителя, в том числе проверяет наличие документа, удостоверяющего личность;</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проверяет наличие всех документов, указанных в пункте </w:t>
      </w:r>
      <w:r>
        <w:rPr>
          <w:color w:val="000000"/>
          <w:sz w:val="28"/>
          <w:szCs w:val="28"/>
        </w:rPr>
        <w:t>2.6.2.</w:t>
      </w:r>
      <w:r w:rsidRPr="008F016C">
        <w:rPr>
          <w:color w:val="000000"/>
          <w:sz w:val="28"/>
          <w:szCs w:val="28"/>
        </w:rPr>
        <w:t xml:space="preserve"> раздела </w:t>
      </w:r>
      <w:r>
        <w:rPr>
          <w:color w:val="000000"/>
          <w:sz w:val="28"/>
          <w:szCs w:val="28"/>
          <w:lang w:val="en-US"/>
        </w:rPr>
        <w:t>II</w:t>
      </w:r>
      <w:r w:rsidRPr="008F016C">
        <w:rPr>
          <w:color w:val="000000"/>
          <w:sz w:val="28"/>
          <w:szCs w:val="28"/>
        </w:rPr>
        <w:t xml:space="preserve"> административного регламента, необходимых для предоставления муниципальной услуги;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в случае </w:t>
      </w:r>
      <w:proofErr w:type="spellStart"/>
      <w:r w:rsidRPr="008F016C">
        <w:rPr>
          <w:color w:val="000000"/>
          <w:sz w:val="28"/>
          <w:szCs w:val="28"/>
        </w:rPr>
        <w:t>незаполнения</w:t>
      </w:r>
      <w:proofErr w:type="spellEnd"/>
      <w:r w:rsidRPr="008F016C">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 приеме документов, необходимых для предоставления услуги, специалист </w:t>
      </w:r>
      <w:r>
        <w:rPr>
          <w:sz w:val="28"/>
          <w:szCs w:val="28"/>
        </w:rPr>
        <w:t>Администрации</w:t>
      </w:r>
      <w:r w:rsidRPr="008F016C">
        <w:rPr>
          <w:color w:val="000000"/>
          <w:sz w:val="28"/>
          <w:szCs w:val="28"/>
        </w:rPr>
        <w:t xml:space="preserve"> сверяет оригиналы документов с пре</w:t>
      </w:r>
      <w:r>
        <w:rPr>
          <w:color w:val="000000"/>
          <w:sz w:val="28"/>
          <w:szCs w:val="28"/>
        </w:rPr>
        <w:t xml:space="preserve">дставленными копиями, </w:t>
      </w:r>
      <w:r w:rsidRPr="008F016C">
        <w:rPr>
          <w:color w:val="000000"/>
          <w:sz w:val="28"/>
          <w:szCs w:val="28"/>
        </w:rPr>
        <w:t xml:space="preserve">регистрирует заявление в книге учета </w:t>
      </w:r>
      <w:r>
        <w:rPr>
          <w:sz w:val="28"/>
          <w:szCs w:val="28"/>
        </w:rPr>
        <w:t>Администрации</w:t>
      </w:r>
      <w:r w:rsidRPr="008F016C">
        <w:rPr>
          <w:color w:val="000000"/>
          <w:sz w:val="28"/>
          <w:szCs w:val="28"/>
        </w:rPr>
        <w:t>.</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w:t>
      </w:r>
      <w:r>
        <w:rPr>
          <w:color w:val="000000"/>
          <w:sz w:val="28"/>
          <w:szCs w:val="28"/>
        </w:rPr>
        <w:t>3</w:t>
      </w:r>
      <w:r w:rsidRPr="008F016C">
        <w:rPr>
          <w:color w:val="000000"/>
          <w:sz w:val="28"/>
          <w:szCs w:val="28"/>
        </w:rPr>
        <w:t>.2. При обращении заявителя в МФЦ.</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Специалист МФЦ, ответственный за прием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устанавливает личность заявителя, в том числе проверяет наличие документа, удостоверяющего личность;</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проверяет наличие всех документов, указанных в пункте </w:t>
      </w:r>
      <w:r w:rsidRPr="008B1630">
        <w:rPr>
          <w:color w:val="000000"/>
          <w:sz w:val="28"/>
          <w:szCs w:val="28"/>
        </w:rPr>
        <w:t>2.6.</w:t>
      </w:r>
      <w:r>
        <w:rPr>
          <w:color w:val="000000"/>
          <w:sz w:val="28"/>
          <w:szCs w:val="28"/>
        </w:rPr>
        <w:t>2</w:t>
      </w:r>
      <w:r w:rsidRPr="008B1630">
        <w:rPr>
          <w:color w:val="000000"/>
          <w:sz w:val="28"/>
          <w:szCs w:val="28"/>
        </w:rPr>
        <w:t xml:space="preserve">. </w:t>
      </w:r>
      <w:r w:rsidRPr="008F016C">
        <w:rPr>
          <w:color w:val="000000"/>
          <w:sz w:val="28"/>
          <w:szCs w:val="28"/>
        </w:rPr>
        <w:t xml:space="preserve">раздела </w:t>
      </w:r>
      <w:r>
        <w:rPr>
          <w:color w:val="000000"/>
          <w:sz w:val="28"/>
          <w:szCs w:val="28"/>
          <w:lang w:val="en-US"/>
        </w:rPr>
        <w:t>II</w:t>
      </w:r>
      <w:r w:rsidRPr="008F016C">
        <w:rPr>
          <w:color w:val="000000"/>
          <w:sz w:val="28"/>
          <w:szCs w:val="28"/>
        </w:rPr>
        <w:t xml:space="preserve"> административного регламента, необходимых для предоставления муниципальной услуги;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lastRenderedPageBreak/>
        <w:t xml:space="preserve">- в случае </w:t>
      </w:r>
      <w:proofErr w:type="spellStart"/>
      <w:r w:rsidRPr="008F016C">
        <w:rPr>
          <w:color w:val="000000"/>
          <w:sz w:val="28"/>
          <w:szCs w:val="28"/>
        </w:rPr>
        <w:t>незаполнения</w:t>
      </w:r>
      <w:proofErr w:type="spellEnd"/>
      <w:r w:rsidRPr="008F016C">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автоматизированной информационной системе «МФЦ-Калмыкия», выдает заявителю расписку в получении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Заявитель также вправе представить по собственной инициативе документы, указанные в пункте </w:t>
      </w:r>
      <w:r w:rsidRPr="008B1630">
        <w:rPr>
          <w:color w:val="000000"/>
          <w:sz w:val="28"/>
          <w:szCs w:val="28"/>
        </w:rPr>
        <w:t>2.7.</w:t>
      </w:r>
      <w:r>
        <w:rPr>
          <w:color w:val="000000"/>
          <w:sz w:val="28"/>
          <w:szCs w:val="28"/>
        </w:rPr>
        <w:t>3</w:t>
      </w:r>
      <w:r w:rsidRPr="008B1630">
        <w:rPr>
          <w:color w:val="000000"/>
          <w:sz w:val="28"/>
          <w:szCs w:val="28"/>
        </w:rPr>
        <w:t xml:space="preserve">. </w:t>
      </w:r>
      <w:r w:rsidRPr="008F016C">
        <w:rPr>
          <w:color w:val="000000"/>
          <w:sz w:val="28"/>
          <w:szCs w:val="28"/>
        </w:rPr>
        <w:t xml:space="preserve">раздела </w:t>
      </w:r>
      <w:r>
        <w:rPr>
          <w:color w:val="000000"/>
          <w:sz w:val="28"/>
          <w:szCs w:val="28"/>
          <w:lang w:val="en-US"/>
        </w:rPr>
        <w:t>II</w:t>
      </w:r>
      <w:r w:rsidRPr="008F016C">
        <w:rPr>
          <w:color w:val="000000"/>
          <w:sz w:val="28"/>
          <w:szCs w:val="28"/>
        </w:rPr>
        <w:t xml:space="preserve"> административного регламента.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Прием, регистрация, учет заявления специалистами МФЦ, а также передача документов в </w:t>
      </w:r>
      <w:r>
        <w:rPr>
          <w:sz w:val="28"/>
          <w:szCs w:val="28"/>
        </w:rPr>
        <w:t>Администрацию</w:t>
      </w:r>
      <w:r w:rsidRPr="008F016C">
        <w:rPr>
          <w:color w:val="000000"/>
          <w:sz w:val="28"/>
          <w:szCs w:val="28"/>
        </w:rPr>
        <w:t xml:space="preserve"> осуществляются в соответствии с соглашениями о взаимодействии.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w:t>
      </w:r>
      <w:r>
        <w:rPr>
          <w:color w:val="000000"/>
          <w:sz w:val="28"/>
          <w:szCs w:val="28"/>
        </w:rPr>
        <w:t>3</w:t>
      </w:r>
      <w:r w:rsidRPr="008F016C">
        <w:rPr>
          <w:color w:val="000000"/>
          <w:sz w:val="28"/>
          <w:szCs w:val="28"/>
        </w:rPr>
        <w:t>.3</w:t>
      </w:r>
      <w:r w:rsidRPr="008B1630">
        <w:rPr>
          <w:color w:val="000000"/>
          <w:sz w:val="28"/>
          <w:szCs w:val="28"/>
        </w:rPr>
        <w:t>.</w:t>
      </w:r>
      <w:r>
        <w:rPr>
          <w:color w:val="000000"/>
          <w:sz w:val="28"/>
          <w:szCs w:val="28"/>
          <w:lang w:val="en-US"/>
        </w:rPr>
        <w:t> </w:t>
      </w:r>
      <w:r w:rsidRPr="008F016C">
        <w:rPr>
          <w:color w:val="000000"/>
          <w:sz w:val="28"/>
          <w:szCs w:val="28"/>
        </w:rPr>
        <w:t>При поступлении заявления в электронной форме с использованием Портала государственных и муниципальных услуг (функций) Республики Калмыкия.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 направлении документов с использованием Портала государственных и муниципальных услуг (функций) Республики Калмыкия регистрация электронного заявления со всеми прилагаемыми </w:t>
      </w:r>
      <w:r w:rsidRPr="008F016C">
        <w:rPr>
          <w:sz w:val="28"/>
          <w:szCs w:val="28"/>
        </w:rPr>
        <w:t xml:space="preserve">образами документов личного хранения в электронной форме производится ответственным специалистом </w:t>
      </w:r>
      <w:r>
        <w:rPr>
          <w:sz w:val="28"/>
          <w:szCs w:val="28"/>
        </w:rPr>
        <w:t>Администрации</w:t>
      </w:r>
      <w:r w:rsidRPr="008F016C">
        <w:rPr>
          <w:sz w:val="28"/>
          <w:szCs w:val="28"/>
        </w:rPr>
        <w:t xml:space="preserve"> </w:t>
      </w:r>
      <w:r w:rsidRPr="008F016C">
        <w:rPr>
          <w:color w:val="000000"/>
          <w:sz w:val="28"/>
          <w:szCs w:val="28"/>
        </w:rPr>
        <w:t xml:space="preserve">не позднее одного рабочего дня, следующего за днем подачи заявления. </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w:t>
      </w:r>
      <w:r>
        <w:rPr>
          <w:sz w:val="28"/>
          <w:szCs w:val="28"/>
        </w:rPr>
        <w:t>Администрации</w:t>
      </w:r>
      <w:r w:rsidRPr="008F016C">
        <w:rPr>
          <w:color w:val="000000"/>
          <w:sz w:val="28"/>
          <w:szCs w:val="28"/>
        </w:rPr>
        <w:t xml:space="preserve"> в виде электронного сообщения с использованием Портала государственных и муниципальных услуг (функций) Республики Калмыкия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3.3.4.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подведомственными государственным органам или органам местного самоуправления организациях.</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Специалист Администрации, ответственный за формирование и направление межведомственного запроса, не позднее одного рабочего дня, следующего за днем поступления заявления, направляет межведомственные запросы для получения документов и информации, указанные в пункте 2.7.3., которые находятся в распоряжении государственных органов, органов местного самоуправления, подведомственными государственным органам или органам местного самоуправления организациях.</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3.3.5. Рассмотрение пакета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3.3.5.1. 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 или отсутствия </w:t>
      </w:r>
      <w:r w:rsidRPr="00275125">
        <w:rPr>
          <w:rFonts w:ascii="Times New Roman" w:hAnsi="Times New Roman" w:cs="Times New Roman"/>
          <w:sz w:val="28"/>
          <w:szCs w:val="28"/>
        </w:rPr>
        <w:lastRenderedPageBreak/>
        <w:t xml:space="preserve">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 подготавливается проект Распоряжения о внесении изменений в разрешение на строительство либо проект мотивированного отказа.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Критерием принятия решения </w:t>
      </w:r>
      <w:proofErr w:type="gramStart"/>
      <w:r w:rsidRPr="00275125">
        <w:rPr>
          <w:rFonts w:ascii="Times New Roman" w:hAnsi="Times New Roman" w:cs="Times New Roman"/>
          <w:sz w:val="28"/>
          <w:szCs w:val="28"/>
        </w:rPr>
        <w:t>о подготовке проекта Распоряжения о внесении изменений в разрешение на строительство на строительство</w:t>
      </w:r>
      <w:proofErr w:type="gramEnd"/>
      <w:r w:rsidRPr="00275125">
        <w:rPr>
          <w:rFonts w:ascii="Times New Roman" w:hAnsi="Times New Roman" w:cs="Times New Roman"/>
          <w:sz w:val="28"/>
          <w:szCs w:val="28"/>
        </w:rPr>
        <w:t xml:space="preserve">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3.3.5.2. </w:t>
      </w:r>
      <w:proofErr w:type="gramStart"/>
      <w:r w:rsidRPr="00275125">
        <w:rPr>
          <w:rFonts w:ascii="Times New Roman" w:hAnsi="Times New Roman" w:cs="Times New Roman"/>
          <w:sz w:val="28"/>
          <w:szCs w:val="28"/>
        </w:rPr>
        <w:t xml:space="preserve">В случае </w:t>
      </w:r>
      <w:r w:rsidRPr="00275125">
        <w:rPr>
          <w:rFonts w:ascii="Times New Roman" w:hAnsi="Times New Roman" w:cs="Times New Roman"/>
          <w:color w:val="000000"/>
          <w:sz w:val="28"/>
          <w:szCs w:val="28"/>
        </w:rPr>
        <w:t>поступления заявления в электронной форме с использованием Портала государственных и муниципальных услуг (функций) Республики Калмыкия</w:t>
      </w:r>
      <w:r w:rsidRPr="00275125">
        <w:rPr>
          <w:rFonts w:ascii="Times New Roman" w:hAnsi="Times New Roman" w:cs="Times New Roman"/>
          <w:sz w:val="28"/>
          <w:szCs w:val="28"/>
        </w:rPr>
        <w:t xml:space="preserve"> после проверки представленного пакета документов на предмет соответствия требованиям действующего законодательства, установления факт наличия или отсутствия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 ответственным специалистом Администрации подготавливается проект Распоряжения о внесении изменений в разрешение на строительство</w:t>
      </w:r>
      <w:proofErr w:type="gramEnd"/>
      <w:r w:rsidRPr="00275125">
        <w:rPr>
          <w:rFonts w:ascii="Times New Roman" w:hAnsi="Times New Roman" w:cs="Times New Roman"/>
          <w:sz w:val="28"/>
          <w:szCs w:val="28"/>
        </w:rPr>
        <w:t xml:space="preserve"> либо проект мотивированного отказа.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Критерием принятия решения о подготовке Распоряжения о внесении изменений в разрешение на строительство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w:t>
      </w:r>
      <w:r w:rsidRPr="00275125">
        <w:rPr>
          <w:rFonts w:ascii="Times New Roman" w:hAnsi="Times New Roman" w:cs="Times New Roman"/>
          <w:sz w:val="28"/>
          <w:szCs w:val="28"/>
        </w:rPr>
        <w:lastRenderedPageBreak/>
        <w:t xml:space="preserve">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3.3.6. Выдача (направление) результата муниципальной услуги: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3.3.6.1. в Администрации.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Заявитель (либо представитель заявителя) прибывает в Администрацию с документом, удостоверяющим личность (представитель заявителя дополнительно </w:t>
      </w:r>
      <w:proofErr w:type="gramStart"/>
      <w:r w:rsidRPr="00275125">
        <w:rPr>
          <w:rFonts w:ascii="Times New Roman" w:hAnsi="Times New Roman" w:cs="Times New Roman"/>
          <w:sz w:val="28"/>
          <w:szCs w:val="28"/>
        </w:rPr>
        <w:t>предоставляет документ</w:t>
      </w:r>
      <w:proofErr w:type="gramEnd"/>
      <w:r w:rsidRPr="00275125">
        <w:rPr>
          <w:rFonts w:ascii="Times New Roman" w:hAnsi="Times New Roman" w:cs="Times New Roman"/>
          <w:sz w:val="28"/>
          <w:szCs w:val="28"/>
        </w:rPr>
        <w:t>, удостоверяющий права (полномочия) действовать от имени заявителя).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Ответственный специалист знакомит заявителя с перечнем и содержанием выдаваемых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FA0B54" w:rsidRPr="00275125" w:rsidRDefault="00FA0B54" w:rsidP="00275125">
      <w:pPr>
        <w:spacing w:after="0"/>
        <w:ind w:firstLine="709"/>
        <w:contextualSpacing/>
        <w:jc w:val="both"/>
        <w:rPr>
          <w:rFonts w:ascii="Times New Roman" w:hAnsi="Times New Roman" w:cs="Times New Roman"/>
          <w:color w:val="000000"/>
          <w:sz w:val="28"/>
          <w:szCs w:val="28"/>
        </w:rPr>
      </w:pPr>
      <w:r w:rsidRPr="00275125">
        <w:rPr>
          <w:rFonts w:ascii="Times New Roman" w:hAnsi="Times New Roman" w:cs="Times New Roman"/>
          <w:sz w:val="28"/>
          <w:szCs w:val="28"/>
        </w:rPr>
        <w:t xml:space="preserve">В случае </w:t>
      </w:r>
      <w:r w:rsidRPr="00275125">
        <w:rPr>
          <w:rFonts w:ascii="Times New Roman" w:hAnsi="Times New Roman" w:cs="Times New Roman"/>
          <w:color w:val="000000"/>
          <w:sz w:val="28"/>
          <w:szCs w:val="28"/>
        </w:rPr>
        <w:t xml:space="preserve">поступления заявления в электронной форме с использованием Портала государственных и муниципальных услуг (функций) Республики Калмыкия результат муниципальной услуги выдается в ходе приема заявителя, указанного в пункте </w:t>
      </w:r>
      <w:r w:rsidRPr="00275125">
        <w:rPr>
          <w:rFonts w:ascii="Times New Roman" w:hAnsi="Times New Roman" w:cs="Times New Roman"/>
          <w:sz w:val="28"/>
          <w:szCs w:val="28"/>
        </w:rPr>
        <w:t>3.4.5.2.</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3.3.6.2. в МФЦ.</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275125">
        <w:rPr>
          <w:rFonts w:ascii="Times New Roman" w:hAnsi="Times New Roman" w:cs="Times New Roman"/>
          <w:sz w:val="28"/>
          <w:szCs w:val="28"/>
        </w:rPr>
        <w:t>предоставляет документ</w:t>
      </w:r>
      <w:proofErr w:type="gramEnd"/>
      <w:r w:rsidRPr="00275125">
        <w:rPr>
          <w:rFonts w:ascii="Times New Roman" w:hAnsi="Times New Roman" w:cs="Times New Roman"/>
          <w:sz w:val="28"/>
          <w:szCs w:val="28"/>
        </w:rPr>
        <w:t xml:space="preserve">, удостоверяющий права (полномочия) действовать от имени заявителя) и </w:t>
      </w:r>
      <w:r w:rsidRPr="00275125">
        <w:rPr>
          <w:rFonts w:ascii="Times New Roman" w:hAnsi="Times New Roman" w:cs="Times New Roman"/>
          <w:color w:val="000000"/>
          <w:sz w:val="28"/>
          <w:szCs w:val="28"/>
        </w:rPr>
        <w:t>распиской о получении документов</w:t>
      </w:r>
      <w:r w:rsidRPr="00275125">
        <w:rPr>
          <w:rFonts w:ascii="Times New Roman" w:hAnsi="Times New Roman" w:cs="Times New Roman"/>
          <w:sz w:val="28"/>
          <w:szCs w:val="28"/>
        </w:rPr>
        <w:t>, указанной в пункте 3.4.2.</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Специалист МФЦ знакомит заявителя с перечнем и содержанием выдаваемых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3.3.7. В случае наличия оснований для отказа в предоставлении муниципальной услуги специалист Администрации подготавливает письменный ответ заявителю с указанием причины отказа, подписывает его Главой Администрацией, направляет заявителю или его представителю на следующий день после подписания.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Вместе с письменным отказом заявителю или его представителю возвращаются все представленные им документы. В случае подачи заявителем или его представителем заявления о внесении изменений в разрешение на строительство и копий прилагаемых к нему документов в электронном виде копии представленных заявителем или его представителем документов к уведомлению не прикладываются.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3.3.8. Специалист Администрации в течени</w:t>
      </w:r>
      <w:proofErr w:type="gramStart"/>
      <w:r w:rsidRPr="00275125">
        <w:rPr>
          <w:rFonts w:ascii="Times New Roman" w:hAnsi="Times New Roman" w:cs="Times New Roman"/>
          <w:sz w:val="28"/>
          <w:szCs w:val="28"/>
        </w:rPr>
        <w:t>и</w:t>
      </w:r>
      <w:proofErr w:type="gramEnd"/>
      <w:r w:rsidRPr="00275125">
        <w:rPr>
          <w:rFonts w:ascii="Times New Roman" w:hAnsi="Times New Roman" w:cs="Times New Roman"/>
          <w:sz w:val="28"/>
          <w:szCs w:val="28"/>
        </w:rPr>
        <w:t xml:space="preserve"> 1 рабочего дня подготавливает Распоряжение о внесении изменений в разрешение на строительство, в случае если все приложенные к заявлению документы соответствуют требованиям Административного регламента. </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lastRenderedPageBreak/>
        <w:t xml:space="preserve">Распоряжение выдается заявителю в одном экземпляре. </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Представленные заявителем документы и   один экземпляр Распоряжения хранятся в  Администрации.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3.3.10. Специалистом осуществляется регистрация  Распоряжения о внесении изменений в разрешение на строительство  в специальном журнале и выдача заявителю с получением подписи заявителя в течени</w:t>
      </w:r>
      <w:proofErr w:type="gramStart"/>
      <w:r w:rsidRPr="00275125">
        <w:rPr>
          <w:rFonts w:ascii="Times New Roman" w:hAnsi="Times New Roman" w:cs="Times New Roman"/>
          <w:sz w:val="28"/>
          <w:szCs w:val="28"/>
        </w:rPr>
        <w:t>и</w:t>
      </w:r>
      <w:proofErr w:type="gramEnd"/>
      <w:r w:rsidRPr="00275125">
        <w:rPr>
          <w:rFonts w:ascii="Times New Roman" w:hAnsi="Times New Roman" w:cs="Times New Roman"/>
          <w:sz w:val="28"/>
          <w:szCs w:val="28"/>
        </w:rPr>
        <w:t xml:space="preserve"> 1 рабочего дня.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3.3.11. В случае, если приложенные к заявлению документы не соответствуют требованиям настоящего Административного регламента по составу, Администрация   в   течение   1   рабочего дня   подготавливает  уведомление об </w:t>
      </w:r>
      <w:proofErr w:type="gramStart"/>
      <w:r w:rsidRPr="00275125">
        <w:rPr>
          <w:rFonts w:ascii="Times New Roman" w:hAnsi="Times New Roman" w:cs="Times New Roman"/>
          <w:sz w:val="28"/>
          <w:szCs w:val="28"/>
        </w:rPr>
        <w:t>отказе</w:t>
      </w:r>
      <w:proofErr w:type="gramEnd"/>
      <w:r w:rsidRPr="00275125">
        <w:rPr>
          <w:rFonts w:ascii="Times New Roman" w:hAnsi="Times New Roman" w:cs="Times New Roman"/>
          <w:sz w:val="28"/>
          <w:szCs w:val="28"/>
        </w:rPr>
        <w:t xml:space="preserve"> о внесении изменений в  разрешение на строительство.</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3.3.12. Уведомление об </w:t>
      </w:r>
      <w:proofErr w:type="gramStart"/>
      <w:r w:rsidRPr="00275125">
        <w:rPr>
          <w:rFonts w:ascii="Times New Roman" w:hAnsi="Times New Roman" w:cs="Times New Roman"/>
          <w:sz w:val="28"/>
          <w:szCs w:val="28"/>
        </w:rPr>
        <w:t>отказе</w:t>
      </w:r>
      <w:proofErr w:type="gramEnd"/>
      <w:r w:rsidRPr="00275125">
        <w:rPr>
          <w:rFonts w:ascii="Times New Roman" w:hAnsi="Times New Roman" w:cs="Times New Roman"/>
          <w:sz w:val="28"/>
          <w:szCs w:val="28"/>
        </w:rPr>
        <w:t xml:space="preserve"> о внесении изменений в  разрешение на строительство подписывается Главой Администрации или лицом, его замещающим, и направляется посредством почтовой связи заявителю с приложением  всех представленных документов или лично заявителю под роспись.</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3.3.13. В случае подачи заявления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(функций) Республики Калмыкия, поданное заявление заносится в перечень заявлений на обработку ответственному сотруднику.</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После проведения проверки заявления и всех приложенных документов, а также получения документов по межведомственному информационному взаимодействию ответственным сотрудником принимается решение.</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FA0B54" w:rsidRPr="00275125" w:rsidRDefault="00FA0B54" w:rsidP="00275125">
      <w:pPr>
        <w:spacing w:after="0"/>
        <w:ind w:firstLine="641"/>
        <w:contextualSpacing/>
        <w:jc w:val="both"/>
        <w:rPr>
          <w:rFonts w:ascii="Times New Roman" w:hAnsi="Times New Roman" w:cs="Times New Roman"/>
          <w:sz w:val="28"/>
          <w:szCs w:val="28"/>
        </w:rPr>
      </w:pPr>
    </w:p>
    <w:p w:rsidR="00FA0B54" w:rsidRPr="00275125" w:rsidRDefault="00FA0B54" w:rsidP="00275125">
      <w:pPr>
        <w:spacing w:after="0"/>
        <w:ind w:firstLine="641"/>
        <w:contextualSpacing/>
        <w:jc w:val="both"/>
        <w:rPr>
          <w:rFonts w:ascii="Times New Roman" w:hAnsi="Times New Roman" w:cs="Times New Roman"/>
          <w:b/>
          <w:sz w:val="28"/>
          <w:szCs w:val="28"/>
        </w:rPr>
      </w:pPr>
      <w:r w:rsidRPr="00275125">
        <w:rPr>
          <w:rFonts w:ascii="Times New Roman" w:hAnsi="Times New Roman" w:cs="Times New Roman"/>
          <w:b/>
          <w:sz w:val="28"/>
          <w:szCs w:val="28"/>
        </w:rPr>
        <w:t>3.4. Продление срока действия разрешений на строительство, реконструкцию объекта капитального строительства.</w:t>
      </w:r>
    </w:p>
    <w:p w:rsidR="00FA0B54" w:rsidRPr="00275125" w:rsidRDefault="00FA0B54" w:rsidP="00275125">
      <w:pPr>
        <w:spacing w:after="0"/>
        <w:ind w:firstLine="641"/>
        <w:contextualSpacing/>
        <w:jc w:val="both"/>
        <w:rPr>
          <w:rFonts w:ascii="Times New Roman" w:hAnsi="Times New Roman" w:cs="Times New Roman"/>
          <w:b/>
          <w:sz w:val="28"/>
          <w:szCs w:val="28"/>
        </w:rPr>
      </w:pP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Основанием для начала административной процедуры является обращение заявителя или его представителя с заявлением и пакетом документов в соответствии с перечнем, установленным </w:t>
      </w:r>
      <w:r w:rsidRPr="008F016C">
        <w:rPr>
          <w:b/>
          <w:color w:val="000000"/>
          <w:sz w:val="28"/>
          <w:szCs w:val="28"/>
        </w:rPr>
        <w:t>пунктом 2.6.</w:t>
      </w:r>
      <w:r>
        <w:rPr>
          <w:b/>
          <w:color w:val="000000"/>
          <w:sz w:val="28"/>
          <w:szCs w:val="28"/>
        </w:rPr>
        <w:t>4</w:t>
      </w:r>
      <w:r w:rsidRPr="008F016C">
        <w:rPr>
          <w:b/>
          <w:color w:val="000000"/>
          <w:sz w:val="28"/>
          <w:szCs w:val="28"/>
        </w:rPr>
        <w:t>.</w:t>
      </w:r>
      <w:r w:rsidRPr="008F016C">
        <w:rPr>
          <w:color w:val="000000"/>
          <w:sz w:val="28"/>
          <w:szCs w:val="28"/>
        </w:rPr>
        <w:t xml:space="preserve"> Административного регламента: на </w:t>
      </w:r>
      <w:r w:rsidRPr="008F016C">
        <w:rPr>
          <w:color w:val="000000"/>
          <w:sz w:val="28"/>
          <w:szCs w:val="28"/>
        </w:rPr>
        <w:lastRenderedPageBreak/>
        <w:t xml:space="preserve">бумажном носителе непосредственно в </w:t>
      </w:r>
      <w:r>
        <w:rPr>
          <w:sz w:val="28"/>
          <w:szCs w:val="28"/>
        </w:rPr>
        <w:t>Администрацию</w:t>
      </w:r>
      <w:r w:rsidRPr="008F016C">
        <w:rPr>
          <w:color w:val="000000"/>
          <w:sz w:val="28"/>
          <w:szCs w:val="28"/>
        </w:rPr>
        <w:t xml:space="preserve"> либо в форме электронного документа с использованием Портала.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w:t>
      </w:r>
      <w:r>
        <w:rPr>
          <w:color w:val="000000"/>
          <w:sz w:val="28"/>
          <w:szCs w:val="28"/>
        </w:rPr>
        <w:t>4</w:t>
      </w:r>
      <w:r w:rsidRPr="008F016C">
        <w:rPr>
          <w:color w:val="000000"/>
          <w:sz w:val="28"/>
          <w:szCs w:val="28"/>
        </w:rPr>
        <w:t xml:space="preserve">.1. При обращении заявителя в </w:t>
      </w:r>
      <w:r>
        <w:rPr>
          <w:color w:val="000000"/>
          <w:sz w:val="28"/>
          <w:szCs w:val="28"/>
        </w:rPr>
        <w:t>Администрацию</w:t>
      </w:r>
      <w:r w:rsidRPr="008F016C">
        <w:rPr>
          <w:color w:val="000000"/>
          <w:sz w:val="28"/>
          <w:szCs w:val="28"/>
        </w:rPr>
        <w:t>.</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Специалист </w:t>
      </w:r>
      <w:r>
        <w:rPr>
          <w:color w:val="000000"/>
          <w:sz w:val="28"/>
          <w:szCs w:val="28"/>
        </w:rPr>
        <w:t>Администрации</w:t>
      </w:r>
      <w:r w:rsidRPr="008F016C">
        <w:rPr>
          <w:color w:val="000000"/>
          <w:sz w:val="28"/>
          <w:szCs w:val="28"/>
        </w:rPr>
        <w:t>, ответственный за прием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устанавливает личность заявителя, в том числе проверяет наличие документа, удостоверяющего личность;</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проверяет наличие всех документов, указанных в пункте </w:t>
      </w:r>
      <w:r>
        <w:rPr>
          <w:color w:val="000000"/>
          <w:sz w:val="28"/>
          <w:szCs w:val="28"/>
        </w:rPr>
        <w:t>2.6.4.</w:t>
      </w:r>
      <w:r w:rsidRPr="008F016C">
        <w:rPr>
          <w:color w:val="000000"/>
          <w:sz w:val="28"/>
          <w:szCs w:val="28"/>
        </w:rPr>
        <w:t xml:space="preserve"> раздела </w:t>
      </w:r>
      <w:r>
        <w:rPr>
          <w:color w:val="000000"/>
          <w:sz w:val="28"/>
          <w:szCs w:val="28"/>
          <w:lang w:val="en-US"/>
        </w:rPr>
        <w:t>II</w:t>
      </w:r>
      <w:r w:rsidRPr="008F016C">
        <w:rPr>
          <w:color w:val="000000"/>
          <w:sz w:val="28"/>
          <w:szCs w:val="28"/>
        </w:rPr>
        <w:t xml:space="preserve"> административного регламента, необходимых для предоставления муниципальной услуги;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в случае </w:t>
      </w:r>
      <w:proofErr w:type="spellStart"/>
      <w:r w:rsidRPr="008F016C">
        <w:rPr>
          <w:color w:val="000000"/>
          <w:sz w:val="28"/>
          <w:szCs w:val="28"/>
        </w:rPr>
        <w:t>незаполнения</w:t>
      </w:r>
      <w:proofErr w:type="spellEnd"/>
      <w:r w:rsidRPr="008F016C">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 приеме документов, необходимых для предоставления услуги, специалист </w:t>
      </w:r>
      <w:r>
        <w:rPr>
          <w:color w:val="000000"/>
          <w:sz w:val="28"/>
          <w:szCs w:val="28"/>
        </w:rPr>
        <w:t>Администрации</w:t>
      </w:r>
      <w:r w:rsidRPr="008F016C">
        <w:rPr>
          <w:color w:val="000000"/>
          <w:sz w:val="28"/>
          <w:szCs w:val="28"/>
        </w:rPr>
        <w:t xml:space="preserve"> сверяет оригиналы документов с </w:t>
      </w:r>
      <w:r>
        <w:rPr>
          <w:color w:val="000000"/>
          <w:sz w:val="28"/>
          <w:szCs w:val="28"/>
        </w:rPr>
        <w:t xml:space="preserve">представленными копиями, </w:t>
      </w:r>
      <w:r w:rsidRPr="008F016C">
        <w:rPr>
          <w:color w:val="000000"/>
          <w:sz w:val="28"/>
          <w:szCs w:val="28"/>
        </w:rPr>
        <w:t xml:space="preserve">регистрирует заявление в книге учета </w:t>
      </w:r>
      <w:r>
        <w:rPr>
          <w:color w:val="000000"/>
          <w:sz w:val="28"/>
          <w:szCs w:val="28"/>
        </w:rPr>
        <w:t>Администрации</w:t>
      </w:r>
      <w:r w:rsidRPr="008F016C">
        <w:rPr>
          <w:color w:val="000000"/>
          <w:sz w:val="28"/>
          <w:szCs w:val="28"/>
        </w:rPr>
        <w:t>.</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w:t>
      </w:r>
      <w:r>
        <w:rPr>
          <w:color w:val="000000"/>
          <w:sz w:val="28"/>
          <w:szCs w:val="28"/>
        </w:rPr>
        <w:t>4</w:t>
      </w:r>
      <w:r w:rsidRPr="008F016C">
        <w:rPr>
          <w:color w:val="000000"/>
          <w:sz w:val="28"/>
          <w:szCs w:val="28"/>
        </w:rPr>
        <w:t>.2. При обращении заявителя в МФЦ.</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Специалист МФЦ, ответственный за прием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устанавливает личность заявителя, в том числе проверяет наличие документа, удостоверяющего личность;</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проверяет наличие всех документов, указанных в пункте </w:t>
      </w:r>
      <w:r w:rsidRPr="008B1630">
        <w:rPr>
          <w:color w:val="000000"/>
          <w:sz w:val="28"/>
          <w:szCs w:val="28"/>
        </w:rPr>
        <w:t>2.6.</w:t>
      </w:r>
      <w:r>
        <w:rPr>
          <w:color w:val="000000"/>
          <w:sz w:val="28"/>
          <w:szCs w:val="28"/>
        </w:rPr>
        <w:t>4</w:t>
      </w:r>
      <w:r w:rsidRPr="008B1630">
        <w:rPr>
          <w:color w:val="000000"/>
          <w:sz w:val="28"/>
          <w:szCs w:val="28"/>
        </w:rPr>
        <w:t xml:space="preserve">. </w:t>
      </w:r>
      <w:r w:rsidRPr="008F016C">
        <w:rPr>
          <w:color w:val="000000"/>
          <w:sz w:val="28"/>
          <w:szCs w:val="28"/>
        </w:rPr>
        <w:t xml:space="preserve">раздела </w:t>
      </w:r>
      <w:r>
        <w:rPr>
          <w:color w:val="000000"/>
          <w:sz w:val="28"/>
          <w:szCs w:val="28"/>
          <w:lang w:val="en-US"/>
        </w:rPr>
        <w:t>II</w:t>
      </w:r>
      <w:r w:rsidRPr="008F016C">
        <w:rPr>
          <w:color w:val="000000"/>
          <w:sz w:val="28"/>
          <w:szCs w:val="28"/>
        </w:rPr>
        <w:t xml:space="preserve"> административного регламента, необходимых для предоставления муниципальной услуги;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 в случае </w:t>
      </w:r>
      <w:proofErr w:type="spellStart"/>
      <w:r w:rsidRPr="008F016C">
        <w:rPr>
          <w:color w:val="000000"/>
          <w:sz w:val="28"/>
          <w:szCs w:val="28"/>
        </w:rPr>
        <w:t>незаполнения</w:t>
      </w:r>
      <w:proofErr w:type="spellEnd"/>
      <w:r w:rsidRPr="008F016C">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автоматизированной информационной системе «МФЦ-Калмыкия», выдает заявителю расписку в получении документов.</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Прием, регистрация, учет заявления специалистами МФЦ, а также передача документов в </w:t>
      </w:r>
      <w:r>
        <w:rPr>
          <w:color w:val="000000"/>
          <w:sz w:val="28"/>
          <w:szCs w:val="28"/>
        </w:rPr>
        <w:t>Администрацию</w:t>
      </w:r>
      <w:r w:rsidRPr="008F016C">
        <w:rPr>
          <w:color w:val="000000"/>
          <w:sz w:val="28"/>
          <w:szCs w:val="28"/>
        </w:rPr>
        <w:t xml:space="preserve"> осуществляются в соответствии с соглашениями о взаимодействии.</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3.</w:t>
      </w:r>
      <w:r>
        <w:rPr>
          <w:color w:val="000000"/>
          <w:sz w:val="28"/>
          <w:szCs w:val="28"/>
        </w:rPr>
        <w:t>4</w:t>
      </w:r>
      <w:r w:rsidRPr="008F016C">
        <w:rPr>
          <w:color w:val="000000"/>
          <w:sz w:val="28"/>
          <w:szCs w:val="28"/>
        </w:rPr>
        <w:t>.3</w:t>
      </w:r>
      <w:r w:rsidRPr="008B1630">
        <w:rPr>
          <w:color w:val="000000"/>
          <w:sz w:val="28"/>
          <w:szCs w:val="28"/>
        </w:rPr>
        <w:t>.</w:t>
      </w:r>
      <w:r>
        <w:rPr>
          <w:color w:val="000000"/>
          <w:sz w:val="28"/>
          <w:szCs w:val="28"/>
          <w:lang w:val="en-US"/>
        </w:rPr>
        <w:t> </w:t>
      </w:r>
      <w:r w:rsidRPr="008F016C">
        <w:rPr>
          <w:color w:val="000000"/>
          <w:sz w:val="28"/>
          <w:szCs w:val="28"/>
        </w:rPr>
        <w:t>При поступлении заявления в электронной форме с использованием Портала государственных и муниципальных услуг (функций) Республики Калмыкия.</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При направлении документов с использованием Портала государственных и муниципальных услуг (функций) Республики Калмыкия регистрация электронного заявления со всеми прилагаемыми </w:t>
      </w:r>
      <w:r w:rsidRPr="008F016C">
        <w:rPr>
          <w:sz w:val="28"/>
          <w:szCs w:val="28"/>
        </w:rPr>
        <w:t xml:space="preserve">образами документов личного хранения в электронной форме производится ответственным специалистом </w:t>
      </w:r>
      <w:r>
        <w:rPr>
          <w:color w:val="000000"/>
          <w:sz w:val="28"/>
          <w:szCs w:val="28"/>
        </w:rPr>
        <w:t>Администрации</w:t>
      </w:r>
      <w:r w:rsidRPr="008F016C">
        <w:rPr>
          <w:color w:val="000000"/>
          <w:sz w:val="28"/>
          <w:szCs w:val="28"/>
        </w:rPr>
        <w:t xml:space="preserve"> не позднее одного рабочего дня, следующего за днем подачи заявления. </w:t>
      </w:r>
    </w:p>
    <w:p w:rsidR="00FA0B54" w:rsidRPr="008F016C" w:rsidRDefault="00FA0B54" w:rsidP="00FA0B54">
      <w:pPr>
        <w:pStyle w:val="a3"/>
        <w:spacing w:before="0" w:beforeAutospacing="0" w:after="0" w:afterAutospacing="0"/>
        <w:ind w:firstLine="709"/>
        <w:jc w:val="both"/>
        <w:rPr>
          <w:color w:val="000000"/>
          <w:sz w:val="28"/>
          <w:szCs w:val="28"/>
        </w:rPr>
      </w:pPr>
      <w:r w:rsidRPr="008F016C">
        <w:rPr>
          <w:color w:val="000000"/>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w:t>
      </w:r>
      <w:r>
        <w:rPr>
          <w:color w:val="000000"/>
          <w:sz w:val="28"/>
          <w:szCs w:val="28"/>
        </w:rPr>
        <w:t>Администрации</w:t>
      </w:r>
      <w:r w:rsidRPr="008F016C">
        <w:rPr>
          <w:color w:val="000000"/>
          <w:sz w:val="28"/>
          <w:szCs w:val="28"/>
        </w:rPr>
        <w:t xml:space="preserve"> в виде электронного сообщения с использованием Портала государственных и муниципальных услуг (функций) Республики Калмыкия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3.4.4. Рассмотрение пакета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3.4.4.1. Ответственным специалистом </w:t>
      </w:r>
      <w:r w:rsidRPr="00275125">
        <w:rPr>
          <w:rFonts w:ascii="Times New Roman" w:hAnsi="Times New Roman" w:cs="Times New Roman"/>
          <w:color w:val="000000"/>
          <w:sz w:val="28"/>
          <w:szCs w:val="28"/>
        </w:rPr>
        <w:t>Администрации</w:t>
      </w:r>
      <w:r w:rsidRPr="00275125">
        <w:rPr>
          <w:rFonts w:ascii="Times New Roman" w:hAnsi="Times New Roman" w:cs="Times New Roman"/>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 или отсутствия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 вносится  запись в представленное разрешение на строительство о продлении срока разрешения на строительство либо проект мотивированного отказа.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Руководитель </w:t>
      </w:r>
      <w:r w:rsidRPr="00275125">
        <w:rPr>
          <w:rFonts w:ascii="Times New Roman" w:hAnsi="Times New Roman" w:cs="Times New Roman"/>
          <w:color w:val="000000"/>
          <w:sz w:val="28"/>
          <w:szCs w:val="28"/>
        </w:rPr>
        <w:t>Администрации</w:t>
      </w:r>
      <w:r w:rsidRPr="00275125">
        <w:rPr>
          <w:rFonts w:ascii="Times New Roman" w:hAnsi="Times New Roman" w:cs="Times New Roman"/>
          <w:sz w:val="28"/>
          <w:szCs w:val="28"/>
        </w:rPr>
        <w:t xml:space="preserve"> осуществляет проверку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Критерием принятия решения о продлении срока разрешения на строительство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3.4.4.2. </w:t>
      </w:r>
      <w:proofErr w:type="gramStart"/>
      <w:r w:rsidRPr="00275125">
        <w:rPr>
          <w:rFonts w:ascii="Times New Roman" w:hAnsi="Times New Roman" w:cs="Times New Roman"/>
          <w:sz w:val="28"/>
          <w:szCs w:val="28"/>
        </w:rPr>
        <w:t xml:space="preserve">В случае </w:t>
      </w:r>
      <w:r w:rsidRPr="00275125">
        <w:rPr>
          <w:rFonts w:ascii="Times New Roman" w:hAnsi="Times New Roman" w:cs="Times New Roman"/>
          <w:color w:val="000000"/>
          <w:sz w:val="28"/>
          <w:szCs w:val="28"/>
        </w:rPr>
        <w:t>поступления заявления в электронной форме с использованием Портала государственных и муниципальных услуг (функций) Республики Калмыкия</w:t>
      </w:r>
      <w:r w:rsidRPr="00275125">
        <w:rPr>
          <w:rFonts w:ascii="Times New Roman" w:hAnsi="Times New Roman" w:cs="Times New Roman"/>
          <w:sz w:val="28"/>
          <w:szCs w:val="28"/>
        </w:rPr>
        <w:t xml:space="preserve"> после проверки представленного пакета документов на предмет соответствия требованиям действующего законодательства, установления факт наличия или отсутствия оснований для отказа в предоставлении </w:t>
      </w:r>
      <w:r w:rsidRPr="00275125">
        <w:rPr>
          <w:rFonts w:ascii="Times New Roman" w:hAnsi="Times New Roman" w:cs="Times New Roman"/>
          <w:sz w:val="28"/>
          <w:szCs w:val="28"/>
        </w:rPr>
        <w:lastRenderedPageBreak/>
        <w:t xml:space="preserve">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 ответственным специалистом Администрации вносится запись в представленное разрешение на строительство о продлении срока</w:t>
      </w:r>
      <w:proofErr w:type="gramEnd"/>
      <w:r w:rsidRPr="00275125">
        <w:rPr>
          <w:rFonts w:ascii="Times New Roman" w:hAnsi="Times New Roman" w:cs="Times New Roman"/>
          <w:sz w:val="28"/>
          <w:szCs w:val="28"/>
        </w:rPr>
        <w:t xml:space="preserve"> разрешения на строительство либо проект мотивированного отказа.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Глава Администрации осуществляет проверку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Критерием принятия решения о продлении срока разрешения на строительство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275125">
        <w:rPr>
          <w:rFonts w:ascii="Times New Roman" w:hAnsi="Times New Roman" w:cs="Times New Roman"/>
          <w:sz w:val="28"/>
          <w:szCs w:val="28"/>
          <w:lang w:val="en-US"/>
        </w:rPr>
        <w:t>II</w:t>
      </w:r>
      <w:r w:rsidRPr="00275125">
        <w:rPr>
          <w:rFonts w:ascii="Times New Roman" w:hAnsi="Times New Roman" w:cs="Times New Roman"/>
          <w:sz w:val="28"/>
          <w:szCs w:val="28"/>
        </w:rPr>
        <w:t xml:space="preserve"> административного регламента.</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3.4.5. Выдача (направление) результата муниципальной услуги: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3.4.5.1. в Администрации.</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(либо представитель заявителя) прибывает в Администрацию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roofErr w:type="gramStart"/>
      <w:r w:rsidRPr="00275125">
        <w:rPr>
          <w:rFonts w:ascii="Times New Roman" w:hAnsi="Times New Roman" w:cs="Times New Roman"/>
          <w:sz w:val="28"/>
          <w:szCs w:val="28"/>
        </w:rPr>
        <w:t xml:space="preserve"> </w:t>
      </w:r>
      <w:r w:rsidRPr="00275125">
        <w:rPr>
          <w:rFonts w:ascii="Times New Roman" w:hAnsi="Times New Roman" w:cs="Times New Roman"/>
          <w:color w:val="000000"/>
          <w:sz w:val="28"/>
          <w:szCs w:val="28"/>
        </w:rPr>
        <w:t>.</w:t>
      </w:r>
      <w:proofErr w:type="gramEnd"/>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Ответственный специалист знакомит заявителя с перечнем и содержанием выдаваемых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FA0B54" w:rsidRPr="00275125" w:rsidRDefault="00FA0B54" w:rsidP="00275125">
      <w:pPr>
        <w:spacing w:after="0"/>
        <w:ind w:firstLine="709"/>
        <w:contextualSpacing/>
        <w:jc w:val="both"/>
        <w:rPr>
          <w:rFonts w:ascii="Times New Roman" w:hAnsi="Times New Roman" w:cs="Times New Roman"/>
          <w:color w:val="000000"/>
          <w:sz w:val="28"/>
          <w:szCs w:val="28"/>
        </w:rPr>
      </w:pPr>
      <w:r w:rsidRPr="00275125">
        <w:rPr>
          <w:rFonts w:ascii="Times New Roman" w:hAnsi="Times New Roman" w:cs="Times New Roman"/>
          <w:sz w:val="28"/>
          <w:szCs w:val="28"/>
        </w:rPr>
        <w:t xml:space="preserve">В случае </w:t>
      </w:r>
      <w:r w:rsidRPr="00275125">
        <w:rPr>
          <w:rFonts w:ascii="Times New Roman" w:hAnsi="Times New Roman" w:cs="Times New Roman"/>
          <w:color w:val="000000"/>
          <w:sz w:val="28"/>
          <w:szCs w:val="28"/>
        </w:rPr>
        <w:t xml:space="preserve">поступления заявления в электронной форме с использованием Портала государственных и муниципальных услуг (функций) Республики Калмыкия результат муниципальной услуги выдается в ходе приема заявителя, указанного в пункте </w:t>
      </w:r>
      <w:r w:rsidRPr="00275125">
        <w:rPr>
          <w:rFonts w:ascii="Times New Roman" w:hAnsi="Times New Roman" w:cs="Times New Roman"/>
          <w:sz w:val="28"/>
          <w:szCs w:val="28"/>
        </w:rPr>
        <w:t>3.5.4.2.</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3.4.5.2. в МФЦ.</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275125">
        <w:rPr>
          <w:rFonts w:ascii="Times New Roman" w:hAnsi="Times New Roman" w:cs="Times New Roman"/>
          <w:sz w:val="28"/>
          <w:szCs w:val="28"/>
        </w:rPr>
        <w:t xml:space="preserve">предоставляет </w:t>
      </w:r>
      <w:r w:rsidRPr="00275125">
        <w:rPr>
          <w:rFonts w:ascii="Times New Roman" w:hAnsi="Times New Roman" w:cs="Times New Roman"/>
          <w:sz w:val="28"/>
          <w:szCs w:val="28"/>
        </w:rPr>
        <w:lastRenderedPageBreak/>
        <w:t>документ</w:t>
      </w:r>
      <w:proofErr w:type="gramEnd"/>
      <w:r w:rsidRPr="00275125">
        <w:rPr>
          <w:rFonts w:ascii="Times New Roman" w:hAnsi="Times New Roman" w:cs="Times New Roman"/>
          <w:sz w:val="28"/>
          <w:szCs w:val="28"/>
        </w:rPr>
        <w:t xml:space="preserve">, удостоверяющий права (полномочия) действовать от имени заявителя) и </w:t>
      </w:r>
      <w:r w:rsidRPr="00275125">
        <w:rPr>
          <w:rFonts w:ascii="Times New Roman" w:hAnsi="Times New Roman" w:cs="Times New Roman"/>
          <w:color w:val="000000"/>
          <w:sz w:val="28"/>
          <w:szCs w:val="28"/>
        </w:rPr>
        <w:t>распиской о получении документов</w:t>
      </w:r>
      <w:r w:rsidRPr="00275125">
        <w:rPr>
          <w:rFonts w:ascii="Times New Roman" w:hAnsi="Times New Roman" w:cs="Times New Roman"/>
          <w:sz w:val="28"/>
          <w:szCs w:val="28"/>
        </w:rPr>
        <w:t>, указанной в пункте 3.5.2.</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Специалист МФЦ знакомит заявителя с перечнем и содержанием выдаваемых документов.</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3.4.6. В случае наличия оснований для отказа в предоставлении муниципальной услуги специалист Администрации подготавливает письменный ответ заявителю с указанием причины отказа, подписывает его Главой Администрацией, направляет заявителю или его представителю на следующий день после подписания.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Вместе с письменным отказом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разрешения на строительство и копий прилагаемых к нему документов в электронном виде копии представленных заявителем или его представителем документов к уведомлению не прикладываются.</w:t>
      </w:r>
    </w:p>
    <w:p w:rsidR="00FA0B54" w:rsidRPr="00275125" w:rsidRDefault="00FA0B54" w:rsidP="00275125">
      <w:pPr>
        <w:spacing w:after="0"/>
        <w:ind w:firstLine="709"/>
        <w:jc w:val="both"/>
        <w:rPr>
          <w:rFonts w:ascii="Times New Roman" w:hAnsi="Times New Roman" w:cs="Times New Roman"/>
          <w:sz w:val="28"/>
          <w:szCs w:val="28"/>
          <w:highlight w:val="yellow"/>
        </w:rPr>
      </w:pPr>
      <w:r w:rsidRPr="00275125">
        <w:rPr>
          <w:rFonts w:ascii="Times New Roman" w:hAnsi="Times New Roman" w:cs="Times New Roman"/>
          <w:sz w:val="28"/>
          <w:szCs w:val="28"/>
        </w:rPr>
        <w:t>3.4.7. Специалист Администрации в течени</w:t>
      </w:r>
      <w:proofErr w:type="gramStart"/>
      <w:r w:rsidRPr="00275125">
        <w:rPr>
          <w:rFonts w:ascii="Times New Roman" w:hAnsi="Times New Roman" w:cs="Times New Roman"/>
          <w:sz w:val="28"/>
          <w:szCs w:val="28"/>
        </w:rPr>
        <w:t>и</w:t>
      </w:r>
      <w:proofErr w:type="gramEnd"/>
      <w:r w:rsidRPr="00275125">
        <w:rPr>
          <w:rFonts w:ascii="Times New Roman" w:hAnsi="Times New Roman" w:cs="Times New Roman"/>
          <w:sz w:val="28"/>
          <w:szCs w:val="28"/>
        </w:rPr>
        <w:t xml:space="preserve"> 1 рабочего дня , вносится  запись в представленное разрешение на строительство о продлении срока разрешения на строительство, в случае если все приложенные к заявлению документы соответствуют требованиям Административного регламента.</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 </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 xml:space="preserve">Разрешение выдается заявителю в одном экземпляре. </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Представленные заявителем документы и    экземпляр разрешения хранятся в  Администрации.</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3.4.8. Специалистом осуществляется регистрация  разрешения  в специальном журнале и выдача заявителю с получением подписи заявителя в течени</w:t>
      </w:r>
      <w:proofErr w:type="gramStart"/>
      <w:r w:rsidRPr="00275125">
        <w:rPr>
          <w:rFonts w:ascii="Times New Roman" w:hAnsi="Times New Roman" w:cs="Times New Roman"/>
          <w:sz w:val="28"/>
          <w:szCs w:val="28"/>
        </w:rPr>
        <w:t>и</w:t>
      </w:r>
      <w:proofErr w:type="gramEnd"/>
      <w:r w:rsidRPr="00275125">
        <w:rPr>
          <w:rFonts w:ascii="Times New Roman" w:hAnsi="Times New Roman" w:cs="Times New Roman"/>
          <w:sz w:val="28"/>
          <w:szCs w:val="28"/>
        </w:rPr>
        <w:t xml:space="preserve"> 1 рабочего дня.</w:t>
      </w:r>
    </w:p>
    <w:p w:rsidR="00FA0B54" w:rsidRPr="00275125" w:rsidRDefault="00FA0B54" w:rsidP="00275125">
      <w:pPr>
        <w:spacing w:after="0"/>
        <w:ind w:firstLine="709"/>
        <w:jc w:val="both"/>
        <w:rPr>
          <w:rFonts w:ascii="Times New Roman" w:hAnsi="Times New Roman" w:cs="Times New Roman"/>
          <w:sz w:val="28"/>
          <w:szCs w:val="28"/>
        </w:rPr>
      </w:pPr>
      <w:r w:rsidRPr="00275125">
        <w:rPr>
          <w:rFonts w:ascii="Times New Roman" w:hAnsi="Times New Roman" w:cs="Times New Roman"/>
          <w:sz w:val="28"/>
          <w:szCs w:val="28"/>
        </w:rPr>
        <w:t>3.4.9. В случае</w:t>
      </w:r>
      <w:proofErr w:type="gramStart"/>
      <w:r w:rsidRPr="00275125">
        <w:rPr>
          <w:rFonts w:ascii="Times New Roman" w:hAnsi="Times New Roman" w:cs="Times New Roman"/>
          <w:sz w:val="28"/>
          <w:szCs w:val="28"/>
        </w:rPr>
        <w:t>,</w:t>
      </w:r>
      <w:proofErr w:type="gramEnd"/>
      <w:r w:rsidRPr="00275125">
        <w:rPr>
          <w:rFonts w:ascii="Times New Roman" w:hAnsi="Times New Roman" w:cs="Times New Roman"/>
          <w:sz w:val="28"/>
          <w:szCs w:val="28"/>
        </w:rPr>
        <w:t xml:space="preserve"> если приложенные к заявлению документы не соответствуют требованиям настоящего Административного регламента по составу, Администрация   в   течение   1   рабочего дня   подготавливает  уведомление об отказе в  продлении срока разрешения на строительство.</w:t>
      </w:r>
    </w:p>
    <w:p w:rsidR="00FA0B54" w:rsidRPr="00275125" w:rsidRDefault="00FA0B54" w:rsidP="00275125">
      <w:pPr>
        <w:pStyle w:val="a3"/>
        <w:spacing w:before="0" w:beforeAutospacing="0" w:after="0" w:afterAutospacing="0"/>
        <w:ind w:firstLine="709"/>
        <w:jc w:val="both"/>
        <w:rPr>
          <w:sz w:val="28"/>
          <w:szCs w:val="28"/>
        </w:rPr>
      </w:pPr>
      <w:r w:rsidRPr="00275125">
        <w:rPr>
          <w:sz w:val="28"/>
          <w:szCs w:val="28"/>
        </w:rPr>
        <w:t>3.4.10. Уведомление об отказе в  продлении срока разрешения на строительство подписывается Главой Администрации или лицом, его замещающим, и направляется посредством почтовой связи заявителю с приложением  всех представленных документов или лично заявителю под роспись.</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3.4.11. В случае подачи заявления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(функций) Республики Калмыкия, поданное заявление заносится в перечень заявлений на обработку ответственному сотруднику.</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lastRenderedPageBreak/>
        <w:t>После проведения проверки заявления и всех приложенных документов, а также получения документов по межведомственному информационному взаимодействию ответственным сотрудником принимается решение.</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FA0B54" w:rsidRPr="00275125" w:rsidRDefault="00FA0B54" w:rsidP="00275125">
      <w:pPr>
        <w:spacing w:after="0"/>
        <w:ind w:firstLine="641"/>
        <w:contextualSpacing/>
        <w:jc w:val="both"/>
        <w:rPr>
          <w:rFonts w:ascii="Times New Roman" w:hAnsi="Times New Roman" w:cs="Times New Roman"/>
          <w:sz w:val="28"/>
          <w:szCs w:val="28"/>
        </w:rPr>
      </w:pPr>
      <w:r w:rsidRPr="00275125">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FA0B54" w:rsidRPr="00275125" w:rsidRDefault="00FA0B54" w:rsidP="00275125">
      <w:pPr>
        <w:spacing w:after="0"/>
        <w:ind w:firstLine="709"/>
        <w:contextualSpacing/>
        <w:jc w:val="both"/>
        <w:rPr>
          <w:rFonts w:ascii="Times New Roman" w:hAnsi="Times New Roman" w:cs="Times New Roman"/>
          <w:sz w:val="28"/>
          <w:szCs w:val="28"/>
        </w:rPr>
      </w:pPr>
      <w:r w:rsidRPr="00275125">
        <w:rPr>
          <w:rFonts w:ascii="Times New Roman" w:hAnsi="Times New Roman" w:cs="Times New Roman"/>
        </w:rPr>
        <w:t xml:space="preserve">   </w:t>
      </w:r>
    </w:p>
    <w:p w:rsidR="00FA0B54" w:rsidRPr="00275125" w:rsidRDefault="00FA0B54" w:rsidP="00275125">
      <w:pPr>
        <w:pStyle w:val="a3"/>
        <w:spacing w:before="0" w:beforeAutospacing="0" w:after="0" w:afterAutospacing="0"/>
        <w:ind w:firstLine="709"/>
        <w:jc w:val="both"/>
        <w:rPr>
          <w:color w:val="000000"/>
          <w:sz w:val="28"/>
          <w:szCs w:val="28"/>
        </w:rPr>
      </w:pPr>
      <w:r w:rsidRPr="00275125">
        <w:rPr>
          <w:color w:val="000000"/>
          <w:sz w:val="28"/>
          <w:szCs w:val="28"/>
        </w:rPr>
        <w:t>3.5.</w:t>
      </w:r>
      <w:r w:rsidRPr="00275125">
        <w:rPr>
          <w:sz w:val="28"/>
          <w:szCs w:val="28"/>
        </w:rPr>
        <w:t> </w:t>
      </w:r>
      <w:r w:rsidRPr="00275125">
        <w:rPr>
          <w:color w:val="000000"/>
          <w:sz w:val="28"/>
          <w:szCs w:val="28"/>
        </w:rPr>
        <w:t xml:space="preserve">Блок-схема предоставления муниципальной услуги изложена в </w:t>
      </w:r>
      <w:r w:rsidRPr="00275125">
        <w:rPr>
          <w:b/>
          <w:color w:val="000000"/>
          <w:sz w:val="28"/>
          <w:szCs w:val="28"/>
        </w:rPr>
        <w:t>приложениях №</w:t>
      </w:r>
      <w:r w:rsidRPr="00275125">
        <w:rPr>
          <w:sz w:val="28"/>
          <w:szCs w:val="28"/>
        </w:rPr>
        <w:t> </w:t>
      </w:r>
      <w:r w:rsidRPr="00275125">
        <w:rPr>
          <w:b/>
          <w:sz w:val="28"/>
          <w:szCs w:val="28"/>
        </w:rPr>
        <w:t>5</w:t>
      </w:r>
      <w:r w:rsidRPr="00275125">
        <w:rPr>
          <w:color w:val="000000"/>
          <w:sz w:val="28"/>
          <w:szCs w:val="28"/>
        </w:rPr>
        <w:t xml:space="preserve"> к Административному регламенту.</w:t>
      </w:r>
    </w:p>
    <w:p w:rsidR="00FA0B54" w:rsidRPr="00275125" w:rsidRDefault="00FA0B54" w:rsidP="00275125">
      <w:pPr>
        <w:pStyle w:val="a3"/>
        <w:spacing w:before="0" w:beforeAutospacing="0" w:after="0" w:afterAutospacing="0"/>
        <w:ind w:firstLine="709"/>
        <w:jc w:val="both"/>
        <w:rPr>
          <w:color w:val="000000"/>
          <w:sz w:val="28"/>
          <w:szCs w:val="28"/>
        </w:rPr>
      </w:pPr>
    </w:p>
    <w:p w:rsidR="00FA0B54" w:rsidRPr="00275125" w:rsidRDefault="00FA0B54" w:rsidP="00275125">
      <w:pPr>
        <w:pStyle w:val="ConsPlusTitle"/>
        <w:spacing w:before="300"/>
        <w:ind w:firstLine="540"/>
        <w:jc w:val="both"/>
        <w:outlineLvl w:val="1"/>
        <w:rPr>
          <w:rFonts w:ascii="Times New Roman" w:hAnsi="Times New Roman" w:cs="Times New Roman"/>
          <w:sz w:val="28"/>
          <w:szCs w:val="28"/>
        </w:rPr>
      </w:pPr>
    </w:p>
    <w:p w:rsidR="00FA0B54" w:rsidRPr="00275125" w:rsidRDefault="00FA0B54" w:rsidP="00275125">
      <w:pPr>
        <w:pStyle w:val="ConsPlusTitle"/>
        <w:spacing w:before="300"/>
        <w:ind w:firstLine="540"/>
        <w:jc w:val="both"/>
        <w:outlineLvl w:val="1"/>
        <w:rPr>
          <w:rFonts w:ascii="Times New Roman" w:hAnsi="Times New Roman" w:cs="Times New Roman"/>
        </w:rPr>
      </w:pPr>
      <w:r w:rsidRPr="00275125">
        <w:rPr>
          <w:rFonts w:ascii="Times New Roman" w:hAnsi="Times New Roman" w:cs="Times New Roman"/>
          <w:sz w:val="28"/>
          <w:szCs w:val="28"/>
        </w:rPr>
        <w:t>3.6. Предоставление</w:t>
      </w:r>
      <w:r w:rsidRPr="00275125">
        <w:rPr>
          <w:rFonts w:ascii="Times New Roman" w:hAnsi="Times New Roman" w:cs="Times New Roman"/>
          <w:b w:val="0"/>
          <w:sz w:val="28"/>
          <w:szCs w:val="28"/>
        </w:rPr>
        <w:t xml:space="preserve"> </w:t>
      </w:r>
      <w:r w:rsidRPr="00275125">
        <w:rPr>
          <w:rFonts w:ascii="Times New Roman" w:hAnsi="Times New Roman" w:cs="Times New Roman"/>
          <w:sz w:val="28"/>
          <w:szCs w:val="28"/>
        </w:rPr>
        <w:t xml:space="preserve">Уведомления о </w:t>
      </w:r>
      <w:proofErr w:type="gramStart"/>
      <w:r w:rsidRPr="00275125">
        <w:rPr>
          <w:rFonts w:ascii="Times New Roman" w:hAnsi="Times New Roman" w:cs="Times New Roman"/>
          <w:sz w:val="28"/>
          <w:szCs w:val="28"/>
        </w:rPr>
        <w:t>планируемых</w:t>
      </w:r>
      <w:proofErr w:type="gramEnd"/>
      <w:r w:rsidRPr="00275125">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FA0B54" w:rsidRPr="00275125" w:rsidRDefault="00FA0B54" w:rsidP="00275125">
      <w:pPr>
        <w:pStyle w:val="ConsPlusNormal"/>
        <w:spacing w:before="240"/>
        <w:ind w:firstLine="540"/>
        <w:jc w:val="both"/>
        <w:rPr>
          <w:rFonts w:ascii="Times New Roman" w:hAnsi="Times New Roman" w:cs="Times New Roman"/>
          <w:sz w:val="28"/>
          <w:szCs w:val="28"/>
        </w:rPr>
      </w:pPr>
      <w:r w:rsidRPr="00275125">
        <w:rPr>
          <w:rFonts w:ascii="Times New Roman" w:hAnsi="Times New Roman" w:cs="Times New Roman"/>
          <w:sz w:val="28"/>
          <w:szCs w:val="28"/>
        </w:rPr>
        <w:t xml:space="preserve"> .3.6.1.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A0B54" w:rsidRPr="00275125" w:rsidRDefault="00FA0B54" w:rsidP="00275125">
      <w:pPr>
        <w:pStyle w:val="ConsPlusNormal"/>
        <w:spacing w:before="240"/>
        <w:ind w:firstLine="540"/>
        <w:jc w:val="both"/>
        <w:rPr>
          <w:rFonts w:ascii="Times New Roman" w:hAnsi="Times New Roman" w:cs="Times New Roman"/>
          <w:sz w:val="28"/>
          <w:szCs w:val="28"/>
        </w:rPr>
      </w:pPr>
      <w:r w:rsidRPr="00275125">
        <w:rPr>
          <w:rFonts w:ascii="Times New Roman" w:hAnsi="Times New Roman" w:cs="Times New Roman"/>
          <w:sz w:val="28"/>
          <w:szCs w:val="28"/>
        </w:rPr>
        <w:t xml:space="preserve">К уведомлению </w:t>
      </w:r>
      <w:proofErr w:type="gramStart"/>
      <w:r w:rsidRPr="00275125">
        <w:rPr>
          <w:rFonts w:ascii="Times New Roman" w:hAnsi="Times New Roman" w:cs="Times New Roman"/>
          <w:sz w:val="28"/>
          <w:szCs w:val="28"/>
        </w:rPr>
        <w:t>о</w:t>
      </w:r>
      <w:proofErr w:type="gramEnd"/>
      <w:r w:rsidRPr="00275125">
        <w:rPr>
          <w:rFonts w:ascii="Times New Roman" w:hAnsi="Times New Roman" w:cs="Times New Roman"/>
          <w:sz w:val="28"/>
          <w:szCs w:val="28"/>
        </w:rPr>
        <w:t xml:space="preserve"> планируемом </w:t>
      </w:r>
      <w:proofErr w:type="spellStart"/>
      <w:r w:rsidRPr="00275125">
        <w:rPr>
          <w:rFonts w:ascii="Times New Roman" w:hAnsi="Times New Roman" w:cs="Times New Roman"/>
          <w:sz w:val="28"/>
          <w:szCs w:val="28"/>
        </w:rPr>
        <w:t>строительствеоформленное</w:t>
      </w:r>
      <w:proofErr w:type="spellEnd"/>
      <w:r w:rsidRPr="00275125">
        <w:rPr>
          <w:rFonts w:ascii="Times New Roman" w:hAnsi="Times New Roman" w:cs="Times New Roman"/>
          <w:sz w:val="28"/>
          <w:szCs w:val="28"/>
        </w:rPr>
        <w:t xml:space="preserve"> в соответствии с приложением прилагаются:</w:t>
      </w:r>
    </w:p>
    <w:p w:rsidR="00FA0B54" w:rsidRPr="00275125" w:rsidRDefault="00FA0B54" w:rsidP="00275125">
      <w:pPr>
        <w:pStyle w:val="ConsPlusNormal"/>
        <w:spacing w:before="240"/>
        <w:ind w:firstLine="540"/>
        <w:jc w:val="both"/>
        <w:rPr>
          <w:rFonts w:ascii="Times New Roman" w:hAnsi="Times New Roman" w:cs="Times New Roman"/>
          <w:sz w:val="28"/>
          <w:szCs w:val="28"/>
        </w:rPr>
      </w:pPr>
      <w:bookmarkStart w:id="21" w:name="Par3096"/>
      <w:bookmarkEnd w:id="21"/>
      <w:r w:rsidRPr="00275125">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22" w:name="Par3097"/>
      <w:bookmarkEnd w:id="22"/>
      <w:r w:rsidRPr="00BC334E">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23" w:name="Par3098"/>
      <w:bookmarkEnd w:id="23"/>
      <w:r w:rsidRPr="00BC334E">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24" w:name="Par3099"/>
      <w:bookmarkEnd w:id="24"/>
      <w:r w:rsidRPr="00BC334E">
        <w:rPr>
          <w:rFonts w:ascii="Times New Roman" w:hAnsi="Times New Roman" w:cs="Times New Roman"/>
          <w:sz w:val="28"/>
          <w:szCs w:val="28"/>
        </w:rPr>
        <w:t xml:space="preserve">4) описание внешнего облика объекта индивидуального жилищного </w:t>
      </w:r>
      <w:r w:rsidRPr="00BC334E">
        <w:rPr>
          <w:rFonts w:ascii="Times New Roman" w:hAnsi="Times New Roman" w:cs="Times New Roman"/>
          <w:sz w:val="28"/>
          <w:szCs w:val="28"/>
        </w:rPr>
        <w:lastRenderedPageBreak/>
        <w:t xml:space="preserve">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0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BC334E">
          <w:rPr>
            <w:rFonts w:ascii="Times New Roman" w:hAnsi="Times New Roman" w:cs="Times New Roman"/>
            <w:color w:val="0000FF"/>
            <w:sz w:val="28"/>
            <w:szCs w:val="28"/>
          </w:rPr>
          <w:t>пунктом</w:t>
        </w:r>
      </w:hyperlink>
      <w:r w:rsidRPr="00BC334E">
        <w:rPr>
          <w:rFonts w:ascii="Times New Roman" w:hAnsi="Times New Roman" w:cs="Times New Roman"/>
          <w:sz w:val="28"/>
          <w:szCs w:val="28"/>
        </w:rPr>
        <w:t xml:space="preserve"> 3.6.2.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C334E">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C334E">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BC334E">
        <w:rPr>
          <w:rFonts w:ascii="Times New Roman" w:hAnsi="Times New Roman" w:cs="Times New Roman"/>
          <w:sz w:val="28"/>
          <w:szCs w:val="28"/>
        </w:rPr>
        <w:t>архитектурным решениям</w:t>
      </w:r>
      <w:proofErr w:type="gramEnd"/>
      <w:r w:rsidRPr="00BC334E">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25" w:name="Par3100"/>
      <w:bookmarkEnd w:id="25"/>
      <w:r w:rsidRPr="00BC334E">
        <w:rPr>
          <w:rFonts w:ascii="Times New Roman" w:hAnsi="Times New Roman" w:cs="Times New Roman"/>
          <w:sz w:val="28"/>
          <w:szCs w:val="28"/>
        </w:rPr>
        <w:t xml:space="preserve"> 3.6.2. </w:t>
      </w:r>
      <w:proofErr w:type="gramStart"/>
      <w:r w:rsidRPr="00BC334E">
        <w:rPr>
          <w:rFonts w:ascii="Times New Roman" w:hAnsi="Times New Roman" w:cs="Times New Roman"/>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C334E">
        <w:rPr>
          <w:rFonts w:ascii="Times New Roman" w:hAnsi="Times New Roman" w:cs="Times New Roman"/>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26" w:name="Par3101"/>
      <w:bookmarkStart w:id="27" w:name="Par3102"/>
      <w:bookmarkStart w:id="28" w:name="Par3103"/>
      <w:bookmarkEnd w:id="26"/>
      <w:bookmarkEnd w:id="27"/>
      <w:bookmarkEnd w:id="28"/>
      <w:r w:rsidRPr="00BC334E">
        <w:rPr>
          <w:rFonts w:ascii="Times New Roman" w:hAnsi="Times New Roman" w:cs="Times New Roman"/>
          <w:sz w:val="28"/>
          <w:szCs w:val="28"/>
        </w:rPr>
        <w:t>3.6.3. Ответственный специалист Администрации в течение семи рабочих дней со дня поступления уведомления о планируемом строительстве, за исключением случая, предусмотренного пунктом 3.6.4:</w:t>
      </w:r>
    </w:p>
    <w:p w:rsidR="00FA0B54" w:rsidRPr="00BC334E" w:rsidRDefault="00FA0B54" w:rsidP="00FA0B54">
      <w:pPr>
        <w:pStyle w:val="ConsPlusNormal"/>
        <w:spacing w:before="240"/>
        <w:ind w:firstLine="540"/>
        <w:jc w:val="both"/>
        <w:rPr>
          <w:rFonts w:ascii="Times New Roman" w:hAnsi="Times New Roman" w:cs="Times New Roman"/>
          <w:sz w:val="28"/>
          <w:szCs w:val="28"/>
        </w:rPr>
      </w:pPr>
      <w:proofErr w:type="gramStart"/>
      <w:r w:rsidRPr="00BC334E">
        <w:rPr>
          <w:rFonts w:ascii="Times New Roman" w:hAnsi="Times New Roman" w:cs="Times New Roman"/>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BC334E">
        <w:rPr>
          <w:rFonts w:ascii="Times New Roman" w:hAnsi="Times New Roman" w:cs="Times New Roman"/>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rsidRPr="00BC334E">
        <w:rPr>
          <w:rFonts w:ascii="Times New Roman" w:hAnsi="Times New Roman" w:cs="Times New Roman"/>
          <w:sz w:val="28"/>
          <w:szCs w:val="28"/>
        </w:rPr>
        <w:lastRenderedPageBreak/>
        <w:t>законодательством Российской Федерации;</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29" w:name="Par3105"/>
      <w:bookmarkEnd w:id="29"/>
      <w:proofErr w:type="gramStart"/>
      <w:r w:rsidRPr="00BC334E">
        <w:rPr>
          <w:rFonts w:ascii="Times New Roman" w:hAnsi="Times New Roman" w:cs="Times New Roman"/>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BC334E">
        <w:rPr>
          <w:rFonts w:ascii="Times New Roman" w:hAnsi="Times New Roman" w:cs="Times New Roman"/>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BC334E">
        <w:rPr>
          <w:rFonts w:ascii="Times New Roman" w:hAnsi="Times New Roman" w:cs="Times New Roman"/>
          <w:sz w:val="28"/>
          <w:szCs w:val="28"/>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BC334E">
        <w:rPr>
          <w:rFonts w:ascii="Times New Roman" w:hAnsi="Times New Roman" w:cs="Times New Roman"/>
          <w:sz w:val="28"/>
          <w:szCs w:val="28"/>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0" w:name="Par3106"/>
      <w:bookmarkEnd w:id="30"/>
      <w:r w:rsidRPr="00BC334E">
        <w:rPr>
          <w:rFonts w:ascii="Times New Roman" w:hAnsi="Times New Roman" w:cs="Times New Roman"/>
          <w:sz w:val="28"/>
          <w:szCs w:val="28"/>
        </w:rPr>
        <w:t xml:space="preserve">3.6.4. </w:t>
      </w:r>
      <w:proofErr w:type="gramStart"/>
      <w:r w:rsidRPr="00BC334E">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BC334E">
        <w:rPr>
          <w:rFonts w:ascii="Times New Roman" w:hAnsi="Times New Roman" w:cs="Times New Roman"/>
          <w:sz w:val="28"/>
          <w:szCs w:val="28"/>
        </w:rPr>
        <w:t>, орган исполнительной власти субъекта Российской Федерации или орган местного самоуправления:</w:t>
      </w:r>
    </w:p>
    <w:p w:rsidR="00FA0B54" w:rsidRPr="00BC334E" w:rsidRDefault="00FA0B54" w:rsidP="00FA0B54">
      <w:pPr>
        <w:pStyle w:val="ConsPlusNormal"/>
        <w:spacing w:before="240"/>
        <w:ind w:firstLine="540"/>
        <w:jc w:val="both"/>
        <w:rPr>
          <w:rFonts w:ascii="Times New Roman" w:hAnsi="Times New Roman" w:cs="Times New Roman"/>
          <w:sz w:val="28"/>
          <w:szCs w:val="28"/>
        </w:rPr>
      </w:pPr>
      <w:proofErr w:type="gramStart"/>
      <w:r w:rsidRPr="00BC334E">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предусмотренных пунктом 2.8.2.1.,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w:t>
      </w:r>
      <w:proofErr w:type="gramEnd"/>
      <w:r w:rsidRPr="00BC334E">
        <w:rPr>
          <w:rFonts w:ascii="Times New Roman" w:hAnsi="Times New Roman" w:cs="Times New Roman"/>
          <w:sz w:val="28"/>
          <w:szCs w:val="28"/>
        </w:rPr>
        <w:t xml:space="preserve"> орган исполнительной власти субъекта Российской Федерации, уполномоченный в области охраны объектов культурного наследия;</w:t>
      </w:r>
    </w:p>
    <w:p w:rsidR="00FA0B54" w:rsidRPr="00BC334E" w:rsidRDefault="00FA0B54" w:rsidP="00FA0B54">
      <w:pPr>
        <w:pStyle w:val="ConsPlusNormal"/>
        <w:spacing w:before="240"/>
        <w:ind w:firstLine="540"/>
        <w:jc w:val="both"/>
        <w:rPr>
          <w:rFonts w:ascii="Times New Roman" w:hAnsi="Times New Roman" w:cs="Times New Roman"/>
          <w:sz w:val="28"/>
          <w:szCs w:val="28"/>
        </w:rPr>
      </w:pPr>
      <w:proofErr w:type="gramStart"/>
      <w:r w:rsidRPr="00BC334E">
        <w:rPr>
          <w:rFonts w:ascii="Times New Roman" w:hAnsi="Times New Roman" w:cs="Times New Roman"/>
          <w:sz w:val="28"/>
          <w:szCs w:val="28"/>
        </w:rPr>
        <w:t xml:space="preserve">2) проводит проверку соответствия указанных в этом уведомлении параметров </w:t>
      </w:r>
      <w:r w:rsidRPr="00BC334E">
        <w:rPr>
          <w:rFonts w:ascii="Times New Roman" w:hAnsi="Times New Roman" w:cs="Times New Roman"/>
          <w:sz w:val="28"/>
          <w:szCs w:val="28"/>
        </w:rPr>
        <w:lastRenderedPageBreak/>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BC334E">
        <w:rPr>
          <w:rFonts w:ascii="Times New Roman" w:hAnsi="Times New Roman" w:cs="Times New Roman"/>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1" w:name="Par3109"/>
      <w:bookmarkEnd w:id="31"/>
      <w:proofErr w:type="gramStart"/>
      <w:r w:rsidRPr="00BC334E">
        <w:rPr>
          <w:rFonts w:ascii="Times New Roman" w:hAnsi="Times New Roman" w:cs="Times New Roman"/>
          <w:sz w:val="28"/>
          <w:szCs w:val="28"/>
        </w:rPr>
        <w:t>3) в срок не позднее семи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BC334E">
        <w:rPr>
          <w:rFonts w:ascii="Times New Roman" w:hAnsi="Times New Roman" w:cs="Times New Roman"/>
          <w:sz w:val="28"/>
          <w:szCs w:val="28"/>
        </w:rPr>
        <w:t xml:space="preserve"> </w:t>
      </w:r>
      <w:proofErr w:type="gramStart"/>
      <w:r w:rsidRPr="00BC334E">
        <w:rPr>
          <w:rFonts w:ascii="Times New Roman" w:hAnsi="Times New Roman" w:cs="Times New Roman"/>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2" w:name="Par3110"/>
      <w:bookmarkEnd w:id="32"/>
      <w:r w:rsidRPr="00BC334E">
        <w:rPr>
          <w:rFonts w:ascii="Times New Roman" w:hAnsi="Times New Roman" w:cs="Times New Roman"/>
          <w:sz w:val="28"/>
          <w:szCs w:val="28"/>
        </w:rPr>
        <w:t xml:space="preserve">  </w:t>
      </w:r>
      <w:proofErr w:type="gramStart"/>
      <w:r w:rsidRPr="00BC334E">
        <w:rPr>
          <w:rFonts w:ascii="Times New Roman" w:hAnsi="Times New Roman" w:cs="Times New Roman"/>
          <w:sz w:val="28"/>
          <w:szCs w:val="28"/>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описания внешнего облика объекта индивидуального жилищного строительства или садового дома рассматривает указанное</w:t>
      </w:r>
      <w:proofErr w:type="gramEnd"/>
      <w:r w:rsidRPr="00BC334E">
        <w:rPr>
          <w:rFonts w:ascii="Times New Roman" w:hAnsi="Times New Roman" w:cs="Times New Roman"/>
          <w:sz w:val="28"/>
          <w:szCs w:val="28"/>
        </w:rPr>
        <w:t xml:space="preserve"> </w:t>
      </w:r>
      <w:proofErr w:type="gramStart"/>
      <w:r w:rsidRPr="00BC334E">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w:t>
      </w:r>
      <w:proofErr w:type="gramEnd"/>
      <w:r w:rsidRPr="00BC334E">
        <w:rPr>
          <w:rFonts w:ascii="Times New Roman" w:hAnsi="Times New Roman" w:cs="Times New Roman"/>
          <w:sz w:val="28"/>
          <w:szCs w:val="28"/>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BC334E">
        <w:rPr>
          <w:rFonts w:ascii="Times New Roman" w:hAnsi="Times New Roman" w:cs="Times New Roman"/>
          <w:sz w:val="28"/>
          <w:szCs w:val="28"/>
        </w:rPr>
        <w:t xml:space="preserve">В случае </w:t>
      </w:r>
      <w:proofErr w:type="spellStart"/>
      <w:r w:rsidRPr="00BC334E">
        <w:rPr>
          <w:rFonts w:ascii="Times New Roman" w:hAnsi="Times New Roman" w:cs="Times New Roman"/>
          <w:sz w:val="28"/>
          <w:szCs w:val="28"/>
        </w:rPr>
        <w:t>ненаправления</w:t>
      </w:r>
      <w:proofErr w:type="spellEnd"/>
      <w:r w:rsidRPr="00BC334E">
        <w:rPr>
          <w:rFonts w:ascii="Times New Roman" w:hAnsi="Times New Roman" w:cs="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w:t>
      </w:r>
      <w:r w:rsidRPr="00BC334E">
        <w:rPr>
          <w:rFonts w:ascii="Times New Roman" w:hAnsi="Times New Roman" w:cs="Times New Roman"/>
          <w:sz w:val="28"/>
          <w:szCs w:val="28"/>
        </w:rPr>
        <w:lastRenderedPageBreak/>
        <w:t>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3.6.5.Уведомление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3" w:name="Par3112"/>
      <w:bookmarkEnd w:id="33"/>
      <w:proofErr w:type="gramStart"/>
      <w:r w:rsidRPr="00BC334E">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4" w:name="Par3113"/>
      <w:bookmarkEnd w:id="34"/>
      <w:r w:rsidRPr="00BC334E">
        <w:rPr>
          <w:rFonts w:ascii="Times New Roman" w:hAnsi="Times New Roman" w:cs="Times New Roman"/>
          <w:sz w:val="28"/>
          <w:szCs w:val="28"/>
        </w:rPr>
        <w:t xml:space="preserve">2) размещение </w:t>
      </w:r>
      <w:proofErr w:type="gramStart"/>
      <w:r w:rsidRPr="00BC334E">
        <w:rPr>
          <w:rFonts w:ascii="Times New Roman" w:hAnsi="Times New Roman" w:cs="Times New Roman"/>
          <w:sz w:val="28"/>
          <w:szCs w:val="28"/>
        </w:rPr>
        <w:t>указанных</w:t>
      </w:r>
      <w:proofErr w:type="gramEnd"/>
      <w:r w:rsidRPr="00BC334E">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5" w:name="Par3114"/>
      <w:bookmarkEnd w:id="35"/>
      <w:r w:rsidRPr="00BC334E">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6" w:name="Par3115"/>
      <w:bookmarkEnd w:id="36"/>
      <w:r w:rsidRPr="00BC334E">
        <w:rPr>
          <w:rFonts w:ascii="Times New Roman" w:hAnsi="Times New Roman" w:cs="Times New Roman"/>
          <w:sz w:val="28"/>
          <w:szCs w:val="28"/>
        </w:rPr>
        <w:t>4) в срок</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BC334E">
        <w:rPr>
          <w:rFonts w:ascii="Times New Roman" w:hAnsi="Times New Roman" w:cs="Times New Roman"/>
          <w:sz w:val="28"/>
          <w:szCs w:val="28"/>
        </w:rPr>
        <w:t>в</w:t>
      </w:r>
      <w:proofErr w:type="gramEnd"/>
      <w:r w:rsidRPr="00BC334E">
        <w:rPr>
          <w:rFonts w:ascii="Times New Roman" w:hAnsi="Times New Roman" w:cs="Times New Roman"/>
          <w:sz w:val="28"/>
          <w:szCs w:val="28"/>
        </w:rPr>
        <w:t xml:space="preserve">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описания внешнего облика объекта индивидуального жилищного строительства или садового дома</w:t>
      </w:r>
      <w:r>
        <w:rPr>
          <w:rFonts w:ascii="Times New Roman" w:hAnsi="Times New Roman" w:cs="Times New Roman"/>
          <w:sz w:val="28"/>
          <w:szCs w:val="28"/>
        </w:rPr>
        <w:t xml:space="preserve"> </w:t>
      </w:r>
      <w:r w:rsidRPr="00BC334E">
        <w:rPr>
          <w:rFonts w:ascii="Times New Roman" w:hAnsi="Times New Roman" w:cs="Times New Roman"/>
          <w:sz w:val="28"/>
          <w:szCs w:val="28"/>
        </w:rPr>
        <w:t xml:space="preserve">, от органа исполнительной власти субъекта Российской Федерации, уполномоченного в области охраны объектов </w:t>
      </w:r>
      <w:proofErr w:type="gramStart"/>
      <w:r w:rsidRPr="00BC334E">
        <w:rPr>
          <w:rFonts w:ascii="Times New Roman" w:hAnsi="Times New Roman" w:cs="Times New Roman"/>
          <w:sz w:val="28"/>
          <w:szCs w:val="28"/>
        </w:rPr>
        <w:t xml:space="preserve">культурного наследия, </w:t>
      </w:r>
      <w:r w:rsidRPr="00BC334E">
        <w:rPr>
          <w:rFonts w:ascii="Times New Roman" w:hAnsi="Times New Roman" w:cs="Times New Roman"/>
          <w:i/>
          <w:sz w:val="28"/>
          <w:szCs w:val="28"/>
        </w:rPr>
        <w:t>поступило уведомление о несоответствии</w:t>
      </w:r>
      <w:r w:rsidRPr="00BC334E">
        <w:rPr>
          <w:rFonts w:ascii="Times New Roman" w:hAnsi="Times New Roman" w:cs="Times New Roman"/>
          <w:sz w:val="28"/>
          <w:szCs w:val="28"/>
        </w:rPr>
        <w:t xml:space="preserve">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 xml:space="preserve">3.6.6. </w:t>
      </w:r>
      <w:proofErr w:type="gramStart"/>
      <w:r w:rsidRPr="00BC334E">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BC334E">
        <w:rPr>
          <w:rFonts w:ascii="Times New Roman" w:hAnsi="Times New Roman" w:cs="Times New Roman"/>
          <w:sz w:val="28"/>
          <w:szCs w:val="28"/>
        </w:rPr>
        <w:lastRenderedPageBreak/>
        <w:t>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BC334E">
        <w:rPr>
          <w:rFonts w:ascii="Times New Roman" w:hAnsi="Times New Roman" w:cs="Times New Roman"/>
          <w:sz w:val="28"/>
          <w:szCs w:val="28"/>
        </w:rPr>
        <w:t xml:space="preserve"> </w:t>
      </w:r>
      <w:proofErr w:type="gramStart"/>
      <w:r w:rsidRPr="00BC334E">
        <w:rPr>
          <w:rFonts w:ascii="Times New Roman" w:hAnsi="Times New Roman" w:cs="Times New Roman"/>
          <w:sz w:val="28"/>
          <w:szCs w:val="28"/>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BC334E">
        <w:rPr>
          <w:rFonts w:ascii="Times New Roman" w:hAnsi="Times New Roman" w:cs="Times New Roman"/>
          <w:sz w:val="28"/>
          <w:szCs w:val="28"/>
        </w:rPr>
        <w:t xml:space="preserve"> - </w:t>
      </w:r>
      <w:proofErr w:type="gramStart"/>
      <w:r w:rsidRPr="00BC334E">
        <w:rPr>
          <w:rFonts w:ascii="Times New Roman" w:hAnsi="Times New Roman" w:cs="Times New Roman"/>
          <w:sz w:val="28"/>
          <w:szCs w:val="28"/>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BC334E">
        <w:rPr>
          <w:rFonts w:ascii="Times New Roman" w:hAnsi="Times New Roman" w:cs="Times New Roman"/>
          <w:sz w:val="28"/>
          <w:szCs w:val="28"/>
        </w:rPr>
        <w:t xml:space="preserve"> </w:t>
      </w:r>
      <w:proofErr w:type="gramStart"/>
      <w:r w:rsidRPr="00BC334E">
        <w:rPr>
          <w:rFonts w:ascii="Times New Roman" w:hAnsi="Times New Roman" w:cs="Times New Roman"/>
          <w:sz w:val="28"/>
          <w:szCs w:val="28"/>
        </w:rPr>
        <w:t>В случае направления застройщику такого уведомления по основанию, предусмотренному подпункт</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BC334E">
          <w:rPr>
            <w:rFonts w:ascii="Times New Roman" w:hAnsi="Times New Roman" w:cs="Times New Roman"/>
            <w:color w:val="0000FF"/>
            <w:sz w:val="28"/>
            <w:szCs w:val="28"/>
          </w:rPr>
          <w:t>ом</w:t>
        </w:r>
      </w:hyperlink>
      <w:r w:rsidRPr="00BC334E">
        <w:rPr>
          <w:rFonts w:ascii="Times New Roman" w:hAnsi="Times New Roman" w:cs="Times New Roman"/>
          <w:sz w:val="28"/>
          <w:szCs w:val="28"/>
        </w:rPr>
        <w:t xml:space="preserve"> 4 пункта 3.6.5.  ,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BC334E">
        <w:rPr>
          <w:rFonts w:ascii="Times New Roman" w:hAnsi="Times New Roman" w:cs="Times New Roman"/>
          <w:sz w:val="28"/>
          <w:szCs w:val="28"/>
        </w:rPr>
        <w:t xml:space="preserve"> значения.</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3.6.7.</w:t>
      </w:r>
      <w:r>
        <w:rPr>
          <w:rFonts w:ascii="Times New Roman" w:hAnsi="Times New Roman" w:cs="Times New Roman"/>
          <w:sz w:val="28"/>
          <w:szCs w:val="28"/>
        </w:rPr>
        <w:t xml:space="preserve"> </w:t>
      </w:r>
      <w:proofErr w:type="spellStart"/>
      <w:r w:rsidRPr="00BC334E">
        <w:rPr>
          <w:rFonts w:ascii="Times New Roman" w:hAnsi="Times New Roman" w:cs="Times New Roman"/>
          <w:sz w:val="28"/>
          <w:szCs w:val="28"/>
        </w:rPr>
        <w:t>Администрация</w:t>
      </w:r>
      <w:proofErr w:type="gramStart"/>
      <w:r w:rsidRPr="00BC334E">
        <w:rPr>
          <w:rFonts w:ascii="Times New Roman" w:hAnsi="Times New Roman" w:cs="Times New Roman"/>
          <w:sz w:val="28"/>
          <w:szCs w:val="28"/>
        </w:rPr>
        <w:t>,в</w:t>
      </w:r>
      <w:proofErr w:type="spellEnd"/>
      <w:proofErr w:type="gramEnd"/>
      <w:r w:rsidRPr="00BC334E">
        <w:rPr>
          <w:rFonts w:ascii="Times New Roman" w:hAnsi="Times New Roman" w:cs="Times New Roman"/>
          <w:sz w:val="28"/>
          <w:szCs w:val="28"/>
        </w:rPr>
        <w:t xml:space="preserve"> срок не позднее </w:t>
      </w:r>
      <w:r>
        <w:rPr>
          <w:rFonts w:ascii="Times New Roman" w:hAnsi="Times New Roman" w:cs="Times New Roman"/>
          <w:sz w:val="28"/>
          <w:szCs w:val="28"/>
        </w:rPr>
        <w:t>7</w:t>
      </w:r>
      <w:r w:rsidRPr="00BC334E">
        <w:rPr>
          <w:rFonts w:ascii="Times New Roman" w:hAnsi="Times New Roman" w:cs="Times New Roman"/>
          <w:sz w:val="28"/>
          <w:szCs w:val="28"/>
        </w:rPr>
        <w:t xml:space="preserve"> дней,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proofErr w:type="gramStart"/>
      <w:r w:rsidRPr="00BC334E">
        <w:rPr>
          <w:rFonts w:ascii="Times New Roman" w:hAnsi="Times New Roman" w:cs="Times New Roman"/>
          <w:sz w:val="28"/>
          <w:szCs w:val="28"/>
        </w:rPr>
        <w:t>участке</w:t>
      </w:r>
      <w:proofErr w:type="gramEnd"/>
      <w:r w:rsidRPr="00BC334E">
        <w:rPr>
          <w:rFonts w:ascii="Times New Roman" w:hAnsi="Times New Roman" w:cs="Times New Roman"/>
          <w:sz w:val="28"/>
          <w:szCs w:val="28"/>
        </w:rPr>
        <w:t>:</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12"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BC334E">
          <w:rPr>
            <w:rFonts w:ascii="Times New Roman" w:hAnsi="Times New Roman" w:cs="Times New Roman"/>
            <w:color w:val="0000FF"/>
            <w:sz w:val="28"/>
            <w:szCs w:val="28"/>
          </w:rPr>
          <w:t>подпунктом</w:t>
        </w:r>
        <w:proofErr w:type="gramStart"/>
        <w:r w:rsidRPr="00BC334E">
          <w:rPr>
            <w:rFonts w:ascii="Times New Roman" w:hAnsi="Times New Roman" w:cs="Times New Roman"/>
            <w:color w:val="0000FF"/>
            <w:sz w:val="28"/>
            <w:szCs w:val="28"/>
          </w:rPr>
          <w:t>1</w:t>
        </w:r>
        <w:proofErr w:type="gramEnd"/>
      </w:hyperlink>
      <w:r w:rsidRPr="00BC334E">
        <w:rPr>
          <w:rFonts w:ascii="Times New Roman" w:hAnsi="Times New Roman" w:cs="Times New Roman"/>
          <w:sz w:val="28"/>
          <w:szCs w:val="28"/>
        </w:rPr>
        <w:t xml:space="preserve"> пункта 3.6.5.  ;</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proofErr w:type="spellStart"/>
      <w:r w:rsidRPr="00BC334E">
        <w:rPr>
          <w:rFonts w:ascii="Times New Roman" w:hAnsi="Times New Roman" w:cs="Times New Roman"/>
          <w:sz w:val="28"/>
          <w:szCs w:val="28"/>
        </w:rPr>
        <w:t>подпунтом</w:t>
      </w:r>
      <w:proofErr w:type="spellEnd"/>
      <w:r w:rsidRPr="00BC334E">
        <w:rPr>
          <w:rFonts w:ascii="Times New Roman" w:hAnsi="Times New Roman" w:cs="Times New Roman"/>
          <w:sz w:val="28"/>
          <w:szCs w:val="28"/>
        </w:rPr>
        <w:t xml:space="preserve"> 2 или 3 пункта 3.6.5.;</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lastRenderedPageBreak/>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12"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BC334E">
          <w:rPr>
            <w:rFonts w:ascii="Times New Roman" w:hAnsi="Times New Roman" w:cs="Times New Roman"/>
            <w:color w:val="0000FF"/>
            <w:sz w:val="28"/>
            <w:szCs w:val="28"/>
          </w:rPr>
          <w:t>подпунктом</w:t>
        </w:r>
      </w:hyperlink>
      <w:r w:rsidRPr="00BC334E">
        <w:rPr>
          <w:rFonts w:ascii="Times New Roman" w:hAnsi="Times New Roman" w:cs="Times New Roman"/>
          <w:sz w:val="28"/>
          <w:szCs w:val="28"/>
        </w:rPr>
        <w:t xml:space="preserve"> 4 пункта 3.6.5.</w:t>
      </w:r>
      <w:r>
        <w:rPr>
          <w:rFonts w:ascii="Times New Roman" w:hAnsi="Times New Roman" w:cs="Times New Roman"/>
          <w:sz w:val="28"/>
          <w:szCs w:val="28"/>
        </w:rPr>
        <w:t xml:space="preserve"> </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7" w:name="Par3121"/>
      <w:bookmarkEnd w:id="37"/>
      <w:r w:rsidRPr="00BC334E">
        <w:rPr>
          <w:rFonts w:ascii="Times New Roman" w:hAnsi="Times New Roman" w:cs="Times New Roman"/>
          <w:sz w:val="28"/>
          <w:szCs w:val="28"/>
        </w:rPr>
        <w:t xml:space="preserve">3.6.8..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либо </w:t>
      </w:r>
      <w:proofErr w:type="spellStart"/>
      <w:r w:rsidRPr="00BC334E">
        <w:rPr>
          <w:rFonts w:ascii="Times New Roman" w:hAnsi="Times New Roman" w:cs="Times New Roman"/>
          <w:sz w:val="28"/>
          <w:szCs w:val="28"/>
        </w:rPr>
        <w:t>ненаправление</w:t>
      </w:r>
      <w:proofErr w:type="spellEnd"/>
      <w:r w:rsidRPr="00BC334E">
        <w:rPr>
          <w:rFonts w:ascii="Times New Roman" w:hAnsi="Times New Roman" w:cs="Times New Roman"/>
          <w:sz w:val="28"/>
          <w:szCs w:val="28"/>
        </w:rPr>
        <w:t xml:space="preserve"> Администрацией в течени</w:t>
      </w:r>
      <w:proofErr w:type="gramStart"/>
      <w:r w:rsidRPr="00BC334E">
        <w:rPr>
          <w:rFonts w:ascii="Times New Roman" w:hAnsi="Times New Roman" w:cs="Times New Roman"/>
          <w:sz w:val="28"/>
          <w:szCs w:val="28"/>
        </w:rPr>
        <w:t>и</w:t>
      </w:r>
      <w:proofErr w:type="gramEnd"/>
      <w:r w:rsidRPr="00BC334E">
        <w:rPr>
          <w:rFonts w:ascii="Times New Roman" w:hAnsi="Times New Roman" w:cs="Times New Roman"/>
          <w:sz w:val="28"/>
          <w:szCs w:val="28"/>
        </w:rPr>
        <w:t xml:space="preserve"> 7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proofErr w:type="gramStart"/>
      <w:r w:rsidRPr="00BC334E">
        <w:rPr>
          <w:rFonts w:ascii="Times New Roman" w:hAnsi="Times New Roman" w:cs="Times New Roman"/>
          <w:sz w:val="28"/>
          <w:szCs w:val="28"/>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w:t>
      </w:r>
      <w:proofErr w:type="gramEnd"/>
      <w:r w:rsidRPr="00BC334E">
        <w:rPr>
          <w:rFonts w:ascii="Times New Roman" w:hAnsi="Times New Roman" w:cs="Times New Roman"/>
          <w:sz w:val="28"/>
          <w:szCs w:val="28"/>
        </w:rPr>
        <w:t xml:space="preserve"> со дня направления застройщиком такого уведомления о планируемом строительстве в соответствии с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BC334E">
          <w:rPr>
            <w:rFonts w:ascii="Times New Roman" w:hAnsi="Times New Roman" w:cs="Times New Roman"/>
            <w:color w:val="0000FF"/>
            <w:sz w:val="28"/>
            <w:szCs w:val="28"/>
          </w:rPr>
          <w:t>пунктом</w:t>
        </w:r>
      </w:hyperlink>
      <w:r w:rsidRPr="00BC334E">
        <w:rPr>
          <w:rFonts w:ascii="Times New Roman" w:hAnsi="Times New Roman" w:cs="Times New Roman"/>
          <w:sz w:val="28"/>
          <w:szCs w:val="28"/>
        </w:rPr>
        <w:t xml:space="preserve"> 3.6.1.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w:t>
      </w:r>
    </w:p>
    <w:p w:rsidR="00FA0B54" w:rsidRPr="00BC334E" w:rsidRDefault="00FA0B54" w:rsidP="00FA0B54">
      <w:pPr>
        <w:pStyle w:val="ConsPlusNormal"/>
        <w:jc w:val="both"/>
        <w:rPr>
          <w:rFonts w:ascii="Times New Roman" w:hAnsi="Times New Roman" w:cs="Times New Roman"/>
          <w:sz w:val="28"/>
          <w:szCs w:val="28"/>
        </w:rPr>
      </w:pPr>
      <w:r w:rsidRPr="00BC334E">
        <w:rPr>
          <w:rFonts w:ascii="Times New Roman" w:hAnsi="Times New Roman" w:cs="Times New Roman"/>
          <w:sz w:val="28"/>
          <w:szCs w:val="28"/>
        </w:rPr>
        <w:t xml:space="preserve"> </w:t>
      </w:r>
      <w:bookmarkStart w:id="38" w:name="Par3005"/>
      <w:bookmarkEnd w:id="38"/>
      <w:proofErr w:type="gramStart"/>
      <w:r w:rsidRPr="00BC334E">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BC334E">
        <w:rPr>
          <w:rFonts w:ascii="Times New Roman" w:hAnsi="Times New Roman" w:cs="Times New Roman"/>
          <w:sz w:val="28"/>
          <w:szCs w:val="28"/>
        </w:rPr>
        <w:t>приаэродромной</w:t>
      </w:r>
      <w:proofErr w:type="spellEnd"/>
      <w:r w:rsidRPr="00BC334E">
        <w:rPr>
          <w:rFonts w:ascii="Times New Roman" w:hAnsi="Times New Roman" w:cs="Times New Roman"/>
          <w:sz w:val="28"/>
          <w:szCs w:val="28"/>
        </w:rPr>
        <w:t xml:space="preserve"> территории;</w:t>
      </w:r>
    </w:p>
    <w:p w:rsidR="00FA0B54" w:rsidRPr="00BC334E" w:rsidRDefault="00FA0B54" w:rsidP="00FA0B54">
      <w:pPr>
        <w:pStyle w:val="ConsPlusNormal"/>
        <w:jc w:val="both"/>
        <w:rPr>
          <w:rFonts w:ascii="Times New Roman" w:hAnsi="Times New Roman" w:cs="Times New Roman"/>
          <w:sz w:val="28"/>
          <w:szCs w:val="28"/>
        </w:rPr>
      </w:pPr>
      <w:r w:rsidRPr="00BC334E">
        <w:rPr>
          <w:rFonts w:ascii="Times New Roman" w:hAnsi="Times New Roman" w:cs="Times New Roman"/>
          <w:sz w:val="28"/>
          <w:szCs w:val="28"/>
        </w:rPr>
        <w:t xml:space="preserve">  </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2) отказа от права собственности и иных прав на земельные участки;</w:t>
      </w:r>
    </w:p>
    <w:p w:rsidR="00FA0B54" w:rsidRPr="00BC334E" w:rsidRDefault="00FA0B54" w:rsidP="00FA0B54">
      <w:pPr>
        <w:pStyle w:val="ConsPlusNormal"/>
        <w:spacing w:before="240"/>
        <w:ind w:firstLine="540"/>
        <w:jc w:val="both"/>
        <w:rPr>
          <w:rFonts w:ascii="Times New Roman" w:hAnsi="Times New Roman" w:cs="Times New Roman"/>
          <w:sz w:val="28"/>
          <w:szCs w:val="28"/>
        </w:rPr>
      </w:pPr>
      <w:bookmarkStart w:id="39" w:name="Par3009"/>
      <w:bookmarkEnd w:id="39"/>
      <w:r w:rsidRPr="00BC334E">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 xml:space="preserve">   При этом направление нового уведомления о планируемом строительстве не требуется.</w:t>
      </w:r>
    </w:p>
    <w:p w:rsidR="00FA0B54" w:rsidRPr="00BC334E" w:rsidRDefault="00FA0B54" w:rsidP="00FA0B54">
      <w:pPr>
        <w:pStyle w:val="ConsPlusNormal"/>
        <w:spacing w:before="240"/>
        <w:ind w:firstLine="540"/>
        <w:jc w:val="both"/>
        <w:rPr>
          <w:rFonts w:ascii="Times New Roman" w:hAnsi="Times New Roman" w:cs="Times New Roman"/>
          <w:sz w:val="28"/>
          <w:szCs w:val="28"/>
        </w:rPr>
      </w:pPr>
      <w:r w:rsidRPr="00BC334E">
        <w:rPr>
          <w:rFonts w:ascii="Times New Roman" w:hAnsi="Times New Roman" w:cs="Times New Roman"/>
          <w:sz w:val="28"/>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соответствии с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BC334E">
          <w:rPr>
            <w:rFonts w:ascii="Times New Roman" w:hAnsi="Times New Roman" w:cs="Times New Roman"/>
            <w:color w:val="0000FF"/>
            <w:sz w:val="28"/>
            <w:szCs w:val="28"/>
          </w:rPr>
          <w:t>пунктом</w:t>
        </w:r>
      </w:hyperlink>
      <w:r>
        <w:rPr>
          <w:rFonts w:ascii="Times New Roman" w:hAnsi="Times New Roman" w:cs="Times New Roman"/>
          <w:sz w:val="28"/>
          <w:szCs w:val="28"/>
        </w:rPr>
        <w:t xml:space="preserve"> 3.6.1.</w:t>
      </w:r>
      <w:r w:rsidRPr="00BC334E">
        <w:rPr>
          <w:rFonts w:ascii="Times New Roman" w:hAnsi="Times New Roman" w:cs="Times New Roman"/>
          <w:sz w:val="28"/>
          <w:szCs w:val="28"/>
        </w:rPr>
        <w:t xml:space="preserve">, уведомление об этом в  Администрацию с указанием изменяемых </w:t>
      </w:r>
      <w:r w:rsidRPr="00BC334E">
        <w:rPr>
          <w:rFonts w:ascii="Times New Roman" w:hAnsi="Times New Roman" w:cs="Times New Roman"/>
          <w:sz w:val="28"/>
          <w:szCs w:val="28"/>
        </w:rPr>
        <w:lastRenderedPageBreak/>
        <w:t>параметров. Рассмотрение указанного уведомления осуществляется в соответствии с пунктами 3.6.3-3.6.6.</w:t>
      </w:r>
    </w:p>
    <w:p w:rsidR="00FA0B54" w:rsidRPr="00C7604B" w:rsidRDefault="00FA0B54" w:rsidP="00FE3F33">
      <w:pPr>
        <w:jc w:val="both"/>
        <w:rPr>
          <w:sz w:val="28"/>
          <w:szCs w:val="28"/>
        </w:rPr>
      </w:pPr>
    </w:p>
    <w:p w:rsidR="00FA0B54" w:rsidRPr="00412042" w:rsidRDefault="00FA0B54" w:rsidP="00FA0B54">
      <w:pPr>
        <w:pStyle w:val="10"/>
        <w:spacing w:before="0"/>
        <w:jc w:val="center"/>
        <w:rPr>
          <w:rFonts w:ascii="Times New Roman" w:hAnsi="Times New Roman"/>
        </w:rPr>
      </w:pPr>
      <w:bookmarkStart w:id="40" w:name="sub_52"/>
      <w:r>
        <w:rPr>
          <w:rFonts w:ascii="Times New Roman" w:hAnsi="Times New Roman"/>
          <w:lang w:val="en-US"/>
        </w:rPr>
        <w:t>IV</w:t>
      </w:r>
      <w:r w:rsidRPr="00412042">
        <w:rPr>
          <w:rFonts w:ascii="Times New Roman" w:hAnsi="Times New Roman"/>
        </w:rPr>
        <w:t>. Формы контроля за исполнением Административного регламента</w:t>
      </w:r>
    </w:p>
    <w:p w:rsidR="00FA0B54" w:rsidRPr="00412042" w:rsidRDefault="00FA0B54" w:rsidP="00FA0B54">
      <w:pPr>
        <w:ind w:firstLine="709"/>
        <w:jc w:val="both"/>
        <w:rPr>
          <w:sz w:val="28"/>
          <w:szCs w:val="28"/>
        </w:rPr>
      </w:pPr>
    </w:p>
    <w:p w:rsidR="00FA0B54" w:rsidRPr="000E4723" w:rsidRDefault="00FA0B54" w:rsidP="000E4723">
      <w:pPr>
        <w:spacing w:after="0"/>
        <w:ind w:firstLine="709"/>
        <w:jc w:val="both"/>
        <w:rPr>
          <w:rFonts w:ascii="Times New Roman" w:hAnsi="Times New Roman" w:cs="Times New Roman"/>
          <w:sz w:val="28"/>
          <w:szCs w:val="28"/>
        </w:rPr>
      </w:pPr>
      <w:r w:rsidRPr="000E4723">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FA0B54" w:rsidRPr="000E4723" w:rsidRDefault="00FA0B54" w:rsidP="000E4723">
      <w:pPr>
        <w:spacing w:after="0"/>
        <w:ind w:firstLine="709"/>
        <w:jc w:val="both"/>
        <w:rPr>
          <w:rFonts w:ascii="Times New Roman" w:hAnsi="Times New Roman" w:cs="Times New Roman"/>
          <w:sz w:val="28"/>
          <w:szCs w:val="28"/>
        </w:rPr>
      </w:pPr>
      <w:r w:rsidRPr="000E4723">
        <w:rPr>
          <w:rFonts w:ascii="Times New Roman" w:hAnsi="Times New Roman" w:cs="Times New Roman"/>
          <w:sz w:val="28"/>
          <w:szCs w:val="28"/>
        </w:rPr>
        <w:t>4.1.1. </w:t>
      </w:r>
      <w:proofErr w:type="gramStart"/>
      <w:r w:rsidRPr="000E4723">
        <w:rPr>
          <w:rFonts w:ascii="Times New Roman" w:hAnsi="Times New Roman" w:cs="Times New Roman"/>
          <w:sz w:val="28"/>
          <w:szCs w:val="28"/>
        </w:rPr>
        <w:t>Контроль за</w:t>
      </w:r>
      <w:proofErr w:type="gramEnd"/>
      <w:r w:rsidRPr="000E472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0B54" w:rsidRPr="000E4723" w:rsidRDefault="00FA0B54" w:rsidP="000E4723">
      <w:pPr>
        <w:spacing w:after="0"/>
        <w:ind w:firstLine="709"/>
        <w:jc w:val="both"/>
        <w:rPr>
          <w:rFonts w:ascii="Times New Roman" w:hAnsi="Times New Roman" w:cs="Times New Roman"/>
          <w:sz w:val="28"/>
          <w:szCs w:val="28"/>
        </w:rPr>
      </w:pPr>
      <w:r w:rsidRPr="000E4723">
        <w:rPr>
          <w:rFonts w:ascii="Times New Roman" w:hAnsi="Times New Roman" w:cs="Times New Roman"/>
          <w:sz w:val="28"/>
          <w:szCs w:val="28"/>
        </w:rPr>
        <w:t xml:space="preserve">4.1.2. Контроль за соблюдением последовательности действий, определенных административных действий по предоставлению муниципальной услуги, и принятием решений ответственным специалистом Администрации осуществляется Главой Администрации либо его заместителем, </w:t>
      </w:r>
      <w:proofErr w:type="gramStart"/>
      <w:r w:rsidRPr="000E4723">
        <w:rPr>
          <w:rFonts w:ascii="Times New Roman" w:hAnsi="Times New Roman" w:cs="Times New Roman"/>
          <w:sz w:val="28"/>
          <w:szCs w:val="28"/>
        </w:rPr>
        <w:t>ответственными</w:t>
      </w:r>
      <w:proofErr w:type="gramEnd"/>
      <w:r w:rsidRPr="000E4723">
        <w:rPr>
          <w:rFonts w:ascii="Times New Roman" w:hAnsi="Times New Roman" w:cs="Times New Roman"/>
          <w:sz w:val="28"/>
          <w:szCs w:val="28"/>
        </w:rPr>
        <w:t xml:space="preserve"> за организацию работы по предоставлению муниципальной услуги.</w:t>
      </w:r>
    </w:p>
    <w:p w:rsidR="00FA0B54" w:rsidRPr="000E4723" w:rsidRDefault="00FA0B54" w:rsidP="000E4723">
      <w:pPr>
        <w:spacing w:after="0"/>
        <w:ind w:firstLine="709"/>
        <w:jc w:val="both"/>
        <w:rPr>
          <w:rFonts w:ascii="Times New Roman" w:hAnsi="Times New Roman" w:cs="Times New Roman"/>
          <w:sz w:val="28"/>
          <w:szCs w:val="28"/>
        </w:rPr>
      </w:pPr>
      <w:r w:rsidRPr="000E4723">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Уполномоченного</w:t>
      </w:r>
      <w:r w:rsidR="000E4723" w:rsidRPr="000E4723">
        <w:rPr>
          <w:rFonts w:ascii="Times New Roman" w:hAnsi="Times New Roman" w:cs="Times New Roman"/>
          <w:sz w:val="28"/>
          <w:szCs w:val="28"/>
        </w:rPr>
        <w:t xml:space="preserve"> от </w:t>
      </w:r>
      <w:r w:rsidRPr="000E4723">
        <w:rPr>
          <w:rFonts w:ascii="Times New Roman" w:hAnsi="Times New Roman" w:cs="Times New Roman"/>
          <w:sz w:val="28"/>
          <w:szCs w:val="28"/>
        </w:rPr>
        <w:t>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0B54" w:rsidRPr="000E4723" w:rsidRDefault="00FA0B54" w:rsidP="000E4723">
      <w:pPr>
        <w:spacing w:after="0"/>
        <w:ind w:firstLine="709"/>
        <w:jc w:val="both"/>
        <w:rPr>
          <w:rFonts w:ascii="Times New Roman" w:hAnsi="Times New Roman" w:cs="Times New Roman"/>
          <w:sz w:val="28"/>
          <w:szCs w:val="28"/>
        </w:rPr>
      </w:pPr>
      <w:r w:rsidRPr="000E4723">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Администрации несут персональную ответственность, которая закрепляется в их должностных инструкциях.</w:t>
      </w:r>
    </w:p>
    <w:p w:rsidR="00FA0B54" w:rsidRPr="000E4723" w:rsidRDefault="00FA0B54" w:rsidP="000E4723">
      <w:pPr>
        <w:spacing w:after="0"/>
        <w:ind w:firstLine="709"/>
        <w:jc w:val="both"/>
        <w:rPr>
          <w:rFonts w:ascii="Times New Roman" w:hAnsi="Times New Roman" w:cs="Times New Roman"/>
          <w:sz w:val="28"/>
          <w:szCs w:val="28"/>
        </w:rPr>
      </w:pPr>
      <w:r w:rsidRPr="000E4723">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0E4723">
        <w:rPr>
          <w:rFonts w:ascii="Times New Roman" w:hAnsi="Times New Roman" w:cs="Times New Roman"/>
          <w:sz w:val="28"/>
          <w:szCs w:val="28"/>
        </w:rPr>
        <w:t>контроль за</w:t>
      </w:r>
      <w:proofErr w:type="gramEnd"/>
      <w:r w:rsidRPr="000E4723">
        <w:rPr>
          <w:rFonts w:ascii="Times New Roman" w:hAnsi="Times New Roman" w:cs="Times New Roman"/>
          <w:sz w:val="28"/>
          <w:szCs w:val="28"/>
        </w:rPr>
        <w:t xml:space="preserve"> предоставлением муниципальной услуги.</w:t>
      </w:r>
    </w:p>
    <w:p w:rsidR="00FA0B54" w:rsidRPr="000E4723" w:rsidRDefault="00FA0B54" w:rsidP="000E4723">
      <w:pPr>
        <w:spacing w:after="0"/>
        <w:ind w:firstLine="709"/>
        <w:jc w:val="both"/>
        <w:rPr>
          <w:rFonts w:ascii="Times New Roman" w:hAnsi="Times New Roman" w:cs="Times New Roman"/>
          <w:sz w:val="28"/>
          <w:szCs w:val="28"/>
        </w:rPr>
      </w:pPr>
    </w:p>
    <w:p w:rsidR="00FA0B54" w:rsidRPr="000E4723" w:rsidRDefault="00FA0B54" w:rsidP="000E4723">
      <w:pPr>
        <w:tabs>
          <w:tab w:val="left" w:pos="709"/>
        </w:tabs>
        <w:suppressAutoHyphens/>
        <w:autoSpaceDE w:val="0"/>
        <w:autoSpaceDN w:val="0"/>
        <w:adjustRightInd w:val="0"/>
        <w:spacing w:after="0"/>
        <w:ind w:firstLine="567"/>
        <w:jc w:val="center"/>
        <w:outlineLvl w:val="1"/>
        <w:rPr>
          <w:rFonts w:ascii="Times New Roman" w:hAnsi="Times New Roman" w:cs="Times New Roman"/>
          <w:color w:val="000000"/>
          <w:sz w:val="28"/>
          <w:szCs w:val="28"/>
          <w:lang w:eastAsia="ar-SA"/>
        </w:rPr>
      </w:pPr>
      <w:bookmarkStart w:id="41" w:name="sub_500"/>
      <w:r w:rsidRPr="000E4723">
        <w:rPr>
          <w:rFonts w:ascii="Times New Roman" w:hAnsi="Times New Roman" w:cs="Times New Roman"/>
          <w:sz w:val="28"/>
          <w:szCs w:val="28"/>
          <w:lang w:val="en-US"/>
        </w:rPr>
        <w:t>V</w:t>
      </w:r>
      <w:r w:rsidRPr="000E4723">
        <w:rPr>
          <w:rFonts w:ascii="Times New Roman" w:hAnsi="Times New Roman" w:cs="Times New Roman"/>
          <w:sz w:val="28"/>
          <w:szCs w:val="28"/>
        </w:rPr>
        <w:t xml:space="preserve">. </w:t>
      </w:r>
      <w:r w:rsidRPr="000E4723">
        <w:rPr>
          <w:rFonts w:ascii="Times New Roman" w:hAnsi="Times New Roman" w:cs="Times New Roman"/>
          <w:b/>
          <w:color w:val="000000"/>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Pr="000E4723">
        <w:rPr>
          <w:rFonts w:ascii="Times New Roman" w:hAnsi="Times New Roman" w:cs="Times New Roman"/>
          <w:color w:val="000000"/>
          <w:sz w:val="28"/>
          <w:szCs w:val="28"/>
          <w:lang w:eastAsia="ar-SA"/>
        </w:rPr>
        <w:t>.</w:t>
      </w:r>
    </w:p>
    <w:p w:rsidR="00FA0B54" w:rsidRPr="000E4723" w:rsidRDefault="00FA0B54" w:rsidP="000E4723">
      <w:pPr>
        <w:tabs>
          <w:tab w:val="left" w:pos="709"/>
        </w:tabs>
        <w:suppressAutoHyphens/>
        <w:autoSpaceDE w:val="0"/>
        <w:autoSpaceDN w:val="0"/>
        <w:adjustRightInd w:val="0"/>
        <w:spacing w:after="0"/>
        <w:ind w:firstLine="567"/>
        <w:jc w:val="center"/>
        <w:outlineLvl w:val="1"/>
        <w:rPr>
          <w:rFonts w:ascii="Times New Roman" w:hAnsi="Times New Roman" w:cs="Times New Roman"/>
          <w:color w:val="000000"/>
          <w:sz w:val="28"/>
          <w:szCs w:val="28"/>
          <w:lang w:eastAsia="ar-SA"/>
        </w:rPr>
      </w:pPr>
    </w:p>
    <w:p w:rsidR="00FA0B54" w:rsidRPr="000E4723" w:rsidRDefault="00FA0B54" w:rsidP="000E4723">
      <w:pPr>
        <w:tabs>
          <w:tab w:val="left" w:pos="709"/>
        </w:tabs>
        <w:suppressAutoHyphens/>
        <w:autoSpaceDE w:val="0"/>
        <w:autoSpaceDN w:val="0"/>
        <w:adjustRightInd w:val="0"/>
        <w:spacing w:after="0"/>
        <w:ind w:firstLine="709"/>
        <w:jc w:val="both"/>
        <w:outlineLvl w:val="0"/>
        <w:rPr>
          <w:rFonts w:ascii="Times New Roman" w:hAnsi="Times New Roman" w:cs="Times New Roman"/>
          <w:color w:val="000000"/>
          <w:sz w:val="28"/>
          <w:szCs w:val="28"/>
          <w:lang w:eastAsia="ar-SA"/>
        </w:rPr>
      </w:pPr>
      <w:r w:rsidRPr="000E4723">
        <w:rPr>
          <w:rFonts w:ascii="Times New Roman" w:hAnsi="Times New Roman" w:cs="Times New Roman"/>
          <w:b/>
          <w:bCs/>
          <w:color w:val="000000"/>
          <w:kern w:val="2"/>
          <w:sz w:val="28"/>
          <w:szCs w:val="28"/>
          <w:lang w:eastAsia="ar-SA"/>
        </w:rPr>
        <w:t>5.1.</w:t>
      </w:r>
      <w:r w:rsidRPr="000E4723">
        <w:rPr>
          <w:rFonts w:ascii="Times New Roman" w:hAnsi="Times New Roman" w:cs="Times New Roman"/>
          <w:bCs/>
          <w:color w:val="000000"/>
          <w:kern w:val="2"/>
          <w:sz w:val="28"/>
          <w:szCs w:val="28"/>
          <w:lang w:eastAsia="ar-SA"/>
        </w:rPr>
        <w:t xml:space="preserve"> </w:t>
      </w:r>
      <w:proofErr w:type="gramStart"/>
      <w:r w:rsidRPr="000E4723">
        <w:rPr>
          <w:rFonts w:ascii="Times New Roman" w:hAnsi="Times New Roman" w:cs="Times New Roman"/>
          <w:bCs/>
          <w:color w:val="000000"/>
          <w:kern w:val="2"/>
          <w:sz w:val="28"/>
          <w:szCs w:val="28"/>
          <w:lang w:eastAsia="ar-SA"/>
        </w:rPr>
        <w:t xml:space="preserve">Информация для заявителя о его праве подать жалобу на решение и (или) действие (бездействие) </w:t>
      </w:r>
      <w:r w:rsidRPr="000E4723">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0E4723">
        <w:rPr>
          <w:rFonts w:ascii="Times New Roman" w:hAnsi="Times New Roman" w:cs="Times New Roman"/>
          <w:color w:val="000000"/>
          <w:sz w:val="28"/>
          <w:szCs w:val="28"/>
          <w:lang w:eastAsia="ar-SA"/>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lang w:eastAsia="ar-SA"/>
        </w:rPr>
        <w:t xml:space="preserve">,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r w:rsidRPr="000E4723">
        <w:rPr>
          <w:rFonts w:ascii="Times New Roman" w:hAnsi="Times New Roman" w:cs="Times New Roman"/>
          <w:bCs/>
          <w:color w:val="000000"/>
          <w:kern w:val="2"/>
          <w:sz w:val="28"/>
          <w:szCs w:val="28"/>
          <w:lang w:eastAsia="ar-SA"/>
        </w:rPr>
        <w:t>при предоставлении услуги.</w:t>
      </w:r>
      <w:proofErr w:type="gramEnd"/>
    </w:p>
    <w:p w:rsidR="00FA0B54" w:rsidRPr="000E4723" w:rsidRDefault="00FA0B54" w:rsidP="000E4723">
      <w:pPr>
        <w:tabs>
          <w:tab w:val="left" w:pos="709"/>
        </w:tabs>
        <w:suppressAutoHyphens/>
        <w:autoSpaceDE w:val="0"/>
        <w:autoSpaceDN w:val="0"/>
        <w:adjustRightInd w:val="0"/>
        <w:spacing w:after="0"/>
        <w:ind w:firstLine="709"/>
        <w:jc w:val="both"/>
        <w:outlineLvl w:val="0"/>
        <w:rPr>
          <w:rFonts w:ascii="Times New Roman" w:hAnsi="Times New Roman" w:cs="Times New Roman"/>
          <w:color w:val="000000"/>
          <w:kern w:val="2"/>
          <w:sz w:val="28"/>
          <w:szCs w:val="28"/>
          <w:lang w:eastAsia="ar-SA"/>
        </w:rPr>
      </w:pPr>
      <w:proofErr w:type="gramStart"/>
      <w:r w:rsidRPr="000E4723">
        <w:rPr>
          <w:rFonts w:ascii="Times New Roman" w:hAnsi="Times New Roman" w:cs="Times New Roman"/>
          <w:color w:val="000000"/>
          <w:kern w:val="2"/>
          <w:sz w:val="28"/>
          <w:szCs w:val="28"/>
          <w:lang w:eastAsia="ar-SA"/>
        </w:rPr>
        <w:t xml:space="preserve">Заявитель имеет право обжаловать решения и действия (бездействие) </w:t>
      </w:r>
      <w:r w:rsidRPr="000E4723">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0E4723">
        <w:rPr>
          <w:rFonts w:ascii="Times New Roman" w:hAnsi="Times New Roman" w:cs="Times New Roman"/>
          <w:color w:val="000000"/>
          <w:sz w:val="28"/>
          <w:szCs w:val="28"/>
          <w:lang w:eastAsia="ar-SA"/>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lang w:eastAsia="ar-SA"/>
        </w:rPr>
        <w:t xml:space="preserve">, организаций, указанных в части 1.1 статьи 16 Федерального закона «Об организации предоставления государственных и муниципальных услуг», </w:t>
      </w:r>
      <w:r w:rsidRPr="000E4723">
        <w:rPr>
          <w:rFonts w:ascii="Times New Roman" w:hAnsi="Times New Roman" w:cs="Times New Roman"/>
          <w:bCs/>
          <w:color w:val="000000"/>
          <w:kern w:val="2"/>
          <w:sz w:val="28"/>
          <w:szCs w:val="28"/>
          <w:lang w:eastAsia="ar-SA"/>
        </w:rPr>
        <w:t>а также</w:t>
      </w:r>
      <w:r w:rsidRPr="000E4723">
        <w:rPr>
          <w:rFonts w:ascii="Times New Roman" w:hAnsi="Times New Roman" w:cs="Times New Roman"/>
          <w:b/>
          <w:bCs/>
          <w:color w:val="000000"/>
          <w:kern w:val="2"/>
          <w:sz w:val="28"/>
          <w:szCs w:val="28"/>
          <w:lang w:eastAsia="ar-SA"/>
        </w:rPr>
        <w:t xml:space="preserve"> </w:t>
      </w:r>
      <w:r w:rsidRPr="000E4723">
        <w:rPr>
          <w:rFonts w:ascii="Times New Roman" w:hAnsi="Times New Roman" w:cs="Times New Roman"/>
          <w:color w:val="000000"/>
          <w:sz w:val="28"/>
          <w:szCs w:val="28"/>
          <w:lang w:eastAsia="ar-SA"/>
        </w:rPr>
        <w:t xml:space="preserve"> их должностных лиц, муниципальных служащих, работников </w:t>
      </w:r>
      <w:r w:rsidRPr="000E4723">
        <w:rPr>
          <w:rFonts w:ascii="Times New Roman" w:hAnsi="Times New Roman" w:cs="Times New Roman"/>
          <w:color w:val="000000"/>
          <w:kern w:val="2"/>
          <w:sz w:val="28"/>
          <w:szCs w:val="28"/>
          <w:lang w:eastAsia="ar-SA"/>
        </w:rPr>
        <w:t>при предоставлении услуги в соответствии с законодательством Российской Федерации в досудебном (внесудебном) и судебном порядке.</w:t>
      </w:r>
      <w:proofErr w:type="gramEnd"/>
    </w:p>
    <w:p w:rsidR="00FA0B54" w:rsidRPr="000E4723" w:rsidRDefault="00FA0B54" w:rsidP="000E4723">
      <w:pPr>
        <w:tabs>
          <w:tab w:val="left" w:pos="709"/>
        </w:tabs>
        <w:suppressAutoHyphens/>
        <w:autoSpaceDE w:val="0"/>
        <w:autoSpaceDN w:val="0"/>
        <w:adjustRightInd w:val="0"/>
        <w:spacing w:after="0"/>
        <w:ind w:firstLine="709"/>
        <w:jc w:val="center"/>
        <w:outlineLvl w:val="0"/>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5.2. Предмет жалобы</w:t>
      </w:r>
    </w:p>
    <w:p w:rsidR="00FA0B54" w:rsidRPr="000E4723" w:rsidRDefault="00FA0B54" w:rsidP="000E4723">
      <w:pPr>
        <w:tabs>
          <w:tab w:val="left" w:pos="709"/>
        </w:tabs>
        <w:suppressAutoHyphens/>
        <w:autoSpaceDE w:val="0"/>
        <w:autoSpaceDN w:val="0"/>
        <w:adjustRightInd w:val="0"/>
        <w:spacing w:after="0"/>
        <w:ind w:firstLine="709"/>
        <w:jc w:val="both"/>
        <w:rPr>
          <w:rFonts w:ascii="Times New Roman" w:hAnsi="Times New Roman" w:cs="Times New Roman"/>
          <w:color w:val="000000"/>
          <w:kern w:val="2"/>
          <w:sz w:val="28"/>
          <w:szCs w:val="28"/>
          <w:lang w:eastAsia="ar-SA"/>
        </w:rPr>
      </w:pPr>
      <w:proofErr w:type="gramStart"/>
      <w:r w:rsidRPr="000E4723">
        <w:rPr>
          <w:rFonts w:ascii="Times New Roman" w:hAnsi="Times New Roman" w:cs="Times New Roman"/>
          <w:color w:val="000000"/>
          <w:kern w:val="2"/>
          <w:sz w:val="28"/>
          <w:szCs w:val="28"/>
          <w:lang w:eastAsia="ar-SA"/>
        </w:rPr>
        <w:t xml:space="preserve">Предметом досудебного (внесудебного) обжалования являются решения и действия (бездействие) </w:t>
      </w:r>
      <w:r w:rsidRPr="000E4723">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0E4723">
        <w:rPr>
          <w:rFonts w:ascii="Times New Roman" w:hAnsi="Times New Roman" w:cs="Times New Roman"/>
          <w:color w:val="000000"/>
          <w:sz w:val="28"/>
          <w:szCs w:val="28"/>
          <w:lang w:eastAsia="ar-SA"/>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lang w:eastAsia="ar-SA"/>
        </w:rPr>
        <w:t xml:space="preserve">, организаций, указанных в части 1.1 статьи 16 Федерального закона «Об организации предоставления государственных и муниципальных услуг», </w:t>
      </w:r>
      <w:r w:rsidRPr="000E4723">
        <w:rPr>
          <w:rFonts w:ascii="Times New Roman" w:hAnsi="Times New Roman" w:cs="Times New Roman"/>
          <w:bCs/>
          <w:color w:val="000000"/>
          <w:kern w:val="2"/>
          <w:sz w:val="28"/>
          <w:szCs w:val="28"/>
          <w:lang w:eastAsia="ar-SA"/>
        </w:rPr>
        <w:t xml:space="preserve">а также </w:t>
      </w:r>
      <w:r w:rsidRPr="000E4723">
        <w:rPr>
          <w:rFonts w:ascii="Times New Roman" w:hAnsi="Times New Roman" w:cs="Times New Roman"/>
          <w:color w:val="000000"/>
          <w:sz w:val="28"/>
          <w:szCs w:val="28"/>
          <w:lang w:eastAsia="ar-SA"/>
        </w:rPr>
        <w:t xml:space="preserve"> их должностных лиц, муниципальных служащих, работников</w:t>
      </w:r>
      <w:r w:rsidRPr="000E4723">
        <w:rPr>
          <w:rFonts w:ascii="Times New Roman" w:hAnsi="Times New Roman" w:cs="Times New Roman"/>
          <w:color w:val="000000"/>
          <w:kern w:val="2"/>
          <w:sz w:val="28"/>
          <w:szCs w:val="28"/>
          <w:lang w:eastAsia="ar-SA"/>
        </w:rPr>
        <w:t xml:space="preserve"> при предоставлении муниципальной услуги на основании настоящего регламента.</w:t>
      </w:r>
      <w:proofErr w:type="gramEnd"/>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Заявитель имеет право обратиться с </w:t>
      </w:r>
      <w:proofErr w:type="gramStart"/>
      <w:r w:rsidRPr="000E4723">
        <w:rPr>
          <w:rFonts w:ascii="Times New Roman" w:hAnsi="Times New Roman" w:cs="Times New Roman"/>
          <w:color w:val="000000"/>
          <w:kern w:val="2"/>
          <w:sz w:val="28"/>
          <w:szCs w:val="28"/>
          <w:lang w:eastAsia="ar-SA"/>
        </w:rPr>
        <w:t>жалобой</w:t>
      </w:r>
      <w:proofErr w:type="gramEnd"/>
      <w:r w:rsidRPr="000E4723">
        <w:rPr>
          <w:rFonts w:ascii="Times New Roman" w:hAnsi="Times New Roman" w:cs="Times New Roman"/>
          <w:color w:val="000000"/>
          <w:kern w:val="2"/>
          <w:sz w:val="28"/>
          <w:szCs w:val="28"/>
          <w:lang w:eastAsia="ar-SA"/>
        </w:rPr>
        <w:t xml:space="preserve"> в том числе в следующих случаях:</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1) </w:t>
      </w:r>
      <w:r w:rsidRPr="000E4723">
        <w:rPr>
          <w:rFonts w:ascii="Times New Roman" w:hAnsi="Times New Roman" w:cs="Times New Roman"/>
          <w:color w:val="000000"/>
          <w:sz w:val="28"/>
          <w:szCs w:val="28"/>
        </w:rPr>
        <w:t xml:space="preserve">нарушение срока регистрации запроса о предоставлении муниципальной услуги, запроса, указанного в </w:t>
      </w:r>
      <w:hyperlink r:id="rId17" w:history="1">
        <w:r w:rsidRPr="000E4723">
          <w:rPr>
            <w:rFonts w:ascii="Times New Roman" w:hAnsi="Times New Roman" w:cs="Times New Roman"/>
            <w:color w:val="000000"/>
            <w:sz w:val="28"/>
            <w:szCs w:val="28"/>
          </w:rPr>
          <w:t>статье 15.1</w:t>
        </w:r>
      </w:hyperlink>
      <w:r w:rsidRPr="000E4723">
        <w:rPr>
          <w:rFonts w:ascii="Times New Roman" w:hAnsi="Times New Roman" w:cs="Times New Roman"/>
          <w:color w:val="000000"/>
          <w:sz w:val="28"/>
          <w:szCs w:val="28"/>
        </w:rPr>
        <w:t xml:space="preserve"> Федерального закона от 27.07.2010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sz w:val="28"/>
          <w:szCs w:val="28"/>
          <w:lang w:eastAsia="ar-SA"/>
        </w:rPr>
      </w:pPr>
      <w:r w:rsidRPr="000E4723">
        <w:rPr>
          <w:rFonts w:ascii="Times New Roman" w:hAnsi="Times New Roman" w:cs="Times New Roman"/>
          <w:color w:val="000000"/>
          <w:kern w:val="2"/>
          <w:sz w:val="28"/>
          <w:szCs w:val="28"/>
          <w:lang w:eastAsia="ar-SA"/>
        </w:rPr>
        <w:t xml:space="preserve">2) </w:t>
      </w:r>
      <w:r w:rsidRPr="000E4723">
        <w:rPr>
          <w:rFonts w:ascii="Times New Roman" w:hAnsi="Times New Roman" w:cs="Times New Roman"/>
          <w:color w:val="000000"/>
          <w:sz w:val="28"/>
          <w:szCs w:val="28"/>
        </w:rPr>
        <w:t xml:space="preserve">нарушение срока предоставления муниципальной услуги. </w:t>
      </w:r>
      <w:proofErr w:type="gramStart"/>
      <w:r w:rsidRPr="000E4723">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работника</w:t>
      </w:r>
      <w:r w:rsidRPr="000E4723">
        <w:rPr>
          <w:rFonts w:ascii="Times New Roman" w:hAnsi="Times New Roman" w:cs="Times New Roman"/>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возможно в случае, если на </w:t>
      </w:r>
      <w:r w:rsidRPr="000E4723">
        <w:rPr>
          <w:rFonts w:ascii="Times New Roman" w:hAnsi="Times New Roman" w:cs="Times New Roman"/>
          <w:sz w:val="28"/>
          <w:szCs w:val="28"/>
        </w:rPr>
        <w:t xml:space="preserve">многофункциональный центр, </w:t>
      </w:r>
      <w:r w:rsidRPr="000E4723">
        <w:rPr>
          <w:rFonts w:ascii="Times New Roman" w:hAnsi="Times New Roman" w:cs="Times New Roman"/>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E4723">
          <w:rPr>
            <w:rFonts w:ascii="Times New Roman" w:hAnsi="Times New Roman" w:cs="Times New Roman"/>
            <w:color w:val="000000"/>
            <w:sz w:val="28"/>
            <w:szCs w:val="28"/>
          </w:rPr>
          <w:t>частью 1.3 статьи 16</w:t>
        </w:r>
      </w:hyperlink>
      <w:r w:rsidRPr="000E4723">
        <w:rPr>
          <w:rFonts w:ascii="Times New Roman" w:hAnsi="Times New Roman" w:cs="Times New Roman"/>
          <w:color w:val="000000"/>
          <w:sz w:val="28"/>
          <w:szCs w:val="28"/>
        </w:rPr>
        <w:t xml:space="preserve"> Федерального закона от 27.07.2010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roofErr w:type="gramEnd"/>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lastRenderedPageBreak/>
        <w:t xml:space="preserve">3) требования у заявителя документов, не предусмотренных нормативными правовыми актами Российской Федерации, нормативными правовыми актами Республики Калмыкия, муниципальными правовыми актами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для предоставления услуги;</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для предоставления услуги, у заявителя;</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sz w:val="28"/>
          <w:szCs w:val="28"/>
          <w:lang w:eastAsia="ar-SA"/>
        </w:rPr>
      </w:pPr>
      <w:r w:rsidRPr="000E4723">
        <w:rPr>
          <w:rFonts w:ascii="Times New Roman" w:hAnsi="Times New Roman" w:cs="Times New Roman"/>
          <w:color w:val="000000"/>
          <w:kern w:val="2"/>
          <w:sz w:val="28"/>
          <w:szCs w:val="28"/>
          <w:lang w:eastAsia="ar-SA"/>
        </w:rPr>
        <w:t xml:space="preserve">5) </w:t>
      </w:r>
      <w:r w:rsidRPr="000E4723">
        <w:rPr>
          <w:rFonts w:ascii="Times New Roman" w:hAnsi="Times New Roman" w:cs="Times New Roman"/>
          <w:color w:val="000000"/>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E4723">
        <w:rPr>
          <w:rFonts w:ascii="Times New Roman" w:hAnsi="Times New Roman" w:cs="Times New Roman"/>
          <w:color w:val="000000"/>
          <w:kern w:val="2"/>
          <w:sz w:val="28"/>
          <w:szCs w:val="28"/>
          <w:lang w:eastAsia="ar-SA"/>
        </w:rPr>
        <w:t xml:space="preserve"> Республики Калмыкия, муниципальными правовыми актами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proofErr w:type="gramStart"/>
      <w:r w:rsidRPr="000E4723">
        <w:rPr>
          <w:rFonts w:ascii="Times New Roman" w:hAnsi="Times New Roman" w:cs="Times New Roman"/>
          <w:color w:val="000000"/>
          <w:sz w:val="28"/>
          <w:szCs w:val="28"/>
        </w:rPr>
        <w:t xml:space="preserve"> В</w:t>
      </w:r>
      <w:proofErr w:type="gramEnd"/>
      <w:r w:rsidRPr="000E4723">
        <w:rPr>
          <w:rFonts w:ascii="Times New Roman" w:hAnsi="Times New Roman" w:cs="Times New Roman"/>
          <w:color w:val="000000"/>
          <w:sz w:val="28"/>
          <w:szCs w:val="28"/>
        </w:rPr>
        <w:t xml:space="preserve"> указанном случае досудебное (внесудебное) обжалование заявителем решений и действий (бездействия)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работника</w:t>
      </w:r>
      <w:r w:rsidRPr="000E4723">
        <w:rPr>
          <w:rFonts w:ascii="Times New Roman" w:hAnsi="Times New Roman" w:cs="Times New Roman"/>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возможно в случае</w:t>
      </w:r>
      <w:proofErr w:type="gramStart"/>
      <w:r w:rsidRPr="000E4723">
        <w:rPr>
          <w:rFonts w:ascii="Times New Roman" w:hAnsi="Times New Roman" w:cs="Times New Roman"/>
          <w:color w:val="000000"/>
          <w:sz w:val="28"/>
          <w:szCs w:val="28"/>
        </w:rPr>
        <w:t>,</w:t>
      </w:r>
      <w:proofErr w:type="gramEnd"/>
      <w:r w:rsidRPr="000E4723">
        <w:rPr>
          <w:rFonts w:ascii="Times New Roman" w:hAnsi="Times New Roman" w:cs="Times New Roman"/>
          <w:color w:val="000000"/>
          <w:sz w:val="28"/>
          <w:szCs w:val="28"/>
        </w:rPr>
        <w:t xml:space="preserve"> если на</w:t>
      </w:r>
      <w:r w:rsidRPr="000E4723">
        <w:rPr>
          <w:rFonts w:ascii="Times New Roman" w:hAnsi="Times New Roman" w:cs="Times New Roman"/>
          <w:sz w:val="28"/>
          <w:szCs w:val="28"/>
        </w:rPr>
        <w:t xml:space="preserve"> многофункциональный центр</w:t>
      </w:r>
      <w:r w:rsidRPr="000E4723">
        <w:rPr>
          <w:rFonts w:ascii="Times New Roman" w:hAnsi="Times New Roman" w:cs="Times New Roman"/>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E4723">
          <w:rPr>
            <w:rFonts w:ascii="Times New Roman" w:hAnsi="Times New Roman" w:cs="Times New Roman"/>
            <w:color w:val="000000"/>
            <w:sz w:val="28"/>
            <w:szCs w:val="28"/>
          </w:rPr>
          <w:t>частью 1.3 статьи 16</w:t>
        </w:r>
      </w:hyperlink>
      <w:r w:rsidRPr="000E4723">
        <w:rPr>
          <w:rFonts w:ascii="Times New Roman" w:hAnsi="Times New Roman" w:cs="Times New Roman"/>
          <w:color w:val="000000"/>
          <w:sz w:val="28"/>
          <w:szCs w:val="28"/>
        </w:rPr>
        <w:t xml:space="preserve"> Федерального закона от 27.07.2010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sz w:val="28"/>
          <w:szCs w:val="28"/>
        </w:rPr>
      </w:pPr>
      <w:proofErr w:type="gramStart"/>
      <w:r w:rsidRPr="000E4723">
        <w:rPr>
          <w:rFonts w:ascii="Times New Roman" w:hAnsi="Times New Roman" w:cs="Times New Roman"/>
          <w:color w:val="000000"/>
          <w:kern w:val="2"/>
          <w:sz w:val="28"/>
          <w:szCs w:val="28"/>
          <w:lang w:eastAsia="ar-SA"/>
        </w:rPr>
        <w:t xml:space="preserve">7) </w:t>
      </w:r>
      <w:r w:rsidRPr="000E4723">
        <w:rPr>
          <w:rFonts w:ascii="Times New Roman" w:hAnsi="Times New Roman" w:cs="Times New Roman"/>
          <w:color w:val="000000"/>
          <w:sz w:val="28"/>
          <w:szCs w:val="28"/>
        </w:rPr>
        <w:t>отказа</w:t>
      </w:r>
      <w:r w:rsidRPr="000E4723">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w:t>
      </w:r>
      <w:r w:rsidRPr="000E4723">
        <w:rPr>
          <w:rFonts w:ascii="Times New Roman" w:hAnsi="Times New Roman" w:cs="Times New Roman"/>
          <w:color w:val="000000"/>
          <w:sz w:val="28"/>
          <w:szCs w:val="28"/>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работника</w:t>
      </w:r>
      <w:r w:rsidRPr="000E4723">
        <w:rPr>
          <w:rFonts w:ascii="Times New Roman" w:hAnsi="Times New Roman" w:cs="Times New Roman"/>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организаций, предусмотренных </w:t>
      </w:r>
      <w:hyperlink r:id="rId20" w:history="1">
        <w:r w:rsidRPr="000E4723">
          <w:rPr>
            <w:rFonts w:ascii="Times New Roman" w:hAnsi="Times New Roman" w:cs="Times New Roman"/>
            <w:color w:val="000000"/>
            <w:sz w:val="28"/>
            <w:szCs w:val="28"/>
          </w:rPr>
          <w:t>частью 1.1 статьи 16</w:t>
        </w:r>
      </w:hyperlink>
      <w:r w:rsidRPr="000E4723">
        <w:rPr>
          <w:rFonts w:ascii="Times New Roman" w:hAnsi="Times New Roman" w:cs="Times New Roman"/>
          <w:color w:val="000000"/>
          <w:sz w:val="28"/>
          <w:szCs w:val="28"/>
        </w:rPr>
        <w:t xml:space="preserve"> Федерального закона от 27.07.2010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r w:rsidRPr="000E4723">
        <w:rPr>
          <w:rFonts w:ascii="Times New Roman" w:hAnsi="Times New Roman" w:cs="Times New Roman"/>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4723">
        <w:rPr>
          <w:rFonts w:ascii="Times New Roman" w:hAnsi="Times New Roman" w:cs="Times New Roman"/>
          <w:color w:val="000000"/>
          <w:sz w:val="28"/>
          <w:szCs w:val="28"/>
        </w:rPr>
        <w:t xml:space="preserve"> </w:t>
      </w:r>
      <w:proofErr w:type="gramStart"/>
      <w:r w:rsidRPr="000E4723">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w:t>
      </w:r>
      <w:r w:rsidRPr="000E4723">
        <w:rPr>
          <w:rFonts w:ascii="Times New Roman" w:hAnsi="Times New Roman" w:cs="Times New Roman"/>
          <w:sz w:val="28"/>
          <w:szCs w:val="28"/>
        </w:rPr>
        <w:t xml:space="preserve"> многофункционального центра,</w:t>
      </w:r>
      <w:r w:rsidRPr="000E4723">
        <w:rPr>
          <w:rFonts w:ascii="Times New Roman" w:hAnsi="Times New Roman" w:cs="Times New Roman"/>
          <w:color w:val="000000"/>
          <w:sz w:val="28"/>
          <w:szCs w:val="28"/>
        </w:rPr>
        <w:t xml:space="preserve"> работника</w:t>
      </w:r>
      <w:r w:rsidRPr="000E4723">
        <w:rPr>
          <w:rFonts w:ascii="Times New Roman" w:hAnsi="Times New Roman" w:cs="Times New Roman"/>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возможно в случае, если на </w:t>
      </w:r>
      <w:r w:rsidRPr="000E4723">
        <w:rPr>
          <w:rFonts w:ascii="Times New Roman" w:hAnsi="Times New Roman" w:cs="Times New Roman"/>
          <w:sz w:val="28"/>
          <w:szCs w:val="28"/>
        </w:rPr>
        <w:t>многофункциональный центр</w:t>
      </w:r>
      <w:r w:rsidRPr="000E4723">
        <w:rPr>
          <w:rFonts w:ascii="Times New Roman" w:hAnsi="Times New Roman" w:cs="Times New Roman"/>
          <w:color w:val="000000"/>
          <w:sz w:val="28"/>
          <w:szCs w:val="28"/>
        </w:rPr>
        <w:t xml:space="preserve">, решения и действия (бездействие) которого </w:t>
      </w:r>
      <w:r w:rsidRPr="000E4723">
        <w:rPr>
          <w:rFonts w:ascii="Times New Roman" w:hAnsi="Times New Roman" w:cs="Times New Roman"/>
          <w:color w:val="000000"/>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E4723">
          <w:rPr>
            <w:rFonts w:ascii="Times New Roman" w:hAnsi="Times New Roman" w:cs="Times New Roman"/>
            <w:color w:val="000000"/>
            <w:sz w:val="28"/>
            <w:szCs w:val="28"/>
          </w:rPr>
          <w:t>частью 1.3 статьи 16</w:t>
        </w:r>
      </w:hyperlink>
      <w:r w:rsidRPr="000E4723">
        <w:rPr>
          <w:rFonts w:ascii="Times New Roman" w:hAnsi="Times New Roman" w:cs="Times New Roman"/>
          <w:color w:val="000000"/>
          <w:sz w:val="28"/>
          <w:szCs w:val="28"/>
        </w:rPr>
        <w:t xml:space="preserve"> Федерального закона от 27.07.2010 №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r w:rsidRPr="000E4723">
        <w:rPr>
          <w:rFonts w:ascii="Times New Roman" w:hAnsi="Times New Roman" w:cs="Times New Roman"/>
          <w:color w:val="000000"/>
          <w:sz w:val="28"/>
          <w:szCs w:val="28"/>
        </w:rPr>
        <w:t>;</w:t>
      </w:r>
      <w:proofErr w:type="gramEnd"/>
    </w:p>
    <w:p w:rsidR="00FA0B54" w:rsidRPr="000E4723" w:rsidRDefault="00FA0B54" w:rsidP="000E4723">
      <w:pPr>
        <w:autoSpaceDE w:val="0"/>
        <w:autoSpaceDN w:val="0"/>
        <w:adjustRightInd w:val="0"/>
        <w:spacing w:after="0"/>
        <w:ind w:firstLine="540"/>
        <w:jc w:val="both"/>
        <w:rPr>
          <w:rFonts w:ascii="Times New Roman" w:hAnsi="Times New Roman" w:cs="Times New Roman"/>
          <w:color w:val="000000"/>
          <w:sz w:val="28"/>
          <w:szCs w:val="28"/>
        </w:rPr>
      </w:pPr>
      <w:r w:rsidRPr="000E4723">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FA0B54" w:rsidRPr="000E4723" w:rsidRDefault="00FA0B54" w:rsidP="000E4723">
      <w:pPr>
        <w:autoSpaceDE w:val="0"/>
        <w:autoSpaceDN w:val="0"/>
        <w:adjustRightInd w:val="0"/>
        <w:spacing w:after="0"/>
        <w:ind w:firstLine="540"/>
        <w:jc w:val="both"/>
        <w:rPr>
          <w:rFonts w:ascii="Times New Roman" w:hAnsi="Times New Roman" w:cs="Times New Roman"/>
          <w:color w:val="000000"/>
          <w:sz w:val="28"/>
          <w:szCs w:val="28"/>
          <w:lang w:eastAsia="ar-SA"/>
        </w:rPr>
      </w:pPr>
      <w:proofErr w:type="gramStart"/>
      <w:r w:rsidRPr="000E4723">
        <w:rPr>
          <w:rFonts w:ascii="Times New Roman" w:hAnsi="Times New Roman" w:cs="Times New Roman"/>
          <w:color w:val="000000"/>
          <w:sz w:val="28"/>
          <w:szCs w:val="28"/>
        </w:rPr>
        <w:t xml:space="preserve">9) </w:t>
      </w:r>
      <w:r w:rsidRPr="000E4723">
        <w:rPr>
          <w:rFonts w:ascii="Times New Roman" w:hAnsi="Times New Roman" w:cs="Times New Roman"/>
          <w:bCs/>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Pr="000E4723">
        <w:rPr>
          <w:rFonts w:ascii="Times New Roman" w:hAnsi="Times New Roman" w:cs="Times New Roman"/>
          <w:color w:val="000000"/>
          <w:kern w:val="2"/>
          <w:sz w:val="28"/>
          <w:szCs w:val="28"/>
          <w:lang w:eastAsia="ar-SA"/>
        </w:rPr>
        <w:t xml:space="preserve"> нормативными правовыми актами Республики Калмыкия, муниципальными правовыми актами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r w:rsidRPr="000E4723">
        <w:rPr>
          <w:rFonts w:ascii="Times New Roman" w:hAnsi="Times New Roman" w:cs="Times New Roman"/>
          <w:bCs/>
          <w:color w:val="000000"/>
          <w:sz w:val="28"/>
          <w:szCs w:val="28"/>
        </w:rPr>
        <w:t>.</w:t>
      </w:r>
      <w:proofErr w:type="gramEnd"/>
      <w:r w:rsidRPr="000E4723">
        <w:rPr>
          <w:rFonts w:ascii="Times New Roman" w:hAnsi="Times New Roman" w:cs="Times New Roman"/>
          <w:bCs/>
          <w:color w:val="000000"/>
          <w:sz w:val="28"/>
          <w:szCs w:val="28"/>
        </w:rPr>
        <w:t xml:space="preserve"> </w:t>
      </w:r>
      <w:proofErr w:type="gramStart"/>
      <w:r w:rsidRPr="000E4723">
        <w:rPr>
          <w:rFonts w:ascii="Times New Roman" w:hAnsi="Times New Roman" w:cs="Times New Roman"/>
          <w:bCs/>
          <w:color w:val="000000"/>
          <w:sz w:val="28"/>
          <w:szCs w:val="28"/>
        </w:rPr>
        <w:t xml:space="preserve">В указанном случае досудебное (внесудебное) обжалование заявителем решений и действий (бездействия)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sz w:val="28"/>
          <w:szCs w:val="28"/>
        </w:rPr>
        <w:t xml:space="preserve"> работника</w:t>
      </w:r>
      <w:r w:rsidRPr="000E4723">
        <w:rPr>
          <w:rFonts w:ascii="Times New Roman" w:hAnsi="Times New Roman" w:cs="Times New Roman"/>
        </w:rPr>
        <w:t xml:space="preserve">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bCs/>
          <w:color w:val="000000"/>
          <w:sz w:val="28"/>
          <w:szCs w:val="28"/>
        </w:rPr>
        <w:t>, возможно в случае, если на</w:t>
      </w:r>
      <w:r w:rsidRPr="000E4723">
        <w:rPr>
          <w:rFonts w:ascii="Times New Roman" w:hAnsi="Times New Roman" w:cs="Times New Roman"/>
          <w:sz w:val="28"/>
          <w:szCs w:val="28"/>
        </w:rPr>
        <w:t xml:space="preserve"> многофункционального центра</w:t>
      </w:r>
      <w:r w:rsidRPr="000E4723">
        <w:rPr>
          <w:rFonts w:ascii="Times New Roman" w:hAnsi="Times New Roman" w:cs="Times New Roman"/>
          <w:bCs/>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E4723">
          <w:rPr>
            <w:rFonts w:ascii="Times New Roman" w:hAnsi="Times New Roman" w:cs="Times New Roman"/>
            <w:bCs/>
            <w:color w:val="000000"/>
            <w:sz w:val="28"/>
            <w:szCs w:val="28"/>
          </w:rPr>
          <w:t>частью 1.3 статьи 16</w:t>
        </w:r>
      </w:hyperlink>
      <w:r w:rsidRPr="000E4723">
        <w:rPr>
          <w:rFonts w:ascii="Times New Roman" w:hAnsi="Times New Roman" w:cs="Times New Roman"/>
          <w:bCs/>
          <w:color w:val="000000"/>
          <w:sz w:val="28"/>
          <w:szCs w:val="28"/>
        </w:rPr>
        <w:t xml:space="preserve"> Федерального закона</w:t>
      </w:r>
      <w:r w:rsidRPr="000E4723">
        <w:rPr>
          <w:rFonts w:ascii="Times New Roman" w:hAnsi="Times New Roman" w:cs="Times New Roman"/>
          <w:color w:val="000000"/>
          <w:sz w:val="28"/>
          <w:szCs w:val="28"/>
        </w:rPr>
        <w:t xml:space="preserve"> от 27.07.2010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roofErr w:type="gramEnd"/>
    </w:p>
    <w:p w:rsidR="00FA0B54" w:rsidRPr="000E4723" w:rsidRDefault="00FA0B54" w:rsidP="000E4723">
      <w:pPr>
        <w:suppressAutoHyphens/>
        <w:spacing w:after="0"/>
        <w:ind w:firstLine="540"/>
        <w:jc w:val="center"/>
        <w:rPr>
          <w:rFonts w:ascii="Times New Roman" w:hAnsi="Times New Roman" w:cs="Times New Roman"/>
          <w:color w:val="FF0000"/>
          <w:sz w:val="28"/>
          <w:szCs w:val="28"/>
          <w:lang w:eastAsia="ar-SA"/>
        </w:rPr>
      </w:pPr>
      <w:r w:rsidRPr="000E4723">
        <w:rPr>
          <w:rFonts w:ascii="Times New Roman" w:hAnsi="Times New Roman" w:cs="Times New Roman"/>
          <w:b/>
          <w:bCs/>
          <w:color w:val="000000"/>
          <w:kern w:val="2"/>
          <w:sz w:val="28"/>
          <w:szCs w:val="28"/>
          <w:lang w:eastAsia="ar-SA"/>
        </w:rPr>
        <w:t>5.3. Органы власти, многофункциональные центры, а также привлекаемые организации  и уполномоченные на рассмотрение жалобы должностные лица, которым может быть направлена жалоба</w:t>
      </w:r>
    </w:p>
    <w:p w:rsidR="00FA0B54" w:rsidRPr="000E4723" w:rsidRDefault="00FA0B54" w:rsidP="000E4723">
      <w:pPr>
        <w:autoSpaceDE w:val="0"/>
        <w:autoSpaceDN w:val="0"/>
        <w:adjustRightInd w:val="0"/>
        <w:spacing w:after="0"/>
        <w:ind w:firstLine="540"/>
        <w:jc w:val="both"/>
        <w:rPr>
          <w:rFonts w:ascii="Times New Roman" w:hAnsi="Times New Roman" w:cs="Times New Roman"/>
          <w:color w:val="000000"/>
          <w:sz w:val="28"/>
          <w:szCs w:val="28"/>
        </w:rPr>
      </w:pPr>
      <w:r w:rsidRPr="000E4723">
        <w:rPr>
          <w:rFonts w:ascii="Times New Roman" w:hAnsi="Times New Roman" w:cs="Times New Roman"/>
          <w:color w:val="000000"/>
          <w:kern w:val="2"/>
          <w:sz w:val="28"/>
          <w:szCs w:val="28"/>
          <w:lang w:eastAsia="ar-SA"/>
        </w:rPr>
        <w:t>Жалоба подается в</w:t>
      </w:r>
      <w:r w:rsidRPr="000E4723">
        <w:rPr>
          <w:rFonts w:ascii="Times New Roman" w:hAnsi="Times New Roman" w:cs="Times New Roman"/>
          <w:sz w:val="28"/>
          <w:szCs w:val="28"/>
        </w:rPr>
        <w:t xml:space="preserve"> орган, предоставляющий муниципальную услугу, </w:t>
      </w:r>
      <w:r w:rsidRPr="000E4723">
        <w:rPr>
          <w:rFonts w:ascii="Times New Roman" w:hAnsi="Times New Roman" w:cs="Times New Roman"/>
          <w:color w:val="000000"/>
          <w:kern w:val="2"/>
          <w:sz w:val="28"/>
          <w:szCs w:val="28"/>
          <w:lang w:eastAsia="ar-SA"/>
        </w:rPr>
        <w:t xml:space="preserve"> </w:t>
      </w:r>
      <w:r w:rsidRPr="000E4723">
        <w:rPr>
          <w:rFonts w:ascii="Times New Roman" w:hAnsi="Times New Roman" w:cs="Times New Roman"/>
          <w:sz w:val="28"/>
          <w:szCs w:val="28"/>
        </w:rPr>
        <w:t>многофункциональный центр</w:t>
      </w:r>
      <w:r w:rsidRPr="000E4723">
        <w:rPr>
          <w:rFonts w:ascii="Times New Roman" w:eastAsia="Calibri" w:hAnsi="Times New Roman" w:cs="Times New Roman"/>
          <w:color w:val="000000"/>
          <w:sz w:val="28"/>
          <w:szCs w:val="28"/>
        </w:rPr>
        <w:t xml:space="preserve">, а также в организации, предусмотренные </w:t>
      </w:r>
      <w:hyperlink r:id="rId23"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w:t>
      </w:r>
      <w:r w:rsidRPr="000E4723">
        <w:rPr>
          <w:rFonts w:ascii="Times New Roman" w:hAnsi="Times New Roman" w:cs="Times New Roman"/>
          <w:bCs/>
          <w:color w:val="000000"/>
          <w:sz w:val="28"/>
          <w:szCs w:val="28"/>
        </w:rPr>
        <w:t>Федерального закона</w:t>
      </w:r>
      <w:r w:rsidRPr="000E4723">
        <w:rPr>
          <w:rFonts w:ascii="Times New Roman" w:hAnsi="Times New Roman" w:cs="Times New Roman"/>
          <w:color w:val="000000"/>
          <w:sz w:val="28"/>
          <w:szCs w:val="28"/>
        </w:rPr>
        <w:t xml:space="preserve"> от 27.07.2010 №210-ФЗ </w:t>
      </w:r>
      <w:r w:rsidRPr="000E4723">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Жалобы на решения, принятые,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Жалобы на решения работника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kern w:val="2"/>
          <w:sz w:val="28"/>
          <w:szCs w:val="28"/>
          <w:lang w:eastAsia="ar-SA"/>
        </w:rPr>
        <w:t>, в соответствии со ст.11.2 Федерального закона от 27.07.2010 № 210-ФЗ «Об организации предоставления государственных и муниципальных услуг»,  подаются руководителю</w:t>
      </w:r>
      <w:r w:rsidRPr="000E4723">
        <w:rPr>
          <w:rFonts w:ascii="Times New Roman" w:hAnsi="Times New Roman" w:cs="Times New Roman"/>
          <w:sz w:val="28"/>
          <w:szCs w:val="28"/>
        </w:rPr>
        <w:t xml:space="preserve"> многофункционального центра</w:t>
      </w:r>
      <w:r w:rsidRPr="000E4723">
        <w:rPr>
          <w:rFonts w:ascii="Times New Roman" w:hAnsi="Times New Roman" w:cs="Times New Roman"/>
          <w:color w:val="000000"/>
          <w:kern w:val="2"/>
          <w:sz w:val="28"/>
          <w:szCs w:val="28"/>
          <w:lang w:eastAsia="ar-SA"/>
        </w:rPr>
        <w:t>.</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eastAsia="Calibri" w:hAnsi="Times New Roman" w:cs="Times New Roman"/>
          <w:color w:val="000000"/>
          <w:sz w:val="28"/>
          <w:szCs w:val="28"/>
        </w:rPr>
        <w:t xml:space="preserve">Жалобы на решения и действия (бездействие) работников организаций, предусмотренных </w:t>
      </w:r>
      <w:hyperlink r:id="rId24"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w:t>
      </w:r>
      <w:r w:rsidRPr="000E4723">
        <w:rPr>
          <w:rFonts w:ascii="Times New Roman" w:hAnsi="Times New Roman" w:cs="Times New Roman"/>
          <w:color w:val="000000"/>
          <w:kern w:val="2"/>
          <w:sz w:val="28"/>
          <w:szCs w:val="28"/>
          <w:lang w:eastAsia="ar-SA"/>
        </w:rPr>
        <w:t>Федерального закона от 27.07.2010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 подаются руководителям этих организаций.</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lastRenderedPageBreak/>
        <w:t>5.4. Порядок подачи и рассмотрения жалобы</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Основанием для начала процедуры досудебного (внесудебного) обжалования, является подача жалобы.</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FF0000"/>
          <w:sz w:val="28"/>
          <w:szCs w:val="28"/>
        </w:rPr>
      </w:pPr>
      <w:r w:rsidRPr="000E4723">
        <w:rPr>
          <w:rFonts w:ascii="Times New Roman" w:eastAsia="Calibri" w:hAnsi="Times New Roman" w:cs="Times New Roman"/>
          <w:color w:val="000000"/>
          <w:sz w:val="28"/>
          <w:szCs w:val="28"/>
        </w:rPr>
        <w:t>Жалоба подается в письменной форме на бумажном носителе, в электронной форме в</w:t>
      </w:r>
      <w:r w:rsidRPr="000E4723">
        <w:rPr>
          <w:rFonts w:ascii="Times New Roman" w:hAnsi="Times New Roman" w:cs="Times New Roman"/>
          <w:sz w:val="28"/>
          <w:szCs w:val="28"/>
        </w:rPr>
        <w:t xml:space="preserve"> орган, предоставляющий муниципальную услугу, многофункциональный центр</w:t>
      </w:r>
      <w:r w:rsidRPr="000E4723">
        <w:rPr>
          <w:rFonts w:ascii="Times New Roman" w:eastAsia="Calibri" w:hAnsi="Times New Roman" w:cs="Times New Roman"/>
          <w:color w:val="000000"/>
          <w:sz w:val="28"/>
          <w:szCs w:val="28"/>
        </w:rPr>
        <w:t xml:space="preserve">, а также в организации, предусмотренные </w:t>
      </w:r>
      <w:hyperlink r:id="rId25"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w:t>
      </w:r>
      <w:r w:rsidRPr="000E4723">
        <w:rPr>
          <w:rFonts w:ascii="Times New Roman" w:hAnsi="Times New Roman" w:cs="Times New Roman"/>
          <w:color w:val="000000"/>
          <w:kern w:val="2"/>
          <w:sz w:val="28"/>
          <w:szCs w:val="28"/>
          <w:lang w:eastAsia="ar-SA"/>
        </w:rPr>
        <w:t>Федерального закона от 27.07.2010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Жалоба </w:t>
      </w:r>
      <w:r w:rsidRPr="000E4723">
        <w:rPr>
          <w:rFonts w:ascii="Times New Roman" w:eastAsia="Calibri" w:hAnsi="Times New Roman" w:cs="Times New Roman"/>
          <w:sz w:val="28"/>
          <w:szCs w:val="28"/>
        </w:rPr>
        <w:t>на решения и действия (бездействие)</w:t>
      </w:r>
      <w:r w:rsidRPr="000E4723">
        <w:rPr>
          <w:rFonts w:ascii="Times New Roman" w:hAnsi="Times New Roman" w:cs="Times New Roman"/>
          <w:sz w:val="28"/>
          <w:szCs w:val="28"/>
        </w:rPr>
        <w:t xml:space="preserve"> </w:t>
      </w:r>
      <w:proofErr w:type="gramStart"/>
      <w:r w:rsidRPr="000E4723">
        <w:rPr>
          <w:rFonts w:ascii="Times New Roman" w:hAnsi="Times New Roman" w:cs="Times New Roman"/>
          <w:sz w:val="28"/>
          <w:szCs w:val="28"/>
        </w:rPr>
        <w:t>органа, предоставляющего  муниципальную услугу</w:t>
      </w:r>
      <w:r w:rsidRPr="000E4723">
        <w:rPr>
          <w:rFonts w:ascii="Times New Roman" w:eastAsia="Calibri" w:hAnsi="Times New Roman" w:cs="Times New Roman"/>
          <w:sz w:val="28"/>
          <w:szCs w:val="28"/>
        </w:rPr>
        <w:t xml:space="preserve"> </w:t>
      </w:r>
      <w:r w:rsidRPr="000E4723">
        <w:rPr>
          <w:rFonts w:ascii="Times New Roman" w:hAnsi="Times New Roman" w:cs="Times New Roman"/>
          <w:kern w:val="2"/>
          <w:sz w:val="28"/>
          <w:szCs w:val="28"/>
          <w:lang w:eastAsia="ar-SA"/>
        </w:rPr>
        <w:t>может</w:t>
      </w:r>
      <w:proofErr w:type="gramEnd"/>
      <w:r w:rsidRPr="000E4723">
        <w:rPr>
          <w:rFonts w:ascii="Times New Roman" w:hAnsi="Times New Roman" w:cs="Times New Roman"/>
          <w:kern w:val="2"/>
          <w:sz w:val="28"/>
          <w:szCs w:val="28"/>
          <w:lang w:eastAsia="ar-SA"/>
        </w:rPr>
        <w:t xml:space="preserve"> быть направлена:</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1) по почте;</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2) через</w:t>
      </w:r>
      <w:r w:rsidRPr="000E4723">
        <w:rPr>
          <w:rFonts w:ascii="Times New Roman" w:hAnsi="Times New Roman" w:cs="Times New Roman"/>
          <w:sz w:val="28"/>
          <w:szCs w:val="28"/>
        </w:rPr>
        <w:t xml:space="preserve"> многофункциональный центр</w:t>
      </w:r>
      <w:r w:rsidRPr="000E4723">
        <w:rPr>
          <w:rFonts w:ascii="Times New Roman" w:hAnsi="Times New Roman" w:cs="Times New Roman"/>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3) с использованием информационно-телекоммуникационной сети «Интернет»:</w:t>
      </w:r>
    </w:p>
    <w:p w:rsidR="00FA0B54" w:rsidRPr="000E4723" w:rsidRDefault="00FA0B54" w:rsidP="000E4723">
      <w:pPr>
        <w:spacing w:after="0"/>
        <w:jc w:val="both"/>
        <w:rPr>
          <w:rFonts w:ascii="Times New Roman" w:hAnsi="Times New Roman" w:cs="Times New Roman"/>
          <w:sz w:val="28"/>
          <w:szCs w:val="28"/>
        </w:rPr>
      </w:pPr>
      <w:r w:rsidRPr="000E4723">
        <w:rPr>
          <w:rFonts w:ascii="Times New Roman" w:hAnsi="Times New Roman" w:cs="Times New Roman"/>
          <w:kern w:val="2"/>
          <w:sz w:val="28"/>
          <w:szCs w:val="28"/>
          <w:lang w:eastAsia="ar-SA"/>
        </w:rPr>
        <w:t xml:space="preserve"> - </w:t>
      </w:r>
      <w:r w:rsidRPr="000E4723">
        <w:rPr>
          <w:rFonts w:ascii="Times New Roman" w:hAnsi="Times New Roman" w:cs="Times New Roman"/>
          <w:color w:val="000000"/>
          <w:sz w:val="28"/>
          <w:szCs w:val="28"/>
        </w:rPr>
        <w:t xml:space="preserve">на официальный сайт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sz w:val="28"/>
          <w:szCs w:val="28"/>
        </w:rPr>
        <w:t xml:space="preserve"> РМО РК: </w:t>
      </w:r>
      <w:hyperlink r:id="rId26" w:history="1">
        <w:r w:rsidRPr="000E4723">
          <w:rPr>
            <w:rStyle w:val="a4"/>
            <w:rFonts w:ascii="Times New Roman" w:hAnsi="Times New Roman" w:cs="Times New Roman"/>
            <w:sz w:val="28"/>
            <w:szCs w:val="28"/>
            <w:lang w:val="en-US"/>
          </w:rPr>
          <w:t>www</w:t>
        </w:r>
        <w:r w:rsidRPr="000E4723">
          <w:rPr>
            <w:rStyle w:val="a4"/>
            <w:rFonts w:ascii="Times New Roman" w:hAnsi="Times New Roman" w:cs="Times New Roman"/>
            <w:sz w:val="28"/>
            <w:szCs w:val="28"/>
          </w:rPr>
          <w:t>.</w:t>
        </w:r>
        <w:proofErr w:type="spellStart"/>
        <w:r w:rsidRPr="000E4723">
          <w:rPr>
            <w:rStyle w:val="a4"/>
            <w:rFonts w:ascii="Times New Roman" w:hAnsi="Times New Roman" w:cs="Times New Roman"/>
            <w:sz w:val="28"/>
            <w:szCs w:val="28"/>
            <w:lang w:val="en-US"/>
          </w:rPr>
          <w:t>malderadm</w:t>
        </w:r>
        <w:proofErr w:type="spellEnd"/>
        <w:r w:rsidRPr="000E4723">
          <w:rPr>
            <w:rStyle w:val="a4"/>
            <w:rFonts w:ascii="Times New Roman" w:hAnsi="Times New Roman" w:cs="Times New Roman"/>
            <w:sz w:val="28"/>
            <w:szCs w:val="28"/>
          </w:rPr>
          <w:t>.</w:t>
        </w:r>
        <w:proofErr w:type="spellStart"/>
        <w:r w:rsidRPr="000E4723">
          <w:rPr>
            <w:rStyle w:val="a4"/>
            <w:rFonts w:ascii="Times New Roman" w:hAnsi="Times New Roman" w:cs="Times New Roman"/>
            <w:sz w:val="28"/>
            <w:szCs w:val="28"/>
            <w:lang w:val="en-US"/>
          </w:rPr>
          <w:t>ru</w:t>
        </w:r>
        <w:proofErr w:type="spellEnd"/>
      </w:hyperlink>
      <w:r w:rsidRPr="000E4723">
        <w:rPr>
          <w:rFonts w:ascii="Times New Roman" w:hAnsi="Times New Roman" w:cs="Times New Roman"/>
          <w:sz w:val="28"/>
          <w:szCs w:val="28"/>
        </w:rPr>
        <w:t>;</w:t>
      </w:r>
    </w:p>
    <w:p w:rsidR="00FA0B54" w:rsidRPr="000E4723" w:rsidRDefault="00FA0B54" w:rsidP="000E4723">
      <w:pPr>
        <w:spacing w:after="0"/>
        <w:jc w:val="both"/>
        <w:rPr>
          <w:rFonts w:ascii="Times New Roman" w:hAnsi="Times New Roman" w:cs="Times New Roman"/>
          <w:sz w:val="28"/>
          <w:szCs w:val="28"/>
        </w:rPr>
      </w:pPr>
      <w:r w:rsidRPr="000E4723">
        <w:rPr>
          <w:rFonts w:ascii="Times New Roman" w:hAnsi="Times New Roman" w:cs="Times New Roman"/>
          <w:sz w:val="28"/>
          <w:szCs w:val="28"/>
        </w:rPr>
        <w:t xml:space="preserve">  -посредством обращения по электронной почте </w:t>
      </w:r>
      <w:proofErr w:type="spellStart"/>
      <w:r w:rsidRPr="000E4723">
        <w:rPr>
          <w:rFonts w:ascii="Times New Roman" w:hAnsi="Times New Roman" w:cs="Times New Roman"/>
          <w:sz w:val="28"/>
          <w:szCs w:val="28"/>
          <w:lang w:val="en-US"/>
        </w:rPr>
        <w:t>malderadm</w:t>
      </w:r>
      <w:proofErr w:type="spellEnd"/>
      <w:r w:rsidRPr="000E4723">
        <w:rPr>
          <w:rFonts w:ascii="Times New Roman" w:hAnsi="Times New Roman" w:cs="Times New Roman"/>
          <w:sz w:val="28"/>
          <w:szCs w:val="28"/>
        </w:rPr>
        <w:t>@</w:t>
      </w:r>
      <w:proofErr w:type="spellStart"/>
      <w:r w:rsidRPr="000E4723">
        <w:rPr>
          <w:rFonts w:ascii="Times New Roman" w:hAnsi="Times New Roman" w:cs="Times New Roman"/>
          <w:sz w:val="28"/>
          <w:szCs w:val="28"/>
          <w:lang w:val="en-US"/>
        </w:rPr>
        <w:t>yandex</w:t>
      </w:r>
      <w:proofErr w:type="spellEnd"/>
      <w:r w:rsidRPr="000E4723">
        <w:rPr>
          <w:rFonts w:ascii="Times New Roman" w:hAnsi="Times New Roman" w:cs="Times New Roman"/>
          <w:sz w:val="28"/>
          <w:szCs w:val="28"/>
        </w:rPr>
        <w:t>.</w:t>
      </w:r>
      <w:proofErr w:type="spellStart"/>
      <w:r w:rsidRPr="000E4723">
        <w:rPr>
          <w:rFonts w:ascii="Times New Roman" w:hAnsi="Times New Roman" w:cs="Times New Roman"/>
          <w:sz w:val="28"/>
          <w:szCs w:val="28"/>
          <w:lang w:val="en-US"/>
        </w:rPr>
        <w:t>ru</w:t>
      </w:r>
      <w:proofErr w:type="spellEnd"/>
      <w:r w:rsidRPr="000E4723">
        <w:rPr>
          <w:rFonts w:ascii="Times New Roman" w:hAnsi="Times New Roman" w:cs="Times New Roman"/>
          <w:sz w:val="28"/>
          <w:szCs w:val="28"/>
        </w:rPr>
        <w:t xml:space="preserve">; </w:t>
      </w:r>
    </w:p>
    <w:p w:rsidR="00FA0B54" w:rsidRPr="000E4723" w:rsidRDefault="00FA0B54" w:rsidP="000E4723">
      <w:pPr>
        <w:tabs>
          <w:tab w:val="left" w:pos="709"/>
        </w:tabs>
        <w:suppressAutoHyphens/>
        <w:spacing w:after="0" w:line="276" w:lineRule="atLeast"/>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 посредством федеральной государственной информационной системы  «Единый портал государственных и муниципальных услуг»  </w:t>
      </w:r>
      <w:r w:rsidRPr="000E4723">
        <w:rPr>
          <w:rFonts w:ascii="Times New Roman" w:hAnsi="Times New Roman" w:cs="Times New Roman"/>
          <w:color w:val="000000"/>
          <w:kern w:val="2"/>
          <w:sz w:val="28"/>
          <w:szCs w:val="28"/>
          <w:u w:val="single"/>
          <w:lang w:eastAsia="ar-SA"/>
        </w:rPr>
        <w:t>http://gosuslugi.ru</w:t>
      </w:r>
      <w:r w:rsidRPr="000E4723">
        <w:rPr>
          <w:rFonts w:ascii="Times New Roman" w:hAnsi="Times New Roman" w:cs="Times New Roman"/>
          <w:color w:val="000000"/>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4) </w:t>
      </w:r>
      <w:proofErr w:type="gramStart"/>
      <w:r w:rsidRPr="000E4723">
        <w:rPr>
          <w:rFonts w:ascii="Times New Roman" w:hAnsi="Times New Roman" w:cs="Times New Roman"/>
          <w:kern w:val="2"/>
          <w:sz w:val="28"/>
          <w:szCs w:val="28"/>
          <w:lang w:eastAsia="ar-SA"/>
        </w:rPr>
        <w:t>принята</w:t>
      </w:r>
      <w:proofErr w:type="gramEnd"/>
      <w:r w:rsidRPr="000E4723">
        <w:rPr>
          <w:rFonts w:ascii="Times New Roman" w:hAnsi="Times New Roman" w:cs="Times New Roman"/>
          <w:kern w:val="2"/>
          <w:sz w:val="28"/>
          <w:szCs w:val="28"/>
          <w:lang w:eastAsia="ar-SA"/>
        </w:rPr>
        <w:t xml:space="preserve"> при личном приеме заявителя.</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sz w:val="28"/>
          <w:szCs w:val="28"/>
        </w:rPr>
      </w:pPr>
      <w:r w:rsidRPr="000E4723">
        <w:rPr>
          <w:rFonts w:ascii="Times New Roman" w:eastAsia="Calibri" w:hAnsi="Times New Roman" w:cs="Times New Roman"/>
          <w:sz w:val="28"/>
          <w:szCs w:val="28"/>
        </w:rPr>
        <w:t>Жалоба на решения и действия (бездействие)</w:t>
      </w:r>
      <w:r w:rsidRPr="000E4723">
        <w:rPr>
          <w:rFonts w:ascii="Times New Roman" w:hAnsi="Times New Roman" w:cs="Times New Roman"/>
          <w:sz w:val="28"/>
          <w:szCs w:val="28"/>
        </w:rPr>
        <w:t xml:space="preserve"> многофункционального центра</w:t>
      </w:r>
      <w:r w:rsidRPr="000E4723">
        <w:rPr>
          <w:rFonts w:ascii="Times New Roman" w:eastAsia="Calibri" w:hAnsi="Times New Roman" w:cs="Times New Roman"/>
          <w:sz w:val="28"/>
          <w:szCs w:val="28"/>
        </w:rPr>
        <w:t xml:space="preserve">, работника </w:t>
      </w:r>
      <w:r w:rsidRPr="000E4723">
        <w:rPr>
          <w:rFonts w:ascii="Times New Roman" w:hAnsi="Times New Roman" w:cs="Times New Roman"/>
          <w:sz w:val="28"/>
          <w:szCs w:val="28"/>
        </w:rPr>
        <w:t>многофункционального центра</w:t>
      </w:r>
      <w:r w:rsidRPr="000E4723">
        <w:rPr>
          <w:rFonts w:ascii="Times New Roman" w:eastAsia="Calibri" w:hAnsi="Times New Roman" w:cs="Times New Roman"/>
          <w:sz w:val="28"/>
          <w:szCs w:val="28"/>
        </w:rPr>
        <w:t xml:space="preserve">  может быть направлена:</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1) по почте;</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2) через</w:t>
      </w:r>
      <w:r w:rsidRPr="000E4723">
        <w:rPr>
          <w:rFonts w:ascii="Times New Roman" w:hAnsi="Times New Roman" w:cs="Times New Roman"/>
          <w:sz w:val="28"/>
          <w:szCs w:val="28"/>
        </w:rPr>
        <w:t xml:space="preserve"> многофункциональный центр</w:t>
      </w:r>
      <w:r w:rsidRPr="000E4723">
        <w:rPr>
          <w:rFonts w:ascii="Times New Roman" w:hAnsi="Times New Roman" w:cs="Times New Roman"/>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3) с использованием информационно-телекоммуникационной сети «Интернет»:</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 посредством федеральной государственной информационной системы  «Единый портал государственных и муниципальных услуг»  </w:t>
      </w:r>
      <w:r w:rsidRPr="000E4723">
        <w:rPr>
          <w:rFonts w:ascii="Times New Roman" w:hAnsi="Times New Roman" w:cs="Times New Roman"/>
          <w:kern w:val="2"/>
          <w:sz w:val="28"/>
          <w:szCs w:val="28"/>
          <w:u w:val="single"/>
          <w:lang w:eastAsia="ar-SA"/>
        </w:rPr>
        <w:t>http://gosuslugi.ru</w:t>
      </w:r>
      <w:r w:rsidRPr="000E4723">
        <w:rPr>
          <w:rFonts w:ascii="Times New Roman" w:hAnsi="Times New Roman" w:cs="Times New Roman"/>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4) </w:t>
      </w:r>
      <w:proofErr w:type="gramStart"/>
      <w:r w:rsidRPr="000E4723">
        <w:rPr>
          <w:rFonts w:ascii="Times New Roman" w:hAnsi="Times New Roman" w:cs="Times New Roman"/>
          <w:kern w:val="2"/>
          <w:sz w:val="28"/>
          <w:szCs w:val="28"/>
          <w:lang w:eastAsia="ar-SA"/>
        </w:rPr>
        <w:t>принята</w:t>
      </w:r>
      <w:proofErr w:type="gramEnd"/>
      <w:r w:rsidRPr="000E4723">
        <w:rPr>
          <w:rFonts w:ascii="Times New Roman" w:hAnsi="Times New Roman" w:cs="Times New Roman"/>
          <w:kern w:val="2"/>
          <w:sz w:val="28"/>
          <w:szCs w:val="28"/>
          <w:lang w:eastAsia="ar-SA"/>
        </w:rPr>
        <w:t xml:space="preserve"> при личном приеме заявителя.</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sz w:val="28"/>
          <w:szCs w:val="28"/>
        </w:rPr>
      </w:pPr>
      <w:r w:rsidRPr="000E4723">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27" w:history="1">
        <w:r w:rsidRPr="000E4723">
          <w:rPr>
            <w:rFonts w:ascii="Times New Roman" w:eastAsia="Calibri" w:hAnsi="Times New Roman" w:cs="Times New Roman"/>
            <w:color w:val="0000FF"/>
            <w:sz w:val="28"/>
            <w:szCs w:val="28"/>
          </w:rPr>
          <w:t>частью 1.1 статьи 16</w:t>
        </w:r>
      </w:hyperlink>
      <w:r w:rsidRPr="000E4723">
        <w:rPr>
          <w:rFonts w:ascii="Times New Roman" w:eastAsia="Calibri" w:hAnsi="Times New Roman" w:cs="Times New Roman"/>
          <w:sz w:val="28"/>
          <w:szCs w:val="28"/>
        </w:rPr>
        <w:t xml:space="preserve"> Федерального закона</w:t>
      </w:r>
      <w:r w:rsidRPr="000E4723">
        <w:rPr>
          <w:rFonts w:ascii="Times New Roman" w:hAnsi="Times New Roman" w:cs="Times New Roman"/>
          <w:kern w:val="2"/>
          <w:sz w:val="28"/>
          <w:szCs w:val="28"/>
          <w:lang w:eastAsia="ar-SA"/>
        </w:rPr>
        <w:t xml:space="preserve"> от 27.07.2010 №210-ФЗ «Об организации предоставления государственных и муниципальных услуг»</w:t>
      </w:r>
      <w:r w:rsidRPr="000E4723">
        <w:rPr>
          <w:rFonts w:ascii="Times New Roman" w:eastAsia="Calibri" w:hAnsi="Times New Roman" w:cs="Times New Roman"/>
          <w:sz w:val="28"/>
          <w:szCs w:val="28"/>
        </w:rPr>
        <w:t>, а также их работников может быть направлена:</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1) по почте;</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2) через </w:t>
      </w:r>
      <w:r w:rsidRPr="000E4723">
        <w:rPr>
          <w:rFonts w:ascii="Times New Roman" w:hAnsi="Times New Roman" w:cs="Times New Roman"/>
          <w:sz w:val="28"/>
          <w:szCs w:val="28"/>
        </w:rPr>
        <w:t>многофункциональный центр</w:t>
      </w:r>
      <w:r w:rsidRPr="000E4723">
        <w:rPr>
          <w:rFonts w:ascii="Times New Roman" w:hAnsi="Times New Roman" w:cs="Times New Roman"/>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3) с использованием информационно-телекоммуникационной сети «Интернет»:</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 - на официальные сайты этих организаций</w:t>
      </w:r>
      <w:r w:rsidRPr="000E4723">
        <w:rPr>
          <w:rFonts w:ascii="Times New Roman" w:hAnsi="Times New Roman" w:cs="Times New Roman"/>
          <w:b/>
          <w:kern w:val="2"/>
          <w:sz w:val="36"/>
          <w:szCs w:val="36"/>
          <w:lang w:eastAsia="ar-SA"/>
        </w:rPr>
        <w:t>;</w:t>
      </w:r>
      <w:r w:rsidRPr="000E4723">
        <w:rPr>
          <w:rFonts w:ascii="Times New Roman" w:hAnsi="Times New Roman" w:cs="Times New Roman"/>
          <w:kern w:val="2"/>
          <w:sz w:val="28"/>
          <w:szCs w:val="28"/>
          <w:lang w:eastAsia="ar-SA"/>
        </w:rPr>
        <w:t xml:space="preserve"> </w:t>
      </w:r>
      <w:r w:rsidRPr="000E4723">
        <w:rPr>
          <w:rFonts w:ascii="Times New Roman" w:hAnsi="Times New Roman" w:cs="Times New Roman"/>
          <w:i/>
          <w:iCs/>
          <w:kern w:val="2"/>
          <w:sz w:val="28"/>
          <w:szCs w:val="28"/>
          <w:lang w:eastAsia="ar-SA"/>
        </w:rPr>
        <w:t xml:space="preserve"> </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 посредством федеральной государственной информационной системы  «Единый портал государственных и муниципальных услуг»  </w:t>
      </w:r>
      <w:r w:rsidRPr="000E4723">
        <w:rPr>
          <w:rFonts w:ascii="Times New Roman" w:hAnsi="Times New Roman" w:cs="Times New Roman"/>
          <w:kern w:val="2"/>
          <w:sz w:val="28"/>
          <w:szCs w:val="28"/>
          <w:u w:val="single"/>
          <w:lang w:eastAsia="ar-SA"/>
        </w:rPr>
        <w:t>http://gosuslugi.ru</w:t>
      </w:r>
      <w:r w:rsidRPr="000E4723">
        <w:rPr>
          <w:rFonts w:ascii="Times New Roman" w:hAnsi="Times New Roman" w:cs="Times New Roman"/>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0E4723">
        <w:rPr>
          <w:rFonts w:ascii="Times New Roman" w:hAnsi="Times New Roman" w:cs="Times New Roman"/>
          <w:kern w:val="2"/>
          <w:sz w:val="28"/>
          <w:szCs w:val="28"/>
          <w:lang w:eastAsia="ar-SA"/>
        </w:rPr>
        <w:t xml:space="preserve">4) </w:t>
      </w:r>
      <w:proofErr w:type="gramStart"/>
      <w:r w:rsidRPr="000E4723">
        <w:rPr>
          <w:rFonts w:ascii="Times New Roman" w:hAnsi="Times New Roman" w:cs="Times New Roman"/>
          <w:kern w:val="2"/>
          <w:sz w:val="28"/>
          <w:szCs w:val="28"/>
          <w:lang w:eastAsia="ar-SA"/>
        </w:rPr>
        <w:t>принята</w:t>
      </w:r>
      <w:proofErr w:type="gramEnd"/>
      <w:r w:rsidRPr="000E4723">
        <w:rPr>
          <w:rFonts w:ascii="Times New Roman" w:hAnsi="Times New Roman" w:cs="Times New Roman"/>
          <w:kern w:val="2"/>
          <w:sz w:val="28"/>
          <w:szCs w:val="28"/>
          <w:lang w:eastAsia="ar-SA"/>
        </w:rPr>
        <w:t xml:space="preserve"> при личном приеме заявителя.</w:t>
      </w:r>
    </w:p>
    <w:p w:rsidR="00FA0B54" w:rsidRPr="000E4723" w:rsidRDefault="00FA0B54" w:rsidP="000E4723">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Все жалобы фиксируются в журнале учета обращений.</w:t>
      </w:r>
    </w:p>
    <w:p w:rsidR="00FA0B54" w:rsidRPr="000E4723" w:rsidRDefault="00FA0B54" w:rsidP="000E4723">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Личный прием заявителей по вопросам обжалования решений и (или) действий (бездействия)  </w:t>
      </w:r>
      <w:proofErr w:type="gramStart"/>
      <w:r w:rsidRPr="000E4723">
        <w:rPr>
          <w:rFonts w:ascii="Times New Roman" w:hAnsi="Times New Roman" w:cs="Times New Roman"/>
          <w:color w:val="000000"/>
          <w:kern w:val="2"/>
          <w:sz w:val="28"/>
          <w:szCs w:val="28"/>
          <w:lang w:eastAsia="ar-SA"/>
        </w:rPr>
        <w:t>должностных лиц, отвечающих за предоставление муниципальных услуг осуществляется</w:t>
      </w:r>
      <w:proofErr w:type="gramEnd"/>
      <w:r w:rsidRPr="000E4723">
        <w:rPr>
          <w:rFonts w:ascii="Times New Roman" w:hAnsi="Times New Roman" w:cs="Times New Roman"/>
          <w:color w:val="000000"/>
          <w:kern w:val="2"/>
          <w:sz w:val="28"/>
          <w:szCs w:val="28"/>
          <w:lang w:eastAsia="ar-SA"/>
        </w:rPr>
        <w:t xml:space="preserve"> Главой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в часы приема заявителей. </w:t>
      </w:r>
    </w:p>
    <w:p w:rsidR="00FA0B54" w:rsidRPr="000E4723" w:rsidRDefault="00FA0B54" w:rsidP="000E4723">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lastRenderedPageBreak/>
        <w:t xml:space="preserve">Личный прием заявителей по вопросам обжалования решений и (или) действий (бездействия)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kern w:val="2"/>
          <w:sz w:val="28"/>
          <w:szCs w:val="28"/>
          <w:lang w:eastAsia="ar-SA"/>
        </w:rPr>
        <w:t xml:space="preserve">, работников </w:t>
      </w:r>
      <w:r w:rsidRPr="000E4723">
        <w:rPr>
          <w:rFonts w:ascii="Times New Roman" w:hAnsi="Times New Roman" w:cs="Times New Roman"/>
          <w:sz w:val="28"/>
          <w:szCs w:val="28"/>
        </w:rPr>
        <w:t>многофункционального центра</w:t>
      </w:r>
      <w:r w:rsidRPr="000E4723">
        <w:rPr>
          <w:rFonts w:ascii="Times New Roman" w:hAnsi="Times New Roman" w:cs="Times New Roman"/>
          <w:color w:val="000000"/>
          <w:kern w:val="2"/>
          <w:sz w:val="28"/>
          <w:szCs w:val="28"/>
          <w:lang w:eastAsia="ar-SA"/>
        </w:rPr>
        <w:t xml:space="preserve"> осуществляется руководителем </w:t>
      </w:r>
      <w:r w:rsidRPr="000E4723">
        <w:rPr>
          <w:rFonts w:ascii="Times New Roman" w:hAnsi="Times New Roman" w:cs="Times New Roman"/>
          <w:sz w:val="28"/>
          <w:szCs w:val="28"/>
        </w:rPr>
        <w:t xml:space="preserve">многофункционального центра в </w:t>
      </w:r>
      <w:r w:rsidRPr="000E4723">
        <w:rPr>
          <w:rFonts w:ascii="Times New Roman" w:hAnsi="Times New Roman" w:cs="Times New Roman"/>
          <w:color w:val="000000"/>
          <w:kern w:val="2"/>
          <w:sz w:val="28"/>
          <w:szCs w:val="28"/>
          <w:lang w:eastAsia="ar-SA"/>
        </w:rPr>
        <w:t xml:space="preserve"> часы приема заявителей. </w:t>
      </w:r>
    </w:p>
    <w:p w:rsidR="00FA0B54" w:rsidRPr="000E4723" w:rsidRDefault="00FA0B54" w:rsidP="000E4723">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A0B54" w:rsidRPr="000E4723" w:rsidRDefault="00FA0B54" w:rsidP="000E4723">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В остальных случаях дается письменный ответ по существу поставленных в жалобе вопросов.</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Жалоба должна содержать:</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proofErr w:type="gramStart"/>
      <w:r w:rsidRPr="000E4723">
        <w:rPr>
          <w:rFonts w:ascii="Times New Roman" w:hAnsi="Times New Roman" w:cs="Times New Roman"/>
          <w:color w:val="000000"/>
          <w:kern w:val="2"/>
          <w:sz w:val="28"/>
          <w:szCs w:val="28"/>
          <w:lang w:eastAsia="ar-SA"/>
        </w:rPr>
        <w:t xml:space="preserve">- </w:t>
      </w:r>
      <w:r w:rsidRPr="000E4723">
        <w:rPr>
          <w:rFonts w:ascii="Times New Roman" w:eastAsia="Calibri" w:hAnsi="Times New Roman" w:cs="Times New Roman"/>
          <w:color w:val="000000"/>
          <w:sz w:val="28"/>
          <w:szCs w:val="28"/>
        </w:rPr>
        <w:t>наименование органа,</w:t>
      </w:r>
      <w:r w:rsidRPr="000E4723">
        <w:rPr>
          <w:rFonts w:ascii="Times New Roman" w:hAnsi="Times New Roman" w:cs="Times New Roman"/>
          <w:sz w:val="28"/>
          <w:szCs w:val="28"/>
        </w:rPr>
        <w:t xml:space="preserve"> предоставляющего муниципальную услугу, </w:t>
      </w:r>
      <w:r w:rsidRPr="000E4723">
        <w:rPr>
          <w:rFonts w:ascii="Times New Roman" w:eastAsia="Calibri" w:hAnsi="Times New Roman" w:cs="Times New Roman"/>
          <w:color w:val="000000"/>
          <w:sz w:val="28"/>
          <w:szCs w:val="28"/>
        </w:rPr>
        <w:t xml:space="preserve"> должностного лица администрации, либо муниципального служащего, многофункционального центра, его руководителя и (или) работника, организаций, предусмотренных </w:t>
      </w:r>
      <w:hyperlink r:id="rId28"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Федерального закона</w:t>
      </w:r>
      <w:r w:rsidRPr="000E4723">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 их руководителей и (или) работников, решения и действия (бездействие) которых обжалуются;</w:t>
      </w:r>
      <w:proofErr w:type="gramEnd"/>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proofErr w:type="gramStart"/>
      <w:r w:rsidRPr="000E4723">
        <w:rPr>
          <w:rFonts w:ascii="Times New Roman" w:hAnsi="Times New Roman" w:cs="Times New Roman"/>
          <w:color w:val="000000"/>
          <w:kern w:val="2"/>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hAnsi="Times New Roman" w:cs="Times New Roman"/>
          <w:color w:val="000000"/>
          <w:kern w:val="2"/>
          <w:sz w:val="28"/>
          <w:szCs w:val="28"/>
          <w:lang w:eastAsia="ar-SA"/>
        </w:rPr>
        <w:t xml:space="preserve">- </w:t>
      </w:r>
      <w:r w:rsidRPr="000E4723">
        <w:rPr>
          <w:rFonts w:ascii="Times New Roman" w:eastAsia="Calibri" w:hAnsi="Times New Roman" w:cs="Times New Roman"/>
          <w:color w:val="000000"/>
          <w:sz w:val="28"/>
          <w:szCs w:val="28"/>
        </w:rPr>
        <w:t>сведения об обжалуемых решениях и действиях (бездействии) органа,</w:t>
      </w:r>
      <w:r w:rsidRPr="000E4723">
        <w:rPr>
          <w:rFonts w:ascii="Times New Roman" w:hAnsi="Times New Roman" w:cs="Times New Roman"/>
          <w:sz w:val="28"/>
          <w:szCs w:val="28"/>
        </w:rPr>
        <w:t xml:space="preserve"> предоставляющего муниципальную услугу</w:t>
      </w:r>
      <w:r w:rsidRPr="000E4723">
        <w:rPr>
          <w:rFonts w:ascii="Times New Roman" w:eastAsia="Calibri" w:hAnsi="Times New Roman" w:cs="Times New Roman"/>
          <w:color w:val="000000"/>
          <w:sz w:val="28"/>
          <w:szCs w:val="28"/>
        </w:rPr>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Федерального закона</w:t>
      </w:r>
      <w:r w:rsidRPr="000E4723">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 их работников;</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hAnsi="Times New Roman" w:cs="Times New Roman"/>
          <w:color w:val="000000"/>
          <w:kern w:val="2"/>
          <w:sz w:val="28"/>
          <w:szCs w:val="28"/>
          <w:lang w:eastAsia="ar-SA"/>
        </w:rPr>
        <w:t xml:space="preserve">- </w:t>
      </w:r>
      <w:r w:rsidRPr="000E4723">
        <w:rPr>
          <w:rFonts w:ascii="Times New Roman" w:eastAsia="Calibri" w:hAnsi="Times New Roman" w:cs="Times New Roman"/>
          <w:color w:val="000000"/>
          <w:sz w:val="28"/>
          <w:szCs w:val="28"/>
        </w:rPr>
        <w:t>доводы, на основании которых заявитель не согласен с решением и действием (бездействием) органа,</w:t>
      </w:r>
      <w:r w:rsidRPr="000E4723">
        <w:rPr>
          <w:rFonts w:ascii="Times New Roman" w:hAnsi="Times New Roman" w:cs="Times New Roman"/>
          <w:sz w:val="28"/>
          <w:szCs w:val="28"/>
        </w:rPr>
        <w:t xml:space="preserve"> предоставляющего муниципальную услугу</w:t>
      </w:r>
      <w:r w:rsidRPr="000E4723">
        <w:rPr>
          <w:rFonts w:ascii="Times New Roman" w:eastAsia="Calibri" w:hAnsi="Times New Roman" w:cs="Times New Roman"/>
          <w:color w:val="000000"/>
          <w:sz w:val="28"/>
          <w:szCs w:val="28"/>
        </w:rPr>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Федерального закона</w:t>
      </w:r>
      <w:r w:rsidRPr="000E4723">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Под жалобой заявитель ставит личную подпись и дату.</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4723">
        <w:rPr>
          <w:rFonts w:ascii="Times New Roman" w:hAnsi="Times New Roman" w:cs="Times New Roman"/>
          <w:color w:val="000000"/>
          <w:kern w:val="2"/>
          <w:sz w:val="28"/>
          <w:szCs w:val="28"/>
          <w:lang w:eastAsia="ar-SA"/>
        </w:rPr>
        <w:t>представлена</w:t>
      </w:r>
      <w:proofErr w:type="gramEnd"/>
      <w:r w:rsidRPr="000E4723">
        <w:rPr>
          <w:rFonts w:ascii="Times New Roman" w:hAnsi="Times New Roman" w:cs="Times New Roman"/>
          <w:color w:val="000000"/>
          <w:kern w:val="2"/>
          <w:sz w:val="28"/>
          <w:szCs w:val="28"/>
          <w:lang w:eastAsia="ar-SA"/>
        </w:rPr>
        <w:t>:</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lastRenderedPageBreak/>
        <w:t>оформленная в соответствии с законодательством Российской Федерации доверенность (для физических лиц);</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5.5. Сроки рассмотрения жалобы</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proofErr w:type="gramStart"/>
      <w:r w:rsidRPr="000E4723">
        <w:rPr>
          <w:rFonts w:ascii="Times New Roman" w:eastAsia="Calibri" w:hAnsi="Times New Roman" w:cs="Times New Roman"/>
          <w:color w:val="000000"/>
          <w:sz w:val="28"/>
          <w:szCs w:val="28"/>
        </w:rPr>
        <w:t>Жалоба, поступившая в орган,</w:t>
      </w:r>
      <w:r w:rsidRPr="000E4723">
        <w:rPr>
          <w:rFonts w:ascii="Times New Roman" w:hAnsi="Times New Roman" w:cs="Times New Roman"/>
          <w:sz w:val="28"/>
          <w:szCs w:val="28"/>
        </w:rPr>
        <w:t xml:space="preserve"> предоставляющий муниципальную услугу,</w:t>
      </w:r>
      <w:r w:rsidRPr="000E4723">
        <w:rPr>
          <w:rFonts w:ascii="Times New Roman" w:eastAsia="Calibri" w:hAnsi="Times New Roman" w:cs="Times New Roman"/>
          <w:color w:val="000000"/>
          <w:sz w:val="28"/>
          <w:szCs w:val="28"/>
        </w:rPr>
        <w:t xml:space="preserve"> многофункциональный центр, в организации, предусмотренные </w:t>
      </w:r>
      <w:hyperlink r:id="rId31"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Федерального закона</w:t>
      </w:r>
      <w:r w:rsidRPr="000E4723">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 подлежит рассмотрению в течение пятнадцати рабочих дней со дня ее регистрации, а в случае обжалования отказа органа,</w:t>
      </w:r>
      <w:r w:rsidRPr="000E4723">
        <w:rPr>
          <w:rFonts w:ascii="Times New Roman" w:hAnsi="Times New Roman" w:cs="Times New Roman"/>
          <w:sz w:val="28"/>
          <w:szCs w:val="28"/>
        </w:rPr>
        <w:t xml:space="preserve"> предоставляющего муниципальную услугу</w:t>
      </w:r>
      <w:r w:rsidRPr="000E4723">
        <w:rPr>
          <w:rFonts w:ascii="Times New Roman" w:eastAsia="Calibri" w:hAnsi="Times New Roman" w:cs="Times New Roman"/>
          <w:color w:val="000000"/>
          <w:sz w:val="28"/>
          <w:szCs w:val="28"/>
        </w:rPr>
        <w:t xml:space="preserve">, многофункционального центра, организаций, предусмотренных </w:t>
      </w:r>
      <w:hyperlink r:id="rId32" w:history="1">
        <w:r w:rsidRPr="000E4723">
          <w:rPr>
            <w:rFonts w:ascii="Times New Roman" w:eastAsia="Calibri" w:hAnsi="Times New Roman" w:cs="Times New Roman"/>
            <w:color w:val="000000"/>
            <w:sz w:val="28"/>
            <w:szCs w:val="28"/>
          </w:rPr>
          <w:t>частью 1.1 статьи 16</w:t>
        </w:r>
      </w:hyperlink>
      <w:r w:rsidRPr="000E4723">
        <w:rPr>
          <w:rFonts w:ascii="Times New Roman" w:eastAsia="Calibri" w:hAnsi="Times New Roman" w:cs="Times New Roman"/>
          <w:color w:val="000000"/>
          <w:sz w:val="28"/>
          <w:szCs w:val="28"/>
        </w:rPr>
        <w:t xml:space="preserve"> Федерального закона</w:t>
      </w:r>
      <w:r w:rsidRPr="000E4723">
        <w:rPr>
          <w:rFonts w:ascii="Times New Roman" w:hAnsi="Times New Roman" w:cs="Times New Roman"/>
          <w:color w:val="000000"/>
          <w:kern w:val="2"/>
          <w:sz w:val="28"/>
          <w:szCs w:val="28"/>
          <w:lang w:eastAsia="ar-SA"/>
        </w:rPr>
        <w:t xml:space="preserve"> от 27.07.2010</w:t>
      </w:r>
      <w:proofErr w:type="gramEnd"/>
      <w:r w:rsidRPr="000E4723">
        <w:rPr>
          <w:rFonts w:ascii="Times New Roman" w:hAnsi="Times New Roman" w:cs="Times New Roman"/>
          <w:color w:val="000000"/>
          <w:kern w:val="2"/>
          <w:sz w:val="28"/>
          <w:szCs w:val="28"/>
          <w:lang w:eastAsia="ar-SA"/>
        </w:rPr>
        <w:t xml:space="preserve"> №210-ФЗ «Об организации предоставления государственных и муниципальных услуг»</w:t>
      </w:r>
      <w:r w:rsidRPr="000E4723">
        <w:rPr>
          <w:rFonts w:ascii="Times New Roman" w:eastAsia="Calibri"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 xml:space="preserve">5.6. Перечень оснований </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 xml:space="preserve">для приостановления рассмотрения жалобы </w:t>
      </w:r>
    </w:p>
    <w:p w:rsidR="00FA0B54" w:rsidRPr="000E4723" w:rsidRDefault="00FA0B54" w:rsidP="000E4723">
      <w:pPr>
        <w:tabs>
          <w:tab w:val="left" w:pos="709"/>
        </w:tabs>
        <w:suppressAutoHyphens/>
        <w:autoSpaceDE w:val="0"/>
        <w:autoSpaceDN w:val="0"/>
        <w:adjustRightInd w:val="0"/>
        <w:spacing w:after="0"/>
        <w:ind w:firstLine="709"/>
        <w:jc w:val="both"/>
        <w:outlineLvl w:val="2"/>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Основания для приостановления рассмотрения жалобы отсутствуют.</w:t>
      </w:r>
    </w:p>
    <w:p w:rsidR="00FA0B54" w:rsidRPr="000E4723" w:rsidRDefault="00FA0B54" w:rsidP="000E4723">
      <w:pPr>
        <w:tabs>
          <w:tab w:val="left" w:pos="709"/>
        </w:tabs>
        <w:suppressAutoHyphens/>
        <w:autoSpaceDE w:val="0"/>
        <w:autoSpaceDN w:val="0"/>
        <w:adjustRightInd w:val="0"/>
        <w:spacing w:after="0"/>
        <w:ind w:firstLine="709"/>
        <w:jc w:val="center"/>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5.7. Результат рассмотрения жалобы</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eastAsia="Calibri" w:hAnsi="Times New Roman" w:cs="Times New Roman"/>
          <w:color w:val="000000"/>
          <w:sz w:val="28"/>
          <w:szCs w:val="28"/>
        </w:rPr>
        <w:t>По результатам рассмотрения жалобы принимается одно из следующих решений:</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hAnsi="Times New Roman" w:cs="Times New Roman"/>
          <w:color w:val="000000"/>
          <w:kern w:val="2"/>
          <w:sz w:val="28"/>
          <w:szCs w:val="28"/>
          <w:lang w:eastAsia="ar-SA"/>
        </w:rPr>
        <w:t xml:space="preserve"> </w:t>
      </w:r>
      <w:proofErr w:type="gramStart"/>
      <w:r w:rsidRPr="000E4723">
        <w:rPr>
          <w:rFonts w:ascii="Times New Roman" w:hAnsi="Times New Roman" w:cs="Times New Roman"/>
          <w:color w:val="000000"/>
          <w:kern w:val="2"/>
          <w:sz w:val="28"/>
          <w:szCs w:val="28"/>
          <w:lang w:eastAsia="ar-SA"/>
        </w:rPr>
        <w:t xml:space="preserve">1) </w:t>
      </w:r>
      <w:r w:rsidRPr="000E4723">
        <w:rPr>
          <w:rFonts w:ascii="Times New Roman" w:eastAsia="Calibri"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0E4723">
        <w:rPr>
          <w:rFonts w:ascii="Times New Roman" w:hAnsi="Times New Roman" w:cs="Times New Roman"/>
          <w:color w:val="000000"/>
          <w:kern w:val="2"/>
          <w:sz w:val="28"/>
          <w:szCs w:val="28"/>
          <w:lang w:eastAsia="ar-SA"/>
        </w:rPr>
        <w:t xml:space="preserve"> нормативными правовыми актами Республики Калмыкия, муниципальными правовыми актами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r w:rsidRPr="000E4723">
        <w:rPr>
          <w:rFonts w:ascii="Times New Roman" w:eastAsia="Calibri" w:hAnsi="Times New Roman" w:cs="Times New Roman"/>
          <w:color w:val="000000"/>
          <w:sz w:val="28"/>
          <w:szCs w:val="28"/>
        </w:rPr>
        <w:t xml:space="preserve"> </w:t>
      </w:r>
      <w:r w:rsidRPr="000E4723">
        <w:rPr>
          <w:rFonts w:ascii="Times New Roman" w:hAnsi="Times New Roman" w:cs="Times New Roman"/>
          <w:color w:val="000000"/>
          <w:kern w:val="2"/>
          <w:sz w:val="28"/>
          <w:szCs w:val="28"/>
          <w:lang w:eastAsia="ar-SA"/>
        </w:rPr>
        <w:t xml:space="preserve"> </w:t>
      </w:r>
      <w:proofErr w:type="gramEnd"/>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hAnsi="Times New Roman" w:cs="Times New Roman"/>
          <w:color w:val="000000"/>
          <w:kern w:val="2"/>
          <w:sz w:val="28"/>
          <w:szCs w:val="28"/>
          <w:lang w:eastAsia="ar-SA"/>
        </w:rPr>
        <w:t xml:space="preserve">2) </w:t>
      </w:r>
      <w:r w:rsidRPr="000E4723">
        <w:rPr>
          <w:rFonts w:ascii="Times New Roman" w:eastAsia="Calibri" w:hAnsi="Times New Roman" w:cs="Times New Roman"/>
          <w:color w:val="000000"/>
          <w:sz w:val="28"/>
          <w:szCs w:val="28"/>
        </w:rPr>
        <w:t>в удовлетворении жалобы отказывается.</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5.8. Порядок информирования заявителя о результатах рассмотрения жалобы</w:t>
      </w:r>
    </w:p>
    <w:p w:rsidR="00FA0B54" w:rsidRPr="000E4723" w:rsidRDefault="00FA0B54" w:rsidP="000E4723">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B54" w:rsidRPr="000E4723" w:rsidRDefault="00FA0B54" w:rsidP="000E4723">
      <w:pPr>
        <w:autoSpaceDE w:val="0"/>
        <w:autoSpaceDN w:val="0"/>
        <w:adjustRightInd w:val="0"/>
        <w:spacing w:after="0"/>
        <w:ind w:firstLine="540"/>
        <w:jc w:val="both"/>
        <w:rPr>
          <w:rFonts w:ascii="Times New Roman" w:eastAsia="Calibri" w:hAnsi="Times New Roman" w:cs="Times New Roman"/>
          <w:color w:val="000000"/>
          <w:sz w:val="28"/>
          <w:szCs w:val="28"/>
        </w:rPr>
      </w:pPr>
      <w:r w:rsidRPr="000E4723">
        <w:rPr>
          <w:rFonts w:ascii="Times New Roman" w:eastAsia="Calibri" w:hAnsi="Times New Roman" w:cs="Times New Roman"/>
          <w:color w:val="000000"/>
          <w:sz w:val="28"/>
          <w:szCs w:val="28"/>
        </w:rPr>
        <w:lastRenderedPageBreak/>
        <w:t xml:space="preserve">В случае установления в ходе или по результатам </w:t>
      </w:r>
      <w:proofErr w:type="gramStart"/>
      <w:r w:rsidRPr="000E4723">
        <w:rPr>
          <w:rFonts w:ascii="Times New Roman" w:eastAsia="Calibri" w:hAnsi="Times New Roman" w:cs="Times New Roman"/>
          <w:color w:val="000000"/>
          <w:sz w:val="28"/>
          <w:szCs w:val="28"/>
        </w:rPr>
        <w:t>рассмотрения жалобы признаков состава административного правонарушения</w:t>
      </w:r>
      <w:proofErr w:type="gramEnd"/>
      <w:r w:rsidRPr="000E4723">
        <w:rPr>
          <w:rFonts w:ascii="Times New Roman" w:eastAsia="Calibri" w:hAnsi="Times New Roman" w:cs="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33" w:history="1">
        <w:r w:rsidRPr="000E4723">
          <w:rPr>
            <w:rFonts w:ascii="Times New Roman" w:eastAsia="Calibri" w:hAnsi="Times New Roman" w:cs="Times New Roman"/>
            <w:color w:val="000000"/>
            <w:sz w:val="28"/>
            <w:szCs w:val="28"/>
          </w:rPr>
          <w:t xml:space="preserve">пунктом 5.1 </w:t>
        </w:r>
      </w:hyperlink>
      <w:r w:rsidRPr="000E4723">
        <w:rPr>
          <w:rFonts w:ascii="Times New Roman" w:eastAsia="Calibri" w:hAnsi="Times New Roman" w:cs="Times New Roman"/>
          <w:color w:val="000000"/>
          <w:sz w:val="28"/>
          <w:szCs w:val="28"/>
        </w:rPr>
        <w:t xml:space="preserve"> настоящего раздела, незамедлительно направляют имеющиеся материалы в органы прокуратуры.</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5.9. Порядок обжалования решения по жалобе</w:t>
      </w:r>
    </w:p>
    <w:p w:rsidR="00FA0B54" w:rsidRPr="000E4723" w:rsidRDefault="00FA0B54" w:rsidP="000E4723">
      <w:pPr>
        <w:tabs>
          <w:tab w:val="left" w:pos="709"/>
        </w:tabs>
        <w:suppressAutoHyphens/>
        <w:autoSpaceDE w:val="0"/>
        <w:autoSpaceDN w:val="0"/>
        <w:adjustRightInd w:val="0"/>
        <w:spacing w:after="0"/>
        <w:ind w:firstLine="709"/>
        <w:jc w:val="both"/>
        <w:outlineLvl w:val="2"/>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Заявитель вправе обжаловать решение в соответствии с законодательством Российской Федерации в досудебном (внесудебном) и судебном порядке.</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5.10. Право заявителя на получение информации и документов, необходимых для обоснования и рассмотрения жалобы</w:t>
      </w:r>
    </w:p>
    <w:p w:rsidR="00FA0B54" w:rsidRPr="000E4723" w:rsidRDefault="00FA0B54" w:rsidP="000E4723">
      <w:pPr>
        <w:tabs>
          <w:tab w:val="left" w:pos="709"/>
        </w:tabs>
        <w:suppressAutoHyphens/>
        <w:autoSpaceDE w:val="0"/>
        <w:autoSpaceDN w:val="0"/>
        <w:adjustRightInd w:val="0"/>
        <w:spacing w:after="0"/>
        <w:ind w:firstLine="709"/>
        <w:jc w:val="both"/>
        <w:outlineLvl w:val="2"/>
        <w:rPr>
          <w:rFonts w:ascii="Times New Roman" w:hAnsi="Times New Roman" w:cs="Times New Roman"/>
          <w:color w:val="000000"/>
          <w:kern w:val="2"/>
          <w:sz w:val="28"/>
          <w:szCs w:val="28"/>
          <w:lang w:eastAsia="ar-SA"/>
        </w:rPr>
      </w:pPr>
      <w:r w:rsidRPr="000E4723">
        <w:rPr>
          <w:rFonts w:ascii="Times New Roman" w:hAnsi="Times New Roman" w:cs="Times New Roman"/>
          <w:color w:val="000000"/>
          <w:kern w:val="2"/>
          <w:sz w:val="28"/>
          <w:szCs w:val="28"/>
          <w:lang w:eastAsia="ar-SA"/>
        </w:rPr>
        <w:t>Заявитель имеет право на получение информации и документов, необходимых для обоснования и рассмотрения жалобы.</w:t>
      </w:r>
    </w:p>
    <w:p w:rsidR="00FA0B54" w:rsidRPr="000E4723" w:rsidRDefault="00FA0B54" w:rsidP="000E4723">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0E4723">
        <w:rPr>
          <w:rFonts w:ascii="Times New Roman" w:hAnsi="Times New Roman" w:cs="Times New Roman"/>
          <w:b/>
          <w:bCs/>
          <w:color w:val="000000"/>
          <w:kern w:val="2"/>
          <w:sz w:val="28"/>
          <w:szCs w:val="28"/>
          <w:lang w:eastAsia="ar-SA"/>
        </w:rPr>
        <w:t>5.11. Способы информирования заявителей о порядке подачи и рассмотрения жалобы</w:t>
      </w:r>
    </w:p>
    <w:p w:rsidR="00FA0B54" w:rsidRPr="000E4723" w:rsidRDefault="00FA0B54" w:rsidP="000E4723">
      <w:pPr>
        <w:tabs>
          <w:tab w:val="left" w:pos="709"/>
        </w:tabs>
        <w:suppressAutoHyphens/>
        <w:spacing w:after="0" w:line="276" w:lineRule="atLeast"/>
        <w:ind w:firstLine="709"/>
        <w:jc w:val="both"/>
        <w:rPr>
          <w:rFonts w:ascii="Times New Roman" w:hAnsi="Times New Roman" w:cs="Times New Roman"/>
          <w:kern w:val="2"/>
          <w:sz w:val="28"/>
          <w:szCs w:val="28"/>
          <w:lang w:eastAsia="ar-SA"/>
        </w:rPr>
      </w:pPr>
      <w:proofErr w:type="gramStart"/>
      <w:r w:rsidRPr="000E4723">
        <w:rPr>
          <w:rFonts w:ascii="Times New Roman" w:hAnsi="Times New Roman" w:cs="Times New Roman"/>
          <w:color w:val="000000"/>
          <w:kern w:val="2"/>
          <w:sz w:val="28"/>
          <w:szCs w:val="28"/>
          <w:lang w:eastAsia="ar-SA"/>
        </w:rPr>
        <w:t xml:space="preserve">Информацию о порядке подачи и рассмотрения жалобы заявители могут получить на информационных стендах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в месте предоставления муниципальной услуги, в информационно - телекоммуникационной сети «Интернет» на официальных сайтах администрации</w:t>
      </w:r>
      <w:r w:rsidRPr="000E4723">
        <w:rPr>
          <w:rFonts w:ascii="Times New Roman" w:hAnsi="Times New Roman" w:cs="Times New Roman"/>
          <w:color w:val="000000"/>
          <w:sz w:val="28"/>
          <w:szCs w:val="28"/>
        </w:rPr>
        <w:t xml:space="preserve"> на официальном сайте администрации  </w:t>
      </w:r>
      <w:proofErr w:type="spellStart"/>
      <w:r w:rsidRPr="000E4723">
        <w:rPr>
          <w:rFonts w:ascii="Times New Roman" w:hAnsi="Times New Roman" w:cs="Times New Roman"/>
          <w:color w:val="000000"/>
          <w:kern w:val="2"/>
          <w:sz w:val="28"/>
          <w:szCs w:val="28"/>
          <w:lang w:eastAsia="ar-SA"/>
        </w:rPr>
        <w:t>Малодербетовского</w:t>
      </w:r>
      <w:proofErr w:type="spellEnd"/>
      <w:r w:rsidRPr="000E4723">
        <w:rPr>
          <w:rFonts w:ascii="Times New Roman" w:hAnsi="Times New Roman" w:cs="Times New Roman"/>
          <w:color w:val="000000"/>
          <w:sz w:val="28"/>
          <w:szCs w:val="28"/>
        </w:rPr>
        <w:t xml:space="preserve"> РМО РК: </w:t>
      </w:r>
      <w:hyperlink r:id="rId34" w:history="1">
        <w:r w:rsidRPr="000E4723">
          <w:rPr>
            <w:rStyle w:val="a4"/>
            <w:rFonts w:ascii="Times New Roman" w:hAnsi="Times New Roman" w:cs="Times New Roman"/>
            <w:sz w:val="28"/>
            <w:szCs w:val="28"/>
            <w:lang w:val="en-US"/>
          </w:rPr>
          <w:t>www</w:t>
        </w:r>
        <w:r w:rsidRPr="000E4723">
          <w:rPr>
            <w:rStyle w:val="a4"/>
            <w:rFonts w:ascii="Times New Roman" w:hAnsi="Times New Roman" w:cs="Times New Roman"/>
            <w:sz w:val="28"/>
            <w:szCs w:val="28"/>
          </w:rPr>
          <w:t>.</w:t>
        </w:r>
        <w:r w:rsidRPr="000E4723">
          <w:rPr>
            <w:rStyle w:val="a4"/>
            <w:rFonts w:ascii="Times New Roman" w:hAnsi="Times New Roman" w:cs="Times New Roman"/>
            <w:sz w:val="28"/>
            <w:szCs w:val="28"/>
            <w:lang w:val="en-US"/>
          </w:rPr>
          <w:t>malderadm</w:t>
        </w:r>
        <w:r w:rsidRPr="000E4723">
          <w:rPr>
            <w:rStyle w:val="a4"/>
            <w:rFonts w:ascii="Times New Roman" w:hAnsi="Times New Roman" w:cs="Times New Roman"/>
            <w:sz w:val="28"/>
            <w:szCs w:val="28"/>
          </w:rPr>
          <w:t>.</w:t>
        </w:r>
        <w:r w:rsidRPr="000E4723">
          <w:rPr>
            <w:rStyle w:val="a4"/>
            <w:rFonts w:ascii="Times New Roman" w:hAnsi="Times New Roman" w:cs="Times New Roman"/>
            <w:sz w:val="28"/>
            <w:szCs w:val="28"/>
            <w:lang w:val="en-US"/>
          </w:rPr>
          <w:t>ru</w:t>
        </w:r>
      </w:hyperlink>
      <w:r w:rsidRPr="000E4723">
        <w:rPr>
          <w:rFonts w:ascii="Times New Roman" w:hAnsi="Times New Roman" w:cs="Times New Roman"/>
          <w:kern w:val="2"/>
          <w:sz w:val="28"/>
          <w:szCs w:val="28"/>
          <w:lang w:eastAsia="ar-SA"/>
        </w:rPr>
        <w:t>, в</w:t>
      </w:r>
      <w:r w:rsidRPr="000E4723">
        <w:rPr>
          <w:rFonts w:ascii="Times New Roman" w:hAnsi="Times New Roman" w:cs="Times New Roman"/>
          <w:color w:val="000000"/>
          <w:kern w:val="2"/>
          <w:sz w:val="28"/>
          <w:szCs w:val="28"/>
          <w:lang w:eastAsia="ar-SA"/>
        </w:rPr>
        <w:t xml:space="preserve"> многофункциональном центре предоставления государственных и муниципальных услуг», на</w:t>
      </w:r>
      <w:r w:rsidRPr="000E4723">
        <w:rPr>
          <w:rFonts w:ascii="Times New Roman" w:hAnsi="Times New Roman" w:cs="Times New Roman"/>
          <w:kern w:val="2"/>
          <w:sz w:val="28"/>
          <w:szCs w:val="28"/>
          <w:lang w:eastAsia="ar-SA"/>
        </w:rPr>
        <w:t xml:space="preserve"> «Едином портале государственных и муниципальных услуг» -  http</w:t>
      </w:r>
      <w:proofErr w:type="gramEnd"/>
      <w:r w:rsidRPr="000E4723">
        <w:rPr>
          <w:rFonts w:ascii="Times New Roman" w:hAnsi="Times New Roman" w:cs="Times New Roman"/>
          <w:kern w:val="2"/>
          <w:sz w:val="28"/>
          <w:szCs w:val="28"/>
          <w:lang w:eastAsia="ar-SA"/>
        </w:rPr>
        <w:t>://gosuslugi.ru.</w:t>
      </w:r>
    </w:p>
    <w:p w:rsidR="00FA0B54" w:rsidRDefault="00FA0B54" w:rsidP="00FA0B54">
      <w:pPr>
        <w:autoSpaceDE w:val="0"/>
        <w:autoSpaceDN w:val="0"/>
        <w:adjustRightInd w:val="0"/>
        <w:ind w:firstLine="709"/>
        <w:jc w:val="both"/>
        <w:outlineLvl w:val="1"/>
        <w:rPr>
          <w:sz w:val="28"/>
          <w:szCs w:val="28"/>
        </w:rPr>
      </w:pPr>
      <w:r>
        <w:rPr>
          <w:sz w:val="28"/>
          <w:szCs w:val="28"/>
        </w:rPr>
        <w:t xml:space="preserve"> </w:t>
      </w:r>
    </w:p>
    <w:bookmarkEnd w:id="40"/>
    <w:bookmarkEnd w:id="41"/>
    <w:p w:rsidR="00FA0B54" w:rsidRPr="000E4723" w:rsidRDefault="00FA0B54" w:rsidP="000E4723">
      <w:pPr>
        <w:spacing w:after="0" w:line="240" w:lineRule="auto"/>
        <w:ind w:left="5103"/>
        <w:jc w:val="center"/>
        <w:rPr>
          <w:rFonts w:ascii="Times New Roman" w:hAnsi="Times New Roman" w:cs="Times New Roman"/>
          <w:b/>
          <w:color w:val="000000"/>
          <w:sz w:val="28"/>
          <w:szCs w:val="28"/>
        </w:rPr>
      </w:pPr>
      <w:r w:rsidRPr="00412042">
        <w:rPr>
          <w:rStyle w:val="a7"/>
          <w:color w:val="auto"/>
          <w:sz w:val="28"/>
          <w:szCs w:val="28"/>
        </w:rPr>
        <w:br w:type="page"/>
      </w:r>
      <w:r w:rsidRPr="000E4723">
        <w:rPr>
          <w:rFonts w:ascii="Times New Roman" w:hAnsi="Times New Roman" w:cs="Times New Roman"/>
          <w:b/>
          <w:color w:val="000000"/>
          <w:sz w:val="28"/>
          <w:szCs w:val="28"/>
        </w:rPr>
        <w:lastRenderedPageBreak/>
        <w:t>Приложение № 1</w:t>
      </w:r>
    </w:p>
    <w:p w:rsidR="00FA0B54" w:rsidRPr="000E4723" w:rsidRDefault="00FA0B54" w:rsidP="000E4723">
      <w:pPr>
        <w:spacing w:after="0" w:line="240" w:lineRule="auto"/>
        <w:ind w:left="5103"/>
        <w:jc w:val="center"/>
        <w:rPr>
          <w:rFonts w:ascii="Times New Roman" w:hAnsi="Times New Roman" w:cs="Times New Roman"/>
          <w:b/>
          <w:color w:val="000000"/>
          <w:sz w:val="28"/>
          <w:szCs w:val="28"/>
        </w:rPr>
      </w:pPr>
      <w:r w:rsidRPr="000E4723">
        <w:rPr>
          <w:rFonts w:ascii="Times New Roman" w:hAnsi="Times New Roman" w:cs="Times New Roman"/>
          <w:b/>
          <w:color w:val="000000"/>
          <w:sz w:val="28"/>
          <w:szCs w:val="28"/>
        </w:rPr>
        <w:t>к административному регламенту</w:t>
      </w:r>
    </w:p>
    <w:p w:rsidR="00FA0B54" w:rsidRPr="000E4723" w:rsidRDefault="00FA0B54" w:rsidP="000E4723">
      <w:pPr>
        <w:spacing w:after="0" w:line="240" w:lineRule="auto"/>
        <w:ind w:firstLine="709"/>
        <w:jc w:val="right"/>
        <w:rPr>
          <w:rFonts w:ascii="Times New Roman" w:hAnsi="Times New Roman" w:cs="Times New Roman"/>
          <w:sz w:val="28"/>
          <w:szCs w:val="28"/>
        </w:rPr>
      </w:pPr>
    </w:p>
    <w:p w:rsidR="00FA0B54" w:rsidRPr="000E4723" w:rsidRDefault="00FA0B54" w:rsidP="000E4723">
      <w:pPr>
        <w:spacing w:after="0" w:line="240" w:lineRule="auto"/>
        <w:ind w:left="4680"/>
        <w:rPr>
          <w:rFonts w:ascii="Times New Roman" w:hAnsi="Times New Roman" w:cs="Times New Roman"/>
          <w:i/>
          <w:sz w:val="28"/>
          <w:szCs w:val="28"/>
        </w:rPr>
      </w:pPr>
      <w:r w:rsidRPr="000E4723">
        <w:rPr>
          <w:rFonts w:ascii="Times New Roman" w:hAnsi="Times New Roman" w:cs="Times New Roman"/>
          <w:i/>
          <w:sz w:val="28"/>
          <w:szCs w:val="28"/>
        </w:rPr>
        <w:t xml:space="preserve">Главе Администрации </w:t>
      </w:r>
      <w:proofErr w:type="spellStart"/>
      <w:r w:rsidRPr="000E4723">
        <w:rPr>
          <w:rFonts w:ascii="Times New Roman" w:hAnsi="Times New Roman" w:cs="Times New Roman"/>
          <w:i/>
          <w:sz w:val="28"/>
          <w:szCs w:val="28"/>
        </w:rPr>
        <w:t>Малодербетовского</w:t>
      </w:r>
      <w:proofErr w:type="spellEnd"/>
      <w:r w:rsidRPr="000E4723">
        <w:rPr>
          <w:rFonts w:ascii="Times New Roman" w:hAnsi="Times New Roman" w:cs="Times New Roman"/>
          <w:i/>
          <w:sz w:val="28"/>
          <w:szCs w:val="28"/>
        </w:rPr>
        <w:t xml:space="preserve"> РМО РК</w:t>
      </w:r>
    </w:p>
    <w:p w:rsidR="00FA0B54" w:rsidRPr="000E4723" w:rsidRDefault="00FA0B54" w:rsidP="000E4723">
      <w:pPr>
        <w:spacing w:after="0" w:line="240" w:lineRule="auto"/>
        <w:ind w:left="4680"/>
        <w:rPr>
          <w:rFonts w:ascii="Times New Roman" w:hAnsi="Times New Roman" w:cs="Times New Roman"/>
          <w:i/>
          <w:sz w:val="28"/>
          <w:szCs w:val="28"/>
        </w:rPr>
      </w:pPr>
      <w:r w:rsidRPr="000E4723">
        <w:rPr>
          <w:rFonts w:ascii="Times New Roman" w:hAnsi="Times New Roman" w:cs="Times New Roman"/>
          <w:i/>
          <w:sz w:val="28"/>
          <w:szCs w:val="28"/>
        </w:rPr>
        <w:t>________________________________</w:t>
      </w:r>
    </w:p>
    <w:p w:rsidR="00FA0B54" w:rsidRPr="000E4723" w:rsidRDefault="00FA0B54" w:rsidP="00FA0B54">
      <w:pPr>
        <w:ind w:left="4680"/>
        <w:rPr>
          <w:rFonts w:ascii="Times New Roman" w:hAnsi="Times New Roman" w:cs="Times New Roman"/>
          <w:sz w:val="20"/>
          <w:szCs w:val="20"/>
        </w:rPr>
      </w:pPr>
      <w:r w:rsidRPr="000E4723">
        <w:rPr>
          <w:rFonts w:ascii="Times New Roman" w:hAnsi="Times New Roman" w:cs="Times New Roman"/>
          <w:sz w:val="20"/>
          <w:szCs w:val="20"/>
        </w:rPr>
        <w:t>ФИО</w:t>
      </w:r>
    </w:p>
    <w:p w:rsidR="00FA0B54" w:rsidRPr="000E4723" w:rsidRDefault="00FA0B54" w:rsidP="00FA0B54">
      <w:pPr>
        <w:ind w:left="4680"/>
        <w:rPr>
          <w:rFonts w:ascii="Times New Roman" w:hAnsi="Times New Roman" w:cs="Times New Roman"/>
          <w:sz w:val="28"/>
          <w:szCs w:val="28"/>
        </w:rPr>
      </w:pPr>
    </w:p>
    <w:p w:rsidR="00FA0B54" w:rsidRPr="000E4723" w:rsidRDefault="00FA0B54" w:rsidP="00FA0B54">
      <w:pPr>
        <w:ind w:left="4680"/>
        <w:rPr>
          <w:rFonts w:ascii="Times New Roman" w:hAnsi="Times New Roman" w:cs="Times New Roman"/>
          <w:sz w:val="28"/>
          <w:szCs w:val="28"/>
        </w:rPr>
      </w:pPr>
    </w:p>
    <w:p w:rsidR="00FA0B54" w:rsidRPr="000E4723" w:rsidRDefault="00FA0B54" w:rsidP="00FA0B54">
      <w:pPr>
        <w:pBdr>
          <w:top w:val="single" w:sz="12" w:space="1" w:color="auto"/>
          <w:bottom w:val="single" w:sz="12" w:space="1" w:color="auto"/>
        </w:pBdr>
        <w:ind w:left="4680"/>
        <w:jc w:val="center"/>
        <w:rPr>
          <w:rFonts w:ascii="Times New Roman" w:hAnsi="Times New Roman" w:cs="Times New Roman"/>
          <w:sz w:val="16"/>
          <w:szCs w:val="16"/>
        </w:rPr>
      </w:pPr>
      <w:r w:rsidRPr="000E4723">
        <w:rPr>
          <w:rFonts w:ascii="Times New Roman" w:hAnsi="Times New Roman" w:cs="Times New Roman"/>
          <w:sz w:val="16"/>
          <w:szCs w:val="16"/>
        </w:rPr>
        <w:t>(Ф.И.О. полностью)</w:t>
      </w:r>
    </w:p>
    <w:p w:rsidR="00FA0B54" w:rsidRPr="000E4723" w:rsidRDefault="00FA0B54" w:rsidP="00FA0B54">
      <w:pPr>
        <w:pBdr>
          <w:top w:val="single" w:sz="12" w:space="1" w:color="auto"/>
          <w:bottom w:val="single" w:sz="12" w:space="1" w:color="auto"/>
        </w:pBdr>
        <w:ind w:left="4680"/>
        <w:rPr>
          <w:rFonts w:ascii="Times New Roman" w:hAnsi="Times New Roman" w:cs="Times New Roman"/>
          <w:sz w:val="28"/>
          <w:szCs w:val="28"/>
        </w:rPr>
      </w:pP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r w:rsidRPr="000E4723">
        <w:rPr>
          <w:rFonts w:ascii="Times New Roman" w:hAnsi="Times New Roman" w:cs="Times New Roman"/>
          <w:sz w:val="28"/>
          <w:szCs w:val="28"/>
        </w:rPr>
        <w:t>проживающег</w:t>
      </w:r>
      <w:proofErr w:type="gramStart"/>
      <w:r w:rsidRPr="000E4723">
        <w:rPr>
          <w:rFonts w:ascii="Times New Roman" w:hAnsi="Times New Roman" w:cs="Times New Roman"/>
          <w:sz w:val="28"/>
          <w:szCs w:val="28"/>
        </w:rPr>
        <w:t>о(</w:t>
      </w:r>
      <w:proofErr w:type="gramEnd"/>
      <w:r w:rsidRPr="000E4723">
        <w:rPr>
          <w:rFonts w:ascii="Times New Roman" w:hAnsi="Times New Roman" w:cs="Times New Roman"/>
          <w:sz w:val="28"/>
          <w:szCs w:val="28"/>
        </w:rPr>
        <w:t>ей) по адресу:</w:t>
      </w: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proofErr w:type="spellStart"/>
      <w:r w:rsidRPr="000E4723">
        <w:rPr>
          <w:rFonts w:ascii="Times New Roman" w:hAnsi="Times New Roman" w:cs="Times New Roman"/>
          <w:sz w:val="28"/>
          <w:szCs w:val="28"/>
        </w:rPr>
        <w:t>конт</w:t>
      </w:r>
      <w:proofErr w:type="spellEnd"/>
      <w:r w:rsidRPr="000E4723">
        <w:rPr>
          <w:rFonts w:ascii="Times New Roman" w:hAnsi="Times New Roman" w:cs="Times New Roman"/>
          <w:sz w:val="28"/>
          <w:szCs w:val="28"/>
        </w:rPr>
        <w:t>. тел:</w:t>
      </w:r>
    </w:p>
    <w:p w:rsidR="00FA0B54" w:rsidRPr="000E4723" w:rsidRDefault="00FA0B54" w:rsidP="00FA0B54">
      <w:pPr>
        <w:pBdr>
          <w:bottom w:val="single" w:sz="12" w:space="1" w:color="auto"/>
          <w:between w:val="single" w:sz="12" w:space="1" w:color="auto"/>
        </w:pBdr>
        <w:ind w:left="4680"/>
        <w:rPr>
          <w:rFonts w:ascii="Times New Roman" w:hAnsi="Times New Roman" w:cs="Times New Roman"/>
          <w:sz w:val="28"/>
          <w:szCs w:val="28"/>
        </w:rPr>
      </w:pPr>
    </w:p>
    <w:p w:rsidR="00FA0B54" w:rsidRPr="000E4723" w:rsidRDefault="00FA0B54" w:rsidP="00FA0B54">
      <w:pPr>
        <w:jc w:val="center"/>
        <w:rPr>
          <w:rFonts w:ascii="Times New Roman" w:hAnsi="Times New Roman" w:cs="Times New Roman"/>
          <w:sz w:val="28"/>
          <w:szCs w:val="28"/>
        </w:rPr>
      </w:pPr>
    </w:p>
    <w:p w:rsidR="00FA0B54" w:rsidRPr="000E4723" w:rsidRDefault="00FA0B54" w:rsidP="00FA0B54">
      <w:pPr>
        <w:jc w:val="center"/>
        <w:rPr>
          <w:rFonts w:ascii="Times New Roman" w:hAnsi="Times New Roman" w:cs="Times New Roman"/>
          <w:sz w:val="28"/>
          <w:szCs w:val="28"/>
        </w:rPr>
      </w:pPr>
    </w:p>
    <w:p w:rsidR="00FA0B54" w:rsidRPr="000E4723" w:rsidRDefault="00FA0B54" w:rsidP="000E4723">
      <w:pPr>
        <w:spacing w:after="0"/>
        <w:jc w:val="center"/>
        <w:rPr>
          <w:rFonts w:ascii="Times New Roman" w:hAnsi="Times New Roman" w:cs="Times New Roman"/>
          <w:sz w:val="28"/>
          <w:szCs w:val="28"/>
        </w:rPr>
      </w:pPr>
      <w:r w:rsidRPr="000E4723">
        <w:rPr>
          <w:rFonts w:ascii="Times New Roman" w:hAnsi="Times New Roman" w:cs="Times New Roman"/>
          <w:sz w:val="28"/>
          <w:szCs w:val="28"/>
        </w:rPr>
        <w:t>Заявление</w:t>
      </w: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line="360" w:lineRule="auto"/>
        <w:ind w:firstLine="720"/>
        <w:jc w:val="both"/>
        <w:rPr>
          <w:rFonts w:ascii="Times New Roman" w:hAnsi="Times New Roman" w:cs="Times New Roman"/>
          <w:sz w:val="28"/>
          <w:szCs w:val="28"/>
        </w:rPr>
      </w:pPr>
      <w:r w:rsidRPr="000E4723">
        <w:rPr>
          <w:rFonts w:ascii="Times New Roman" w:hAnsi="Times New Roman" w:cs="Times New Roman"/>
          <w:sz w:val="28"/>
          <w:szCs w:val="28"/>
        </w:rPr>
        <w:t xml:space="preserve">Прошу Вас выдать Разрешение на строительство (реконструкцию) объекта капитального строительства: </w:t>
      </w:r>
    </w:p>
    <w:p w:rsidR="00FA0B54" w:rsidRPr="000E4723" w:rsidRDefault="00FA0B54" w:rsidP="000E4723">
      <w:pPr>
        <w:pStyle w:val="af0"/>
        <w:pBdr>
          <w:bottom w:val="single" w:sz="4" w:space="1" w:color="auto"/>
        </w:pBdr>
        <w:tabs>
          <w:tab w:val="left" w:pos="9781"/>
        </w:tabs>
        <w:spacing w:after="0"/>
        <w:jc w:val="center"/>
        <w:rPr>
          <w:b/>
          <w:i/>
          <w:sz w:val="28"/>
          <w:szCs w:val="28"/>
        </w:rPr>
      </w:pPr>
      <w:r w:rsidRPr="000E4723">
        <w:rPr>
          <w:b/>
          <w:i/>
          <w:sz w:val="28"/>
          <w:szCs w:val="28"/>
        </w:rPr>
        <w:t xml:space="preserve"> </w:t>
      </w:r>
    </w:p>
    <w:p w:rsidR="00FA0B54" w:rsidRPr="00856F37" w:rsidRDefault="00FA0B54" w:rsidP="00FA0B54">
      <w:pPr>
        <w:pStyle w:val="af0"/>
        <w:tabs>
          <w:tab w:val="left" w:pos="9781"/>
        </w:tabs>
        <w:jc w:val="center"/>
        <w:rPr>
          <w:b/>
          <w:i/>
          <w:sz w:val="18"/>
          <w:szCs w:val="18"/>
        </w:rPr>
      </w:pPr>
      <w:r w:rsidRPr="00856F37">
        <w:rPr>
          <w:b/>
          <w:i/>
          <w:sz w:val="18"/>
          <w:szCs w:val="18"/>
        </w:rPr>
        <w:t>(наименование объекта капитального строительства в соответствии с проектной документацией,</w:t>
      </w:r>
    </w:p>
    <w:p w:rsidR="00FA0B54" w:rsidRPr="00856F37" w:rsidRDefault="00FA0B54" w:rsidP="00FA0B54">
      <w:pPr>
        <w:pStyle w:val="af0"/>
        <w:pBdr>
          <w:bottom w:val="single" w:sz="4" w:space="1" w:color="auto"/>
        </w:pBdr>
        <w:tabs>
          <w:tab w:val="left" w:pos="9781"/>
        </w:tabs>
        <w:jc w:val="center"/>
        <w:rPr>
          <w:b/>
          <w:i/>
          <w:sz w:val="28"/>
          <w:szCs w:val="28"/>
        </w:rPr>
      </w:pPr>
    </w:p>
    <w:p w:rsidR="00FA0B54" w:rsidRDefault="00FA0B54" w:rsidP="00FA0B54">
      <w:pPr>
        <w:pStyle w:val="af0"/>
        <w:pBdr>
          <w:bottom w:val="single" w:sz="12" w:space="1" w:color="auto"/>
        </w:pBdr>
        <w:tabs>
          <w:tab w:val="left" w:pos="9781"/>
        </w:tabs>
        <w:jc w:val="center"/>
        <w:rPr>
          <w:b/>
          <w:i/>
          <w:sz w:val="18"/>
          <w:szCs w:val="18"/>
        </w:rPr>
      </w:pPr>
      <w:r w:rsidRPr="00856F37">
        <w:rPr>
          <w:b/>
          <w:i/>
          <w:sz w:val="18"/>
          <w:szCs w:val="18"/>
        </w:rPr>
        <w:t>краткие проектные характеристики, описание этапа строительства)</w:t>
      </w:r>
    </w:p>
    <w:p w:rsidR="00FA0B54" w:rsidRDefault="00FA0B54" w:rsidP="00FA0B54">
      <w:pPr>
        <w:pStyle w:val="af0"/>
        <w:pBdr>
          <w:bottom w:val="single" w:sz="12" w:space="1" w:color="auto"/>
        </w:pBdr>
        <w:tabs>
          <w:tab w:val="left" w:pos="9781"/>
        </w:tabs>
        <w:jc w:val="center"/>
        <w:rPr>
          <w:b/>
          <w:i/>
          <w:sz w:val="18"/>
          <w:szCs w:val="18"/>
        </w:rPr>
      </w:pPr>
    </w:p>
    <w:p w:rsidR="00FA0B54" w:rsidRPr="000E4723" w:rsidRDefault="00FA0B54" w:rsidP="00FA0B54">
      <w:pPr>
        <w:tabs>
          <w:tab w:val="left" w:pos="142"/>
          <w:tab w:val="left" w:pos="3402"/>
          <w:tab w:val="left" w:pos="9639"/>
          <w:tab w:val="left" w:pos="9923"/>
        </w:tabs>
        <w:ind w:left="2127" w:hanging="2127"/>
        <w:rPr>
          <w:rFonts w:ascii="Times New Roman" w:hAnsi="Times New Roman" w:cs="Times New Roman"/>
        </w:rPr>
      </w:pPr>
      <w:proofErr w:type="gramStart"/>
      <w:r w:rsidRPr="000E4723">
        <w:rPr>
          <w:rFonts w:ascii="Times New Roman" w:hAnsi="Times New Roman" w:cs="Times New Roman"/>
          <w:sz w:val="28"/>
        </w:rPr>
        <w:t>расположенного</w:t>
      </w:r>
      <w:proofErr w:type="gramEnd"/>
      <w:r w:rsidRPr="000E4723">
        <w:rPr>
          <w:rFonts w:ascii="Times New Roman" w:hAnsi="Times New Roman" w:cs="Times New Roman"/>
          <w:sz w:val="28"/>
        </w:rPr>
        <w:t xml:space="preserve"> по адресу:  </w:t>
      </w:r>
      <w:r w:rsidRPr="000E4723">
        <w:rPr>
          <w:rFonts w:ascii="Times New Roman" w:hAnsi="Times New Roman" w:cs="Times New Roman"/>
          <w:sz w:val="28"/>
          <w:u w:val="single"/>
        </w:rPr>
        <w:t xml:space="preserve"> Республика Калмыкия, </w:t>
      </w:r>
    </w:p>
    <w:p w:rsidR="00FA0B54" w:rsidRPr="000E4723" w:rsidRDefault="00FA0B54" w:rsidP="00FA0B54">
      <w:pPr>
        <w:tabs>
          <w:tab w:val="left" w:pos="142"/>
          <w:tab w:val="left" w:pos="9639"/>
          <w:tab w:val="left" w:pos="9781"/>
        </w:tabs>
        <w:ind w:left="2127" w:hanging="2127"/>
        <w:rPr>
          <w:rFonts w:ascii="Times New Roman" w:hAnsi="Times New Roman" w:cs="Times New Roman"/>
          <w:sz w:val="18"/>
          <w:szCs w:val="18"/>
        </w:rPr>
      </w:pPr>
      <w:r w:rsidRPr="000E4723">
        <w:rPr>
          <w:rFonts w:ascii="Times New Roman" w:hAnsi="Times New Roman" w:cs="Times New Roman"/>
          <w:sz w:val="18"/>
          <w:szCs w:val="18"/>
        </w:rPr>
        <w:lastRenderedPageBreak/>
        <w:t xml:space="preserve">                                                                  </w:t>
      </w:r>
    </w:p>
    <w:p w:rsidR="00FA0B54" w:rsidRPr="000E4723" w:rsidRDefault="00FA0B54" w:rsidP="00FA0B54">
      <w:pPr>
        <w:pBdr>
          <w:bottom w:val="single" w:sz="4" w:space="1" w:color="auto"/>
        </w:pBdr>
        <w:tabs>
          <w:tab w:val="left" w:pos="3544"/>
          <w:tab w:val="left" w:pos="9923"/>
        </w:tabs>
        <w:jc w:val="center"/>
        <w:rPr>
          <w:rFonts w:ascii="Times New Roman" w:hAnsi="Times New Roman" w:cs="Times New Roman"/>
          <w:b/>
          <w:i/>
          <w:sz w:val="28"/>
        </w:rPr>
      </w:pPr>
    </w:p>
    <w:p w:rsidR="00FA0B54" w:rsidRPr="009822DD" w:rsidRDefault="00FA0B54" w:rsidP="00FA0B54">
      <w:pPr>
        <w:tabs>
          <w:tab w:val="left" w:pos="3402"/>
          <w:tab w:val="left" w:pos="9923"/>
        </w:tabs>
        <w:jc w:val="center"/>
        <w:rPr>
          <w:b/>
          <w:i/>
          <w:sz w:val="18"/>
          <w:szCs w:val="18"/>
        </w:rPr>
      </w:pPr>
      <w:r w:rsidRPr="00856F37">
        <w:rPr>
          <w:b/>
          <w:i/>
          <w:sz w:val="18"/>
          <w:szCs w:val="18"/>
        </w:rPr>
        <w:t>(полный адрес объекта капитального строительства</w:t>
      </w:r>
      <w:r>
        <w:rPr>
          <w:b/>
          <w:i/>
          <w:sz w:val="18"/>
          <w:szCs w:val="18"/>
        </w:rPr>
        <w:t xml:space="preserve"> </w:t>
      </w:r>
      <w:r w:rsidRPr="00856F37">
        <w:rPr>
          <w:b/>
          <w:i/>
          <w:sz w:val="18"/>
          <w:szCs w:val="18"/>
        </w:rPr>
        <w:t xml:space="preserve"> или строительный адрес)</w:t>
      </w:r>
    </w:p>
    <w:p w:rsidR="00FA0B54" w:rsidRDefault="00FA0B54" w:rsidP="00FA0B54">
      <w:pPr>
        <w:rPr>
          <w:sz w:val="28"/>
          <w:szCs w:val="28"/>
        </w:rPr>
      </w:pPr>
    </w:p>
    <w:p w:rsidR="00FA0B54" w:rsidRDefault="00FA0B54" w:rsidP="00FA0B54">
      <w:pPr>
        <w:ind w:left="5220"/>
        <w:rPr>
          <w:sz w:val="28"/>
          <w:szCs w:val="28"/>
        </w:rPr>
      </w:pPr>
    </w:p>
    <w:p w:rsidR="00FA0B54" w:rsidRPr="00D66BA7" w:rsidRDefault="00FA0B54" w:rsidP="00FA0B54">
      <w:pPr>
        <w:rPr>
          <w:sz w:val="28"/>
          <w:szCs w:val="28"/>
        </w:rPr>
      </w:pPr>
    </w:p>
    <w:p w:rsidR="00FA0B54" w:rsidRDefault="00FA0B54" w:rsidP="00FA0B54">
      <w:pPr>
        <w:rPr>
          <w:sz w:val="28"/>
          <w:szCs w:val="28"/>
        </w:rPr>
      </w:pPr>
      <w:r w:rsidRPr="00D66BA7">
        <w:rPr>
          <w:sz w:val="28"/>
          <w:szCs w:val="28"/>
        </w:rPr>
        <w:t>«</w:t>
      </w:r>
      <w:r>
        <w:rPr>
          <w:sz w:val="28"/>
          <w:szCs w:val="28"/>
        </w:rPr>
        <w:t>____</w:t>
      </w:r>
      <w:r w:rsidRPr="00D66BA7">
        <w:rPr>
          <w:sz w:val="28"/>
          <w:szCs w:val="28"/>
        </w:rPr>
        <w:t>»</w:t>
      </w:r>
      <w:r>
        <w:rPr>
          <w:sz w:val="28"/>
          <w:szCs w:val="28"/>
        </w:rPr>
        <w:t>_____</w:t>
      </w:r>
      <w:r w:rsidRPr="00D66BA7">
        <w:rPr>
          <w:sz w:val="28"/>
          <w:szCs w:val="28"/>
        </w:rPr>
        <w:t>___20</w:t>
      </w:r>
      <w:r>
        <w:rPr>
          <w:sz w:val="28"/>
          <w:szCs w:val="28"/>
        </w:rPr>
        <w:t xml:space="preserve">__ г.                 </w:t>
      </w:r>
      <w:r w:rsidRPr="00D66BA7">
        <w:rPr>
          <w:sz w:val="28"/>
          <w:szCs w:val="28"/>
        </w:rPr>
        <w:t xml:space="preserve"> ________________/ </w:t>
      </w:r>
      <w:r>
        <w:rPr>
          <w:sz w:val="28"/>
          <w:szCs w:val="28"/>
        </w:rPr>
        <w:t>___________________</w:t>
      </w:r>
      <w:r w:rsidRPr="00D66BA7">
        <w:rPr>
          <w:sz w:val="28"/>
          <w:szCs w:val="28"/>
        </w:rPr>
        <w:t xml:space="preserve"> /</w:t>
      </w:r>
    </w:p>
    <w:p w:rsidR="00FA0B54" w:rsidRPr="00904EFA" w:rsidRDefault="00FA0B54" w:rsidP="00FA0B54">
      <w:pPr>
        <w:ind w:left="4860"/>
        <w:rPr>
          <w:sz w:val="28"/>
          <w:szCs w:val="28"/>
        </w:rPr>
      </w:pPr>
      <w:r w:rsidRPr="00D66BA7">
        <w:rPr>
          <w:sz w:val="16"/>
          <w:szCs w:val="16"/>
        </w:rPr>
        <w:t>(подпись)</w:t>
      </w:r>
      <w:r>
        <w:rPr>
          <w:sz w:val="16"/>
          <w:szCs w:val="16"/>
        </w:rPr>
        <w:t xml:space="preserve">                                              (Ф.И.О.)</w:t>
      </w:r>
    </w:p>
    <w:p w:rsidR="00FA0B54" w:rsidRDefault="00FA0B54" w:rsidP="00FA0B54">
      <w:pPr>
        <w:ind w:firstLine="5760"/>
        <w:rPr>
          <w:sz w:val="16"/>
          <w:szCs w:val="16"/>
        </w:rPr>
      </w:pPr>
    </w:p>
    <w:p w:rsidR="00FA0B54" w:rsidRDefault="00FA0B54" w:rsidP="00FA0B54">
      <w:pPr>
        <w:ind w:firstLine="5760"/>
        <w:rPr>
          <w:sz w:val="16"/>
          <w:szCs w:val="16"/>
        </w:rPr>
      </w:pPr>
    </w:p>
    <w:p w:rsidR="00FA0B54" w:rsidRDefault="00FA0B54" w:rsidP="00FA0B54">
      <w:pPr>
        <w:rPr>
          <w:sz w:val="16"/>
          <w:szCs w:val="16"/>
        </w:rPr>
      </w:pPr>
    </w:p>
    <w:p w:rsidR="00FA0B54" w:rsidRDefault="00FA0B54" w:rsidP="00FA0B54">
      <w:pPr>
        <w:ind w:firstLine="5760"/>
        <w:rPr>
          <w:sz w:val="16"/>
          <w:szCs w:val="16"/>
        </w:rPr>
      </w:pPr>
      <w:r>
        <w:rPr>
          <w:sz w:val="16"/>
          <w:szCs w:val="16"/>
        </w:rPr>
        <w:t>Документы приняты «______»_______20__ г.</w:t>
      </w:r>
    </w:p>
    <w:p w:rsidR="00FA0B54" w:rsidRDefault="00FA0B54" w:rsidP="00FA0B54">
      <w:pPr>
        <w:ind w:firstLine="5760"/>
        <w:rPr>
          <w:sz w:val="16"/>
          <w:szCs w:val="16"/>
        </w:rPr>
      </w:pPr>
    </w:p>
    <w:p w:rsidR="00FA0B54" w:rsidRDefault="00FA0B54" w:rsidP="00FA0B54">
      <w:pPr>
        <w:ind w:firstLine="5760"/>
        <w:rPr>
          <w:sz w:val="16"/>
          <w:szCs w:val="16"/>
        </w:rPr>
      </w:pPr>
      <w:r>
        <w:rPr>
          <w:sz w:val="16"/>
          <w:szCs w:val="16"/>
        </w:rPr>
        <w:t>_________________/_______________________/</w:t>
      </w:r>
    </w:p>
    <w:p w:rsidR="00FA0B54" w:rsidRDefault="00FA0B54" w:rsidP="00FA0B54">
      <w:pPr>
        <w:ind w:firstLine="5760"/>
        <w:rPr>
          <w:sz w:val="16"/>
          <w:szCs w:val="16"/>
        </w:rPr>
      </w:pPr>
    </w:p>
    <w:p w:rsidR="00FA0B54" w:rsidRPr="000E4723" w:rsidRDefault="00FA0B54" w:rsidP="000E4723">
      <w:pPr>
        <w:spacing w:after="0"/>
        <w:ind w:left="5103"/>
        <w:jc w:val="center"/>
        <w:rPr>
          <w:rFonts w:ascii="Times New Roman" w:hAnsi="Times New Roman" w:cs="Times New Roman"/>
          <w:b/>
          <w:color w:val="000000"/>
          <w:sz w:val="28"/>
          <w:szCs w:val="28"/>
        </w:rPr>
      </w:pPr>
      <w:r>
        <w:rPr>
          <w:b/>
          <w:color w:val="000000"/>
          <w:sz w:val="28"/>
          <w:szCs w:val="28"/>
        </w:rPr>
        <w:br w:type="page"/>
      </w:r>
      <w:r w:rsidRPr="000E4723">
        <w:rPr>
          <w:rFonts w:ascii="Times New Roman" w:hAnsi="Times New Roman" w:cs="Times New Roman"/>
          <w:b/>
          <w:color w:val="000000"/>
          <w:sz w:val="28"/>
          <w:szCs w:val="28"/>
        </w:rPr>
        <w:lastRenderedPageBreak/>
        <w:t>Приложение № 2</w:t>
      </w:r>
    </w:p>
    <w:p w:rsidR="00FA0B54" w:rsidRPr="000E4723" w:rsidRDefault="00FA0B54" w:rsidP="000E4723">
      <w:pPr>
        <w:pStyle w:val="2"/>
        <w:spacing w:before="0" w:beforeAutospacing="0" w:after="0" w:afterAutospacing="0"/>
        <w:ind w:left="5103"/>
        <w:jc w:val="center"/>
        <w:rPr>
          <w:bCs w:val="0"/>
          <w:sz w:val="28"/>
          <w:szCs w:val="28"/>
        </w:rPr>
      </w:pPr>
      <w:r w:rsidRPr="000E4723">
        <w:rPr>
          <w:bCs w:val="0"/>
          <w:sz w:val="28"/>
          <w:szCs w:val="28"/>
        </w:rPr>
        <w:t>к административному регламенту</w:t>
      </w:r>
    </w:p>
    <w:p w:rsidR="00FA0B54" w:rsidRPr="000E4723" w:rsidRDefault="00FA0B54" w:rsidP="000E4723">
      <w:pPr>
        <w:pStyle w:val="2"/>
        <w:spacing w:before="0" w:beforeAutospacing="0" w:after="0" w:afterAutospacing="0"/>
        <w:ind w:left="5103"/>
        <w:jc w:val="center"/>
        <w:rPr>
          <w:bCs w:val="0"/>
          <w:sz w:val="28"/>
          <w:szCs w:val="28"/>
        </w:rPr>
      </w:pPr>
    </w:p>
    <w:p w:rsidR="00FA0B54" w:rsidRPr="000E4723" w:rsidRDefault="00FA0B54" w:rsidP="000E4723">
      <w:pPr>
        <w:spacing w:after="0"/>
        <w:ind w:left="4680"/>
        <w:rPr>
          <w:rFonts w:ascii="Times New Roman" w:hAnsi="Times New Roman" w:cs="Times New Roman"/>
          <w:i/>
          <w:sz w:val="28"/>
          <w:szCs w:val="28"/>
        </w:rPr>
      </w:pPr>
      <w:r w:rsidRPr="000E4723">
        <w:rPr>
          <w:rFonts w:ascii="Times New Roman" w:hAnsi="Times New Roman" w:cs="Times New Roman"/>
          <w:i/>
          <w:sz w:val="28"/>
          <w:szCs w:val="28"/>
        </w:rPr>
        <w:t xml:space="preserve">Главе Администрации </w:t>
      </w:r>
      <w:proofErr w:type="spellStart"/>
      <w:r w:rsidRPr="000E4723">
        <w:rPr>
          <w:rFonts w:ascii="Times New Roman" w:hAnsi="Times New Roman" w:cs="Times New Roman"/>
          <w:i/>
          <w:sz w:val="28"/>
          <w:szCs w:val="28"/>
        </w:rPr>
        <w:t>Малодербетовского</w:t>
      </w:r>
      <w:proofErr w:type="spellEnd"/>
      <w:r w:rsidRPr="000E4723">
        <w:rPr>
          <w:rFonts w:ascii="Times New Roman" w:hAnsi="Times New Roman" w:cs="Times New Roman"/>
          <w:i/>
          <w:sz w:val="28"/>
          <w:szCs w:val="28"/>
        </w:rPr>
        <w:t xml:space="preserve"> РМО РК</w:t>
      </w:r>
    </w:p>
    <w:p w:rsidR="00FA0B54" w:rsidRPr="000E4723" w:rsidRDefault="00FA0B54" w:rsidP="000E4723">
      <w:pPr>
        <w:spacing w:after="0"/>
        <w:ind w:left="4680"/>
        <w:rPr>
          <w:rFonts w:ascii="Times New Roman" w:hAnsi="Times New Roman" w:cs="Times New Roman"/>
          <w:i/>
          <w:sz w:val="28"/>
          <w:szCs w:val="28"/>
        </w:rPr>
      </w:pPr>
      <w:r w:rsidRPr="000E4723">
        <w:rPr>
          <w:rFonts w:ascii="Times New Roman" w:hAnsi="Times New Roman" w:cs="Times New Roman"/>
          <w:i/>
          <w:sz w:val="28"/>
          <w:szCs w:val="28"/>
        </w:rPr>
        <w:t>________________________________</w:t>
      </w:r>
    </w:p>
    <w:p w:rsidR="00FA0B54" w:rsidRPr="000E4723" w:rsidRDefault="00FA0B54" w:rsidP="000E4723">
      <w:pPr>
        <w:spacing w:after="0"/>
        <w:ind w:left="4680"/>
        <w:rPr>
          <w:rFonts w:ascii="Times New Roman" w:hAnsi="Times New Roman" w:cs="Times New Roman"/>
          <w:sz w:val="20"/>
          <w:szCs w:val="20"/>
        </w:rPr>
      </w:pPr>
      <w:r w:rsidRPr="000E4723">
        <w:rPr>
          <w:rFonts w:ascii="Times New Roman" w:hAnsi="Times New Roman" w:cs="Times New Roman"/>
          <w:sz w:val="20"/>
          <w:szCs w:val="20"/>
        </w:rPr>
        <w:t>ФИО</w:t>
      </w:r>
    </w:p>
    <w:p w:rsidR="00FA0B54" w:rsidRPr="000E4723" w:rsidRDefault="00FA0B54" w:rsidP="000E4723">
      <w:pPr>
        <w:spacing w:after="0"/>
        <w:ind w:left="4680"/>
        <w:rPr>
          <w:rFonts w:ascii="Times New Roman" w:hAnsi="Times New Roman" w:cs="Times New Roman"/>
          <w:sz w:val="28"/>
          <w:szCs w:val="28"/>
        </w:rPr>
      </w:pPr>
    </w:p>
    <w:p w:rsidR="00FA0B54" w:rsidRPr="000E4723" w:rsidRDefault="00FA0B54" w:rsidP="000E4723">
      <w:pPr>
        <w:spacing w:after="0"/>
        <w:ind w:left="4680"/>
        <w:rPr>
          <w:rFonts w:ascii="Times New Roman" w:hAnsi="Times New Roman" w:cs="Times New Roman"/>
          <w:sz w:val="28"/>
          <w:szCs w:val="28"/>
        </w:rPr>
      </w:pPr>
    </w:p>
    <w:p w:rsidR="00FA0B54" w:rsidRDefault="00FA0B54" w:rsidP="00FA0B54">
      <w:pPr>
        <w:pBdr>
          <w:top w:val="single" w:sz="12" w:space="1" w:color="auto"/>
          <w:bottom w:val="single" w:sz="12" w:space="1" w:color="auto"/>
        </w:pBdr>
        <w:ind w:left="4680"/>
        <w:jc w:val="center"/>
        <w:rPr>
          <w:sz w:val="16"/>
          <w:szCs w:val="16"/>
        </w:rPr>
      </w:pPr>
      <w:r>
        <w:rPr>
          <w:sz w:val="16"/>
          <w:szCs w:val="16"/>
        </w:rPr>
        <w:t>(Ф.И.О. полностью)</w:t>
      </w:r>
    </w:p>
    <w:p w:rsidR="00FA0B54" w:rsidRDefault="00FA0B54" w:rsidP="00FA0B54">
      <w:pPr>
        <w:pBdr>
          <w:top w:val="single" w:sz="12" w:space="1" w:color="auto"/>
          <w:bottom w:val="single" w:sz="12" w:space="1" w:color="auto"/>
        </w:pBdr>
        <w:ind w:left="4680"/>
        <w:rPr>
          <w:sz w:val="28"/>
          <w:szCs w:val="28"/>
        </w:rPr>
      </w:pPr>
    </w:p>
    <w:p w:rsidR="00FA0B54" w:rsidRDefault="00FA0B54" w:rsidP="00FA0B54">
      <w:pPr>
        <w:pBdr>
          <w:bottom w:val="single" w:sz="12" w:space="1" w:color="auto"/>
          <w:between w:val="single" w:sz="12" w:space="1" w:color="auto"/>
        </w:pBdr>
        <w:ind w:left="4680"/>
        <w:rPr>
          <w:sz w:val="28"/>
          <w:szCs w:val="28"/>
        </w:rPr>
      </w:pPr>
    </w:p>
    <w:p w:rsidR="00FA0B54" w:rsidRDefault="00FA0B54" w:rsidP="00FA0B54">
      <w:pPr>
        <w:pBdr>
          <w:bottom w:val="single" w:sz="12" w:space="1" w:color="auto"/>
          <w:between w:val="single" w:sz="12" w:space="1" w:color="auto"/>
        </w:pBdr>
        <w:ind w:left="4680"/>
        <w:rPr>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r w:rsidRPr="000E4723">
        <w:rPr>
          <w:rFonts w:ascii="Times New Roman" w:hAnsi="Times New Roman" w:cs="Times New Roman"/>
          <w:sz w:val="28"/>
          <w:szCs w:val="28"/>
        </w:rPr>
        <w:t>проживающег</w:t>
      </w:r>
      <w:proofErr w:type="gramStart"/>
      <w:r w:rsidRPr="000E4723">
        <w:rPr>
          <w:rFonts w:ascii="Times New Roman" w:hAnsi="Times New Roman" w:cs="Times New Roman"/>
          <w:sz w:val="28"/>
          <w:szCs w:val="28"/>
        </w:rPr>
        <w:t>о(</w:t>
      </w:r>
      <w:proofErr w:type="gramEnd"/>
      <w:r w:rsidRPr="000E4723">
        <w:rPr>
          <w:rFonts w:ascii="Times New Roman" w:hAnsi="Times New Roman" w:cs="Times New Roman"/>
          <w:sz w:val="28"/>
          <w:szCs w:val="28"/>
        </w:rPr>
        <w:t>ей) по адресу:</w:t>
      </w: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roofErr w:type="spellStart"/>
      <w:r w:rsidRPr="000E4723">
        <w:rPr>
          <w:rFonts w:ascii="Times New Roman" w:hAnsi="Times New Roman" w:cs="Times New Roman"/>
          <w:sz w:val="28"/>
          <w:szCs w:val="28"/>
        </w:rPr>
        <w:t>конт</w:t>
      </w:r>
      <w:proofErr w:type="spellEnd"/>
      <w:r w:rsidRPr="000E4723">
        <w:rPr>
          <w:rFonts w:ascii="Times New Roman" w:hAnsi="Times New Roman" w:cs="Times New Roman"/>
          <w:sz w:val="28"/>
          <w:szCs w:val="28"/>
        </w:rPr>
        <w:t>. тел:</w:t>
      </w:r>
    </w:p>
    <w:p w:rsidR="00FA0B54" w:rsidRPr="000E4723" w:rsidRDefault="00FA0B54" w:rsidP="000E4723">
      <w:pPr>
        <w:spacing w:after="0"/>
        <w:jc w:val="center"/>
        <w:rPr>
          <w:rFonts w:ascii="Times New Roman" w:hAnsi="Times New Roman" w:cs="Times New Roman"/>
          <w:sz w:val="28"/>
          <w:szCs w:val="28"/>
        </w:rPr>
      </w:pPr>
      <w:r w:rsidRPr="000E4723">
        <w:rPr>
          <w:rFonts w:ascii="Times New Roman" w:hAnsi="Times New Roman" w:cs="Times New Roman"/>
          <w:sz w:val="28"/>
          <w:szCs w:val="28"/>
        </w:rPr>
        <w:t>Заявление</w:t>
      </w: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line="360" w:lineRule="auto"/>
        <w:ind w:firstLine="720"/>
        <w:jc w:val="both"/>
        <w:rPr>
          <w:rFonts w:ascii="Times New Roman" w:hAnsi="Times New Roman" w:cs="Times New Roman"/>
          <w:sz w:val="28"/>
          <w:szCs w:val="28"/>
        </w:rPr>
      </w:pPr>
      <w:r w:rsidRPr="000E4723">
        <w:rPr>
          <w:rFonts w:ascii="Times New Roman" w:hAnsi="Times New Roman" w:cs="Times New Roman"/>
          <w:sz w:val="28"/>
          <w:szCs w:val="28"/>
        </w:rPr>
        <w:t xml:space="preserve">Прошу Вас внести изменение в разрешение на строительство (реконструкцию) объекта капитального строительства: </w:t>
      </w:r>
    </w:p>
    <w:p w:rsidR="00FA0B54" w:rsidRPr="00856F37" w:rsidRDefault="00FA0B54" w:rsidP="00FA0B54">
      <w:pPr>
        <w:pStyle w:val="af0"/>
        <w:pBdr>
          <w:bottom w:val="single" w:sz="4" w:space="1" w:color="auto"/>
        </w:pBdr>
        <w:tabs>
          <w:tab w:val="left" w:pos="9781"/>
        </w:tabs>
        <w:jc w:val="center"/>
        <w:rPr>
          <w:b/>
          <w:i/>
          <w:sz w:val="28"/>
          <w:szCs w:val="28"/>
        </w:rPr>
      </w:pPr>
      <w:r w:rsidRPr="00856F37">
        <w:rPr>
          <w:b/>
          <w:i/>
          <w:sz w:val="28"/>
          <w:szCs w:val="28"/>
        </w:rPr>
        <w:t xml:space="preserve"> </w:t>
      </w:r>
    </w:p>
    <w:p w:rsidR="00FA0B54" w:rsidRPr="00856F37" w:rsidRDefault="00FA0B54" w:rsidP="00FA0B54">
      <w:pPr>
        <w:pStyle w:val="af0"/>
        <w:tabs>
          <w:tab w:val="left" w:pos="9781"/>
        </w:tabs>
        <w:jc w:val="center"/>
        <w:rPr>
          <w:b/>
          <w:i/>
          <w:sz w:val="18"/>
          <w:szCs w:val="18"/>
        </w:rPr>
      </w:pPr>
      <w:r w:rsidRPr="00856F37">
        <w:rPr>
          <w:b/>
          <w:i/>
          <w:sz w:val="18"/>
          <w:szCs w:val="18"/>
        </w:rPr>
        <w:t>(наименование объекта капитального строительства в соответствии с проектной документацией,</w:t>
      </w:r>
    </w:p>
    <w:p w:rsidR="00FA0B54" w:rsidRPr="00856F37" w:rsidRDefault="00FA0B54" w:rsidP="00FA0B54">
      <w:pPr>
        <w:pStyle w:val="af0"/>
        <w:pBdr>
          <w:bottom w:val="single" w:sz="4" w:space="1" w:color="auto"/>
        </w:pBdr>
        <w:tabs>
          <w:tab w:val="left" w:pos="9781"/>
        </w:tabs>
        <w:jc w:val="center"/>
        <w:rPr>
          <w:b/>
          <w:i/>
          <w:sz w:val="28"/>
          <w:szCs w:val="28"/>
        </w:rPr>
      </w:pPr>
    </w:p>
    <w:p w:rsidR="00FA0B54" w:rsidRDefault="00FA0B54" w:rsidP="00FA0B54">
      <w:pPr>
        <w:pStyle w:val="af0"/>
        <w:pBdr>
          <w:bottom w:val="single" w:sz="12" w:space="1" w:color="auto"/>
        </w:pBdr>
        <w:tabs>
          <w:tab w:val="left" w:pos="9781"/>
        </w:tabs>
        <w:jc w:val="center"/>
        <w:rPr>
          <w:b/>
          <w:i/>
          <w:sz w:val="18"/>
          <w:szCs w:val="18"/>
        </w:rPr>
      </w:pPr>
      <w:r w:rsidRPr="00856F37">
        <w:rPr>
          <w:b/>
          <w:i/>
          <w:sz w:val="18"/>
          <w:szCs w:val="18"/>
        </w:rPr>
        <w:t>краткие проектные характеристики, описание этапа строительства)</w:t>
      </w:r>
    </w:p>
    <w:p w:rsidR="00FA0B54" w:rsidRDefault="00FA0B54" w:rsidP="00FA0B54">
      <w:pPr>
        <w:pStyle w:val="af0"/>
        <w:pBdr>
          <w:bottom w:val="single" w:sz="12" w:space="1" w:color="auto"/>
        </w:pBdr>
        <w:tabs>
          <w:tab w:val="left" w:pos="9781"/>
        </w:tabs>
        <w:jc w:val="center"/>
        <w:rPr>
          <w:b/>
          <w:i/>
          <w:sz w:val="18"/>
          <w:szCs w:val="18"/>
        </w:rPr>
      </w:pPr>
    </w:p>
    <w:p w:rsidR="00FA0B54" w:rsidRPr="000E4723" w:rsidRDefault="00FA0B54" w:rsidP="000E4723">
      <w:pPr>
        <w:tabs>
          <w:tab w:val="left" w:pos="142"/>
          <w:tab w:val="left" w:pos="3402"/>
          <w:tab w:val="left" w:pos="9639"/>
          <w:tab w:val="left" w:pos="9923"/>
        </w:tabs>
        <w:spacing w:after="0" w:line="240" w:lineRule="auto"/>
        <w:ind w:left="2127" w:hanging="2127"/>
        <w:rPr>
          <w:rFonts w:ascii="Times New Roman" w:hAnsi="Times New Roman" w:cs="Times New Roman"/>
        </w:rPr>
      </w:pPr>
      <w:proofErr w:type="gramStart"/>
      <w:r w:rsidRPr="000E4723">
        <w:rPr>
          <w:rFonts w:ascii="Times New Roman" w:hAnsi="Times New Roman" w:cs="Times New Roman"/>
          <w:sz w:val="28"/>
        </w:rPr>
        <w:t>расположенного</w:t>
      </w:r>
      <w:proofErr w:type="gramEnd"/>
      <w:r w:rsidRPr="000E4723">
        <w:rPr>
          <w:rFonts w:ascii="Times New Roman" w:hAnsi="Times New Roman" w:cs="Times New Roman"/>
          <w:sz w:val="28"/>
        </w:rPr>
        <w:t xml:space="preserve"> по адресу:  </w:t>
      </w:r>
      <w:r w:rsidRPr="000E4723">
        <w:rPr>
          <w:rFonts w:ascii="Times New Roman" w:hAnsi="Times New Roman" w:cs="Times New Roman"/>
          <w:sz w:val="28"/>
          <w:u w:val="single"/>
        </w:rPr>
        <w:t xml:space="preserve"> Республика Калмыкия </w:t>
      </w:r>
    </w:p>
    <w:p w:rsidR="00FA0B54" w:rsidRPr="000E4723" w:rsidRDefault="00FA0B54" w:rsidP="000E4723">
      <w:pPr>
        <w:tabs>
          <w:tab w:val="left" w:pos="142"/>
          <w:tab w:val="left" w:pos="9639"/>
          <w:tab w:val="left" w:pos="9781"/>
        </w:tabs>
        <w:spacing w:after="0" w:line="240" w:lineRule="auto"/>
        <w:ind w:left="2127" w:hanging="2127"/>
        <w:rPr>
          <w:rFonts w:ascii="Times New Roman" w:hAnsi="Times New Roman" w:cs="Times New Roman"/>
          <w:sz w:val="18"/>
          <w:szCs w:val="18"/>
        </w:rPr>
      </w:pPr>
      <w:r w:rsidRPr="000E4723">
        <w:rPr>
          <w:rFonts w:ascii="Times New Roman" w:hAnsi="Times New Roman" w:cs="Times New Roman"/>
          <w:sz w:val="18"/>
          <w:szCs w:val="18"/>
        </w:rPr>
        <w:t xml:space="preserve">                                                                  </w:t>
      </w:r>
    </w:p>
    <w:p w:rsidR="00FA0B54" w:rsidRPr="000E4723" w:rsidRDefault="00FA0B54" w:rsidP="000E4723">
      <w:pPr>
        <w:pBdr>
          <w:bottom w:val="single" w:sz="4" w:space="1" w:color="auto"/>
        </w:pBdr>
        <w:tabs>
          <w:tab w:val="left" w:pos="3544"/>
          <w:tab w:val="left" w:pos="9923"/>
        </w:tabs>
        <w:spacing w:after="0" w:line="240" w:lineRule="auto"/>
        <w:jc w:val="center"/>
        <w:rPr>
          <w:rFonts w:ascii="Times New Roman" w:hAnsi="Times New Roman" w:cs="Times New Roman"/>
          <w:b/>
          <w:i/>
          <w:sz w:val="28"/>
        </w:rPr>
      </w:pPr>
    </w:p>
    <w:p w:rsidR="00FA0B54" w:rsidRPr="000E4723" w:rsidRDefault="00FA0B54" w:rsidP="000E4723">
      <w:pPr>
        <w:tabs>
          <w:tab w:val="left" w:pos="3402"/>
          <w:tab w:val="left" w:pos="9923"/>
        </w:tabs>
        <w:jc w:val="center"/>
        <w:rPr>
          <w:b/>
          <w:i/>
          <w:sz w:val="18"/>
          <w:szCs w:val="18"/>
        </w:rPr>
      </w:pPr>
      <w:r w:rsidRPr="00856F37">
        <w:rPr>
          <w:b/>
          <w:i/>
          <w:sz w:val="18"/>
          <w:szCs w:val="18"/>
        </w:rPr>
        <w:t>(полный адрес объекта капитального строительства</w:t>
      </w:r>
      <w:r>
        <w:rPr>
          <w:b/>
          <w:i/>
          <w:sz w:val="18"/>
          <w:szCs w:val="18"/>
        </w:rPr>
        <w:t xml:space="preserve"> </w:t>
      </w:r>
      <w:r w:rsidRPr="00856F37">
        <w:rPr>
          <w:b/>
          <w:i/>
          <w:sz w:val="18"/>
          <w:szCs w:val="18"/>
        </w:rPr>
        <w:t xml:space="preserve"> или строительный адрес)</w:t>
      </w:r>
    </w:p>
    <w:p w:rsidR="00FA0B54" w:rsidRDefault="00FA0B54" w:rsidP="00FA0B54">
      <w:pPr>
        <w:rPr>
          <w:sz w:val="28"/>
          <w:szCs w:val="28"/>
        </w:rPr>
      </w:pPr>
      <w:r w:rsidRPr="00D66BA7">
        <w:rPr>
          <w:sz w:val="28"/>
          <w:szCs w:val="28"/>
        </w:rPr>
        <w:t>«</w:t>
      </w:r>
      <w:r>
        <w:rPr>
          <w:sz w:val="28"/>
          <w:szCs w:val="28"/>
        </w:rPr>
        <w:t>____</w:t>
      </w:r>
      <w:r w:rsidRPr="00D66BA7">
        <w:rPr>
          <w:sz w:val="28"/>
          <w:szCs w:val="28"/>
        </w:rPr>
        <w:t>»</w:t>
      </w:r>
      <w:r>
        <w:rPr>
          <w:sz w:val="28"/>
          <w:szCs w:val="28"/>
        </w:rPr>
        <w:t xml:space="preserve">________20__ г.                 </w:t>
      </w:r>
      <w:r w:rsidRPr="00D66BA7">
        <w:rPr>
          <w:sz w:val="28"/>
          <w:szCs w:val="28"/>
        </w:rPr>
        <w:t xml:space="preserve"> ________________/ </w:t>
      </w:r>
      <w:r>
        <w:rPr>
          <w:sz w:val="28"/>
          <w:szCs w:val="28"/>
        </w:rPr>
        <w:t>___________________</w:t>
      </w:r>
      <w:r w:rsidRPr="00D66BA7">
        <w:rPr>
          <w:sz w:val="28"/>
          <w:szCs w:val="28"/>
        </w:rPr>
        <w:t xml:space="preserve"> /</w:t>
      </w:r>
    </w:p>
    <w:p w:rsidR="00FA0B54" w:rsidRPr="00904EFA" w:rsidRDefault="00FA0B54" w:rsidP="00FA0B54">
      <w:pPr>
        <w:ind w:left="4860"/>
        <w:rPr>
          <w:sz w:val="28"/>
          <w:szCs w:val="28"/>
        </w:rPr>
      </w:pPr>
      <w:r w:rsidRPr="00D66BA7">
        <w:rPr>
          <w:sz w:val="16"/>
          <w:szCs w:val="16"/>
        </w:rPr>
        <w:t>(подпись)</w:t>
      </w:r>
      <w:r>
        <w:rPr>
          <w:sz w:val="16"/>
          <w:szCs w:val="16"/>
        </w:rPr>
        <w:t xml:space="preserve">                                              (Ф.И.О.)</w:t>
      </w:r>
    </w:p>
    <w:p w:rsidR="00FA0B54" w:rsidRDefault="00FA0B54" w:rsidP="000E4723">
      <w:pPr>
        <w:rPr>
          <w:sz w:val="16"/>
          <w:szCs w:val="16"/>
        </w:rPr>
      </w:pPr>
    </w:p>
    <w:p w:rsidR="00FA0B54" w:rsidRDefault="00FA0B54" w:rsidP="00FA0B54">
      <w:pPr>
        <w:ind w:firstLine="5760"/>
        <w:jc w:val="right"/>
        <w:rPr>
          <w:sz w:val="16"/>
          <w:szCs w:val="16"/>
        </w:rPr>
      </w:pPr>
      <w:r>
        <w:rPr>
          <w:sz w:val="16"/>
          <w:szCs w:val="16"/>
        </w:rPr>
        <w:t>Документы приняты «______»_______20__г. _________________/_______________________/</w:t>
      </w:r>
    </w:p>
    <w:p w:rsidR="00FA0B54" w:rsidRDefault="000E4723" w:rsidP="000E4723">
      <w:pPr>
        <w:ind w:left="5103"/>
        <w:jc w:val="center"/>
        <w:rPr>
          <w:b/>
          <w:color w:val="000000"/>
          <w:sz w:val="28"/>
          <w:szCs w:val="28"/>
        </w:rPr>
      </w:pPr>
      <w:r>
        <w:rPr>
          <w:b/>
          <w:color w:val="000000"/>
          <w:sz w:val="28"/>
          <w:szCs w:val="28"/>
        </w:rPr>
        <w:lastRenderedPageBreak/>
        <w:t xml:space="preserve">                       </w:t>
      </w:r>
    </w:p>
    <w:p w:rsidR="00FA0B54" w:rsidRPr="000E4723" w:rsidRDefault="00FA0B54" w:rsidP="000E4723">
      <w:pPr>
        <w:spacing w:after="0"/>
        <w:ind w:left="5103"/>
        <w:jc w:val="center"/>
        <w:rPr>
          <w:rFonts w:ascii="Times New Roman" w:hAnsi="Times New Roman" w:cs="Times New Roman"/>
          <w:b/>
          <w:color w:val="000000"/>
          <w:sz w:val="28"/>
          <w:szCs w:val="28"/>
        </w:rPr>
      </w:pPr>
      <w:r w:rsidRPr="000E4723">
        <w:rPr>
          <w:rFonts w:ascii="Times New Roman" w:hAnsi="Times New Roman" w:cs="Times New Roman"/>
          <w:b/>
          <w:color w:val="000000"/>
          <w:sz w:val="28"/>
          <w:szCs w:val="28"/>
        </w:rPr>
        <w:t>Приложение № 3</w:t>
      </w:r>
    </w:p>
    <w:p w:rsidR="00FA0B54" w:rsidRPr="000E4723" w:rsidRDefault="00FA0B54" w:rsidP="000E4723">
      <w:pPr>
        <w:pStyle w:val="2"/>
        <w:spacing w:before="0" w:beforeAutospacing="0" w:after="0" w:afterAutospacing="0"/>
        <w:ind w:left="5103"/>
        <w:jc w:val="center"/>
        <w:rPr>
          <w:bCs w:val="0"/>
          <w:sz w:val="28"/>
          <w:szCs w:val="28"/>
        </w:rPr>
      </w:pPr>
      <w:r w:rsidRPr="000E4723">
        <w:rPr>
          <w:bCs w:val="0"/>
          <w:sz w:val="28"/>
          <w:szCs w:val="28"/>
        </w:rPr>
        <w:t>к административному регламенту</w:t>
      </w:r>
    </w:p>
    <w:p w:rsidR="00FA0B54" w:rsidRPr="000E4723" w:rsidRDefault="00FA0B54" w:rsidP="000E4723">
      <w:pPr>
        <w:spacing w:after="0"/>
        <w:ind w:firstLine="5760"/>
        <w:rPr>
          <w:rFonts w:ascii="Times New Roman" w:hAnsi="Times New Roman" w:cs="Times New Roman"/>
          <w:sz w:val="16"/>
          <w:szCs w:val="16"/>
        </w:rPr>
      </w:pPr>
    </w:p>
    <w:p w:rsidR="00FA0B54" w:rsidRPr="000E4723" w:rsidRDefault="00FA0B54" w:rsidP="000E4723">
      <w:pPr>
        <w:spacing w:after="0"/>
        <w:ind w:left="4680"/>
        <w:rPr>
          <w:rFonts w:ascii="Times New Roman" w:hAnsi="Times New Roman" w:cs="Times New Roman"/>
          <w:i/>
          <w:sz w:val="28"/>
          <w:szCs w:val="28"/>
        </w:rPr>
      </w:pPr>
      <w:r w:rsidRPr="000E4723">
        <w:rPr>
          <w:rFonts w:ascii="Times New Roman" w:hAnsi="Times New Roman" w:cs="Times New Roman"/>
          <w:i/>
          <w:sz w:val="28"/>
          <w:szCs w:val="28"/>
        </w:rPr>
        <w:t xml:space="preserve">Главе Администрации </w:t>
      </w:r>
      <w:proofErr w:type="spellStart"/>
      <w:r w:rsidRPr="000E4723">
        <w:rPr>
          <w:rFonts w:ascii="Times New Roman" w:hAnsi="Times New Roman" w:cs="Times New Roman"/>
          <w:i/>
          <w:sz w:val="28"/>
          <w:szCs w:val="28"/>
        </w:rPr>
        <w:t>Малодербетовского</w:t>
      </w:r>
      <w:proofErr w:type="spellEnd"/>
      <w:r w:rsidRPr="000E4723">
        <w:rPr>
          <w:rFonts w:ascii="Times New Roman" w:hAnsi="Times New Roman" w:cs="Times New Roman"/>
          <w:i/>
          <w:sz w:val="28"/>
          <w:szCs w:val="28"/>
        </w:rPr>
        <w:t xml:space="preserve"> РМО РК</w:t>
      </w:r>
    </w:p>
    <w:p w:rsidR="00FA0B54" w:rsidRPr="000E4723" w:rsidRDefault="00FA0B54" w:rsidP="000E4723">
      <w:pPr>
        <w:spacing w:after="0"/>
        <w:ind w:left="4680"/>
        <w:rPr>
          <w:rFonts w:ascii="Times New Roman" w:hAnsi="Times New Roman" w:cs="Times New Roman"/>
          <w:i/>
          <w:sz w:val="28"/>
          <w:szCs w:val="28"/>
        </w:rPr>
      </w:pPr>
      <w:r w:rsidRPr="000E4723">
        <w:rPr>
          <w:rFonts w:ascii="Times New Roman" w:hAnsi="Times New Roman" w:cs="Times New Roman"/>
          <w:i/>
          <w:sz w:val="28"/>
          <w:szCs w:val="28"/>
        </w:rPr>
        <w:t>________________________________</w:t>
      </w:r>
    </w:p>
    <w:p w:rsidR="00FA0B54" w:rsidRPr="000E4723" w:rsidRDefault="00FA0B54" w:rsidP="000E4723">
      <w:pPr>
        <w:spacing w:after="0"/>
        <w:ind w:left="4680"/>
        <w:rPr>
          <w:rFonts w:ascii="Times New Roman" w:hAnsi="Times New Roman" w:cs="Times New Roman"/>
          <w:sz w:val="20"/>
          <w:szCs w:val="20"/>
        </w:rPr>
      </w:pPr>
      <w:r w:rsidRPr="000E4723">
        <w:rPr>
          <w:rFonts w:ascii="Times New Roman" w:hAnsi="Times New Roman" w:cs="Times New Roman"/>
          <w:sz w:val="20"/>
          <w:szCs w:val="20"/>
        </w:rPr>
        <w:t>ФИО</w:t>
      </w:r>
    </w:p>
    <w:p w:rsidR="00FA0B54" w:rsidRPr="000E4723" w:rsidRDefault="00FA0B54" w:rsidP="000E4723">
      <w:pPr>
        <w:spacing w:after="0"/>
        <w:ind w:left="4680"/>
        <w:rPr>
          <w:rFonts w:ascii="Times New Roman" w:hAnsi="Times New Roman" w:cs="Times New Roman"/>
          <w:sz w:val="28"/>
          <w:szCs w:val="28"/>
        </w:rPr>
      </w:pPr>
    </w:p>
    <w:p w:rsidR="00FA0B54" w:rsidRDefault="00FA0B54" w:rsidP="00FA0B54">
      <w:pPr>
        <w:pBdr>
          <w:top w:val="single" w:sz="12" w:space="1" w:color="auto"/>
          <w:bottom w:val="single" w:sz="12" w:space="1" w:color="auto"/>
        </w:pBdr>
        <w:ind w:left="4680"/>
        <w:jc w:val="center"/>
        <w:rPr>
          <w:sz w:val="16"/>
          <w:szCs w:val="16"/>
        </w:rPr>
      </w:pPr>
      <w:r>
        <w:rPr>
          <w:sz w:val="16"/>
          <w:szCs w:val="16"/>
        </w:rPr>
        <w:t>(Ф.И.О. полностью)</w:t>
      </w:r>
    </w:p>
    <w:p w:rsidR="00FA0B54" w:rsidRDefault="00FA0B54" w:rsidP="00FA0B54">
      <w:pPr>
        <w:pBdr>
          <w:top w:val="single" w:sz="12" w:space="1" w:color="auto"/>
          <w:bottom w:val="single" w:sz="12" w:space="1" w:color="auto"/>
        </w:pBdr>
        <w:ind w:left="4680"/>
        <w:rPr>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r w:rsidRPr="000E4723">
        <w:rPr>
          <w:rFonts w:ascii="Times New Roman" w:hAnsi="Times New Roman" w:cs="Times New Roman"/>
          <w:sz w:val="28"/>
          <w:szCs w:val="28"/>
        </w:rPr>
        <w:t>проживающег</w:t>
      </w:r>
      <w:proofErr w:type="gramStart"/>
      <w:r w:rsidRPr="000E4723">
        <w:rPr>
          <w:rFonts w:ascii="Times New Roman" w:hAnsi="Times New Roman" w:cs="Times New Roman"/>
          <w:sz w:val="28"/>
          <w:szCs w:val="28"/>
        </w:rPr>
        <w:t>о(</w:t>
      </w:r>
      <w:proofErr w:type="gramEnd"/>
      <w:r w:rsidRPr="000E4723">
        <w:rPr>
          <w:rFonts w:ascii="Times New Roman" w:hAnsi="Times New Roman" w:cs="Times New Roman"/>
          <w:sz w:val="28"/>
          <w:szCs w:val="28"/>
        </w:rPr>
        <w:t>ей) по адресу:</w:t>
      </w: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roofErr w:type="spellStart"/>
      <w:r w:rsidRPr="000E4723">
        <w:rPr>
          <w:rFonts w:ascii="Times New Roman" w:hAnsi="Times New Roman" w:cs="Times New Roman"/>
          <w:sz w:val="28"/>
          <w:szCs w:val="28"/>
        </w:rPr>
        <w:t>конт</w:t>
      </w:r>
      <w:proofErr w:type="spellEnd"/>
      <w:r w:rsidRPr="000E4723">
        <w:rPr>
          <w:rFonts w:ascii="Times New Roman" w:hAnsi="Times New Roman" w:cs="Times New Roman"/>
          <w:sz w:val="28"/>
          <w:szCs w:val="28"/>
        </w:rPr>
        <w:t>. тел:</w:t>
      </w: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spacing w:after="0"/>
        <w:ind w:left="5760"/>
        <w:rPr>
          <w:rFonts w:ascii="Times New Roman" w:hAnsi="Times New Roman" w:cs="Times New Roman"/>
          <w:sz w:val="28"/>
          <w:szCs w:val="28"/>
        </w:rPr>
      </w:pPr>
    </w:p>
    <w:p w:rsidR="00FA0B54" w:rsidRPr="000E4723" w:rsidRDefault="00FA0B54" w:rsidP="000E4723">
      <w:pPr>
        <w:spacing w:after="0"/>
        <w:ind w:left="5760"/>
        <w:rPr>
          <w:rFonts w:ascii="Times New Roman" w:hAnsi="Times New Roman" w:cs="Times New Roman"/>
          <w:sz w:val="28"/>
          <w:szCs w:val="28"/>
        </w:rPr>
      </w:pPr>
    </w:p>
    <w:p w:rsidR="00FA0B54" w:rsidRPr="000E4723" w:rsidRDefault="00FA0B54" w:rsidP="000E4723">
      <w:pPr>
        <w:spacing w:after="0"/>
        <w:jc w:val="center"/>
        <w:rPr>
          <w:rFonts w:ascii="Times New Roman" w:hAnsi="Times New Roman" w:cs="Times New Roman"/>
          <w:sz w:val="28"/>
          <w:szCs w:val="28"/>
        </w:rPr>
      </w:pPr>
      <w:r w:rsidRPr="000E4723">
        <w:rPr>
          <w:rFonts w:ascii="Times New Roman" w:hAnsi="Times New Roman" w:cs="Times New Roman"/>
          <w:sz w:val="28"/>
          <w:szCs w:val="28"/>
        </w:rPr>
        <w:t>Заявление</w:t>
      </w: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line="360" w:lineRule="auto"/>
        <w:ind w:firstLine="720"/>
        <w:jc w:val="both"/>
        <w:rPr>
          <w:rFonts w:ascii="Times New Roman" w:hAnsi="Times New Roman" w:cs="Times New Roman"/>
          <w:sz w:val="28"/>
          <w:szCs w:val="28"/>
        </w:rPr>
      </w:pPr>
      <w:r w:rsidRPr="000E4723">
        <w:rPr>
          <w:rFonts w:ascii="Times New Roman" w:hAnsi="Times New Roman" w:cs="Times New Roman"/>
          <w:sz w:val="28"/>
          <w:szCs w:val="28"/>
        </w:rPr>
        <w:t>Прошу продлить срок действия разрешение на строительство от «____»______20___г. № ______ / _____ сроком до «____»______20___г. объекта капитального строительства:</w:t>
      </w:r>
    </w:p>
    <w:p w:rsidR="00FA0B54" w:rsidRPr="000E4723" w:rsidRDefault="00FA0B54" w:rsidP="000E4723">
      <w:pPr>
        <w:pStyle w:val="af0"/>
        <w:pBdr>
          <w:bottom w:val="single" w:sz="4" w:space="1" w:color="auto"/>
        </w:pBdr>
        <w:tabs>
          <w:tab w:val="left" w:pos="9781"/>
        </w:tabs>
        <w:spacing w:after="0"/>
        <w:jc w:val="center"/>
        <w:rPr>
          <w:b/>
          <w:i/>
          <w:sz w:val="28"/>
          <w:szCs w:val="28"/>
        </w:rPr>
      </w:pPr>
    </w:p>
    <w:p w:rsidR="00FA0B54" w:rsidRPr="00856F37" w:rsidRDefault="00FA0B54" w:rsidP="00FA0B54">
      <w:pPr>
        <w:pStyle w:val="af0"/>
        <w:tabs>
          <w:tab w:val="left" w:pos="9781"/>
        </w:tabs>
        <w:jc w:val="center"/>
        <w:rPr>
          <w:b/>
          <w:i/>
          <w:sz w:val="18"/>
          <w:szCs w:val="18"/>
        </w:rPr>
      </w:pPr>
      <w:r w:rsidRPr="00856F37">
        <w:rPr>
          <w:b/>
          <w:i/>
          <w:sz w:val="18"/>
          <w:szCs w:val="18"/>
        </w:rPr>
        <w:t>(наименование объекта капитального строительства в соответствии с проектной до</w:t>
      </w:r>
      <w:r>
        <w:rPr>
          <w:b/>
          <w:i/>
          <w:sz w:val="18"/>
          <w:szCs w:val="18"/>
        </w:rPr>
        <w:t>кументацией)</w:t>
      </w:r>
    </w:p>
    <w:p w:rsidR="00FA0B54" w:rsidRPr="00856F37" w:rsidRDefault="00FA0B54" w:rsidP="00FA0B54">
      <w:pPr>
        <w:pStyle w:val="af0"/>
        <w:pBdr>
          <w:bottom w:val="single" w:sz="4" w:space="1" w:color="auto"/>
        </w:pBdr>
        <w:tabs>
          <w:tab w:val="left" w:pos="9781"/>
        </w:tabs>
        <w:jc w:val="center"/>
        <w:rPr>
          <w:b/>
          <w:i/>
          <w:sz w:val="28"/>
          <w:szCs w:val="28"/>
        </w:rPr>
      </w:pPr>
    </w:p>
    <w:p w:rsidR="00FA0B54" w:rsidRPr="00856F37" w:rsidRDefault="00FA0B54" w:rsidP="00FA0B54">
      <w:pPr>
        <w:pStyle w:val="af0"/>
        <w:tabs>
          <w:tab w:val="left" w:pos="9781"/>
        </w:tabs>
        <w:rPr>
          <w:b/>
          <w:i/>
          <w:sz w:val="18"/>
          <w:szCs w:val="18"/>
        </w:rPr>
      </w:pPr>
    </w:p>
    <w:p w:rsidR="00FA0B54" w:rsidRPr="000E4723" w:rsidRDefault="00FA0B54" w:rsidP="00FA0B54">
      <w:pPr>
        <w:tabs>
          <w:tab w:val="left" w:pos="142"/>
          <w:tab w:val="left" w:pos="3402"/>
          <w:tab w:val="left" w:pos="9639"/>
          <w:tab w:val="left" w:pos="9923"/>
        </w:tabs>
        <w:ind w:left="2127" w:hanging="2127"/>
        <w:rPr>
          <w:rFonts w:ascii="Times New Roman" w:hAnsi="Times New Roman" w:cs="Times New Roman"/>
        </w:rPr>
      </w:pPr>
      <w:proofErr w:type="gramStart"/>
      <w:r w:rsidRPr="000E4723">
        <w:rPr>
          <w:rFonts w:ascii="Times New Roman" w:hAnsi="Times New Roman" w:cs="Times New Roman"/>
          <w:sz w:val="28"/>
        </w:rPr>
        <w:t>расположенного</w:t>
      </w:r>
      <w:proofErr w:type="gramEnd"/>
      <w:r w:rsidRPr="000E4723">
        <w:rPr>
          <w:rFonts w:ascii="Times New Roman" w:hAnsi="Times New Roman" w:cs="Times New Roman"/>
          <w:sz w:val="28"/>
        </w:rPr>
        <w:t xml:space="preserve"> по адресу:  </w:t>
      </w:r>
      <w:r w:rsidRPr="000E4723">
        <w:rPr>
          <w:rFonts w:ascii="Times New Roman" w:hAnsi="Times New Roman" w:cs="Times New Roman"/>
          <w:sz w:val="28"/>
          <w:u w:val="single"/>
        </w:rPr>
        <w:t xml:space="preserve"> Республика Калмыкия, </w:t>
      </w:r>
    </w:p>
    <w:p w:rsidR="00FA0B54" w:rsidRPr="00856F37" w:rsidRDefault="00FA0B54" w:rsidP="000E4723">
      <w:pPr>
        <w:pBdr>
          <w:bottom w:val="single" w:sz="4" w:space="1" w:color="auto"/>
        </w:pBdr>
        <w:tabs>
          <w:tab w:val="left" w:pos="3544"/>
          <w:tab w:val="left" w:pos="9923"/>
        </w:tabs>
        <w:rPr>
          <w:b/>
          <w:i/>
          <w:sz w:val="28"/>
        </w:rPr>
      </w:pPr>
    </w:p>
    <w:p w:rsidR="00FA0B54" w:rsidRPr="00856F37" w:rsidRDefault="00FA0B54" w:rsidP="00FA0B54">
      <w:pPr>
        <w:tabs>
          <w:tab w:val="left" w:pos="3402"/>
          <w:tab w:val="left" w:pos="9923"/>
        </w:tabs>
        <w:rPr>
          <w:b/>
          <w:i/>
          <w:sz w:val="18"/>
          <w:szCs w:val="18"/>
        </w:rPr>
      </w:pPr>
      <w:r w:rsidRPr="00856F37">
        <w:rPr>
          <w:b/>
          <w:i/>
          <w:sz w:val="18"/>
          <w:szCs w:val="18"/>
        </w:rPr>
        <w:t xml:space="preserve">                (полный адрес объекта капитального строительства с указанием или строительный адрес)</w:t>
      </w:r>
    </w:p>
    <w:p w:rsidR="00FA0B54" w:rsidRPr="000E4723" w:rsidRDefault="000E4723" w:rsidP="000E4723">
      <w:pPr>
        <w:spacing w:after="0" w:line="240" w:lineRule="auto"/>
        <w:rPr>
          <w:rFonts w:ascii="Times New Roman" w:hAnsi="Times New Roman" w:cs="Times New Roman"/>
          <w:sz w:val="28"/>
          <w:szCs w:val="28"/>
        </w:rPr>
      </w:pPr>
      <w:r w:rsidRPr="000E4723">
        <w:rPr>
          <w:rFonts w:ascii="Times New Roman" w:hAnsi="Times New Roman" w:cs="Times New Roman"/>
          <w:sz w:val="28"/>
          <w:szCs w:val="28"/>
        </w:rPr>
        <w:t>П</w:t>
      </w:r>
      <w:r w:rsidR="00FA0B54" w:rsidRPr="000E4723">
        <w:rPr>
          <w:rFonts w:ascii="Times New Roman" w:hAnsi="Times New Roman" w:cs="Times New Roman"/>
          <w:sz w:val="28"/>
          <w:szCs w:val="28"/>
        </w:rPr>
        <w:t>риложение:  указанное разрешение в _______экз.</w:t>
      </w:r>
    </w:p>
    <w:p w:rsidR="00FA0B54" w:rsidRPr="000E4723" w:rsidRDefault="00FA0B54" w:rsidP="000E4723">
      <w:pPr>
        <w:spacing w:after="0" w:line="240" w:lineRule="auto"/>
        <w:ind w:firstLine="720"/>
        <w:rPr>
          <w:rFonts w:ascii="Times New Roman" w:hAnsi="Times New Roman" w:cs="Times New Roman"/>
          <w:sz w:val="28"/>
          <w:szCs w:val="28"/>
        </w:rPr>
      </w:pPr>
      <w:r w:rsidRPr="000E4723">
        <w:rPr>
          <w:rFonts w:ascii="Times New Roman" w:hAnsi="Times New Roman" w:cs="Times New Roman"/>
          <w:sz w:val="28"/>
          <w:szCs w:val="28"/>
        </w:rPr>
        <w:t>документы на земельный участок ______экз.</w:t>
      </w:r>
    </w:p>
    <w:p w:rsidR="00FA0B54" w:rsidRPr="000E4723" w:rsidRDefault="00FA0B54" w:rsidP="000E4723">
      <w:pPr>
        <w:spacing w:after="0" w:line="240" w:lineRule="auto"/>
        <w:rPr>
          <w:rFonts w:ascii="Times New Roman" w:hAnsi="Times New Roman" w:cs="Times New Roman"/>
          <w:sz w:val="28"/>
          <w:szCs w:val="28"/>
        </w:rPr>
      </w:pPr>
    </w:p>
    <w:p w:rsidR="00FA0B54" w:rsidRPr="000E4723" w:rsidRDefault="00FA0B54" w:rsidP="000E4723">
      <w:pPr>
        <w:spacing w:after="0" w:line="240" w:lineRule="auto"/>
        <w:rPr>
          <w:rFonts w:ascii="Times New Roman" w:hAnsi="Times New Roman" w:cs="Times New Roman"/>
          <w:sz w:val="28"/>
          <w:szCs w:val="28"/>
        </w:rPr>
      </w:pPr>
      <w:r w:rsidRPr="000E4723">
        <w:rPr>
          <w:rFonts w:ascii="Times New Roman" w:hAnsi="Times New Roman" w:cs="Times New Roman"/>
          <w:sz w:val="28"/>
          <w:szCs w:val="28"/>
        </w:rPr>
        <w:t>«____»________20__г.                  ________________/ ___________________ /</w:t>
      </w:r>
    </w:p>
    <w:p w:rsidR="00FA0B54" w:rsidRPr="000E4723" w:rsidRDefault="00FA0B54" w:rsidP="000E4723">
      <w:pPr>
        <w:spacing w:after="0" w:line="240" w:lineRule="auto"/>
        <w:ind w:left="4860"/>
        <w:rPr>
          <w:rFonts w:ascii="Times New Roman" w:hAnsi="Times New Roman" w:cs="Times New Roman"/>
          <w:sz w:val="28"/>
          <w:szCs w:val="28"/>
        </w:rPr>
      </w:pPr>
      <w:r w:rsidRPr="000E4723">
        <w:rPr>
          <w:rFonts w:ascii="Times New Roman" w:hAnsi="Times New Roman" w:cs="Times New Roman"/>
          <w:sz w:val="16"/>
          <w:szCs w:val="16"/>
        </w:rPr>
        <w:t>(подпись)                                              (Ф.И.О.)</w:t>
      </w:r>
    </w:p>
    <w:p w:rsidR="00FA0B54" w:rsidRDefault="00FA0B54" w:rsidP="00FA0B54"/>
    <w:p w:rsidR="00FA0B54" w:rsidRPr="000E4723" w:rsidRDefault="00FA0B54" w:rsidP="000E4723">
      <w:pPr>
        <w:spacing w:after="0" w:line="240" w:lineRule="auto"/>
        <w:ind w:left="5103"/>
        <w:jc w:val="center"/>
        <w:rPr>
          <w:rFonts w:ascii="Times New Roman" w:hAnsi="Times New Roman" w:cs="Times New Roman"/>
          <w:b/>
          <w:color w:val="000000"/>
          <w:sz w:val="28"/>
          <w:szCs w:val="28"/>
        </w:rPr>
      </w:pPr>
      <w:r w:rsidRPr="000E4723">
        <w:rPr>
          <w:rFonts w:ascii="Times New Roman" w:hAnsi="Times New Roman" w:cs="Times New Roman"/>
          <w:b/>
          <w:color w:val="000000"/>
          <w:sz w:val="28"/>
          <w:szCs w:val="28"/>
        </w:rPr>
        <w:t>Приложение № 4</w:t>
      </w:r>
    </w:p>
    <w:p w:rsidR="00FA0B54" w:rsidRPr="000E4723" w:rsidRDefault="00FA0B54" w:rsidP="000E4723">
      <w:pPr>
        <w:pStyle w:val="2"/>
        <w:spacing w:before="0" w:beforeAutospacing="0" w:after="0" w:afterAutospacing="0"/>
        <w:ind w:left="5103"/>
        <w:jc w:val="center"/>
        <w:rPr>
          <w:bCs w:val="0"/>
          <w:sz w:val="28"/>
          <w:szCs w:val="28"/>
        </w:rPr>
      </w:pPr>
      <w:r w:rsidRPr="000E4723">
        <w:rPr>
          <w:bCs w:val="0"/>
          <w:sz w:val="28"/>
          <w:szCs w:val="28"/>
        </w:rPr>
        <w:t>к административному регламенту</w:t>
      </w:r>
    </w:p>
    <w:p w:rsidR="00FA0B54" w:rsidRPr="000E4723" w:rsidRDefault="00FA0B54" w:rsidP="000E4723">
      <w:pPr>
        <w:spacing w:after="0" w:line="240" w:lineRule="auto"/>
        <w:ind w:firstLine="5760"/>
        <w:rPr>
          <w:rFonts w:ascii="Times New Roman" w:hAnsi="Times New Roman" w:cs="Times New Roman"/>
          <w:sz w:val="16"/>
          <w:szCs w:val="16"/>
        </w:rPr>
      </w:pPr>
    </w:p>
    <w:p w:rsidR="00FA0B54" w:rsidRPr="000E4723" w:rsidRDefault="00FA0B54" w:rsidP="000E4723">
      <w:pPr>
        <w:spacing w:after="0" w:line="240" w:lineRule="auto"/>
        <w:ind w:left="4680"/>
        <w:rPr>
          <w:rFonts w:ascii="Times New Roman" w:hAnsi="Times New Roman" w:cs="Times New Roman"/>
          <w:i/>
          <w:sz w:val="28"/>
          <w:szCs w:val="28"/>
        </w:rPr>
      </w:pPr>
      <w:r w:rsidRPr="000E4723">
        <w:rPr>
          <w:rFonts w:ascii="Times New Roman" w:hAnsi="Times New Roman" w:cs="Times New Roman"/>
          <w:i/>
          <w:sz w:val="28"/>
          <w:szCs w:val="28"/>
        </w:rPr>
        <w:t xml:space="preserve">Главе Администрации </w:t>
      </w:r>
      <w:proofErr w:type="spellStart"/>
      <w:r w:rsidRPr="000E4723">
        <w:rPr>
          <w:rFonts w:ascii="Times New Roman" w:hAnsi="Times New Roman" w:cs="Times New Roman"/>
          <w:i/>
          <w:sz w:val="28"/>
          <w:szCs w:val="28"/>
        </w:rPr>
        <w:t>Малодербетовского</w:t>
      </w:r>
      <w:proofErr w:type="spellEnd"/>
      <w:r w:rsidRPr="000E4723">
        <w:rPr>
          <w:rFonts w:ascii="Times New Roman" w:hAnsi="Times New Roman" w:cs="Times New Roman"/>
          <w:i/>
          <w:sz w:val="28"/>
          <w:szCs w:val="28"/>
        </w:rPr>
        <w:t xml:space="preserve"> РМО РК</w:t>
      </w:r>
    </w:p>
    <w:p w:rsidR="00FA0B54" w:rsidRPr="000E4723" w:rsidRDefault="00FA0B54" w:rsidP="000E4723">
      <w:pPr>
        <w:spacing w:after="0" w:line="240" w:lineRule="auto"/>
        <w:ind w:left="4680"/>
        <w:rPr>
          <w:rFonts w:ascii="Times New Roman" w:hAnsi="Times New Roman" w:cs="Times New Roman"/>
          <w:i/>
          <w:sz w:val="28"/>
          <w:szCs w:val="28"/>
        </w:rPr>
      </w:pPr>
      <w:r w:rsidRPr="000E4723">
        <w:rPr>
          <w:rFonts w:ascii="Times New Roman" w:hAnsi="Times New Roman" w:cs="Times New Roman"/>
          <w:i/>
          <w:sz w:val="28"/>
          <w:szCs w:val="28"/>
        </w:rPr>
        <w:t>_________________________________</w:t>
      </w:r>
    </w:p>
    <w:p w:rsidR="00FA0B54" w:rsidRPr="000E4723" w:rsidRDefault="00FA0B54" w:rsidP="000E4723">
      <w:pPr>
        <w:spacing w:after="0" w:line="240" w:lineRule="auto"/>
        <w:ind w:left="4680"/>
        <w:rPr>
          <w:rFonts w:ascii="Times New Roman" w:hAnsi="Times New Roman" w:cs="Times New Roman"/>
          <w:sz w:val="20"/>
          <w:szCs w:val="20"/>
        </w:rPr>
      </w:pPr>
      <w:r w:rsidRPr="000E4723">
        <w:rPr>
          <w:rFonts w:ascii="Times New Roman" w:hAnsi="Times New Roman" w:cs="Times New Roman"/>
          <w:i/>
          <w:sz w:val="28"/>
          <w:szCs w:val="28"/>
        </w:rPr>
        <w:t xml:space="preserve"> </w:t>
      </w:r>
      <w:r w:rsidRPr="000E4723">
        <w:rPr>
          <w:rFonts w:ascii="Times New Roman" w:hAnsi="Times New Roman" w:cs="Times New Roman"/>
          <w:sz w:val="20"/>
          <w:szCs w:val="20"/>
        </w:rPr>
        <w:t>ФИО</w:t>
      </w:r>
    </w:p>
    <w:p w:rsidR="00FA0B54" w:rsidRPr="000E4723" w:rsidRDefault="00FA0B54" w:rsidP="000E4723">
      <w:pPr>
        <w:spacing w:after="0" w:line="240" w:lineRule="auto"/>
        <w:ind w:left="4680"/>
        <w:rPr>
          <w:rFonts w:ascii="Times New Roman" w:hAnsi="Times New Roman" w:cs="Times New Roman"/>
          <w:sz w:val="28"/>
          <w:szCs w:val="28"/>
        </w:rPr>
      </w:pPr>
    </w:p>
    <w:p w:rsidR="00FA0B54" w:rsidRDefault="00FA0B54" w:rsidP="000E4723">
      <w:pPr>
        <w:pBdr>
          <w:top w:val="single" w:sz="12" w:space="1" w:color="auto"/>
          <w:bottom w:val="single" w:sz="12" w:space="1" w:color="auto"/>
        </w:pBdr>
        <w:spacing w:after="0" w:line="240" w:lineRule="auto"/>
        <w:ind w:left="4680"/>
        <w:jc w:val="center"/>
        <w:rPr>
          <w:sz w:val="16"/>
          <w:szCs w:val="16"/>
        </w:rPr>
      </w:pPr>
      <w:r>
        <w:rPr>
          <w:sz w:val="16"/>
          <w:szCs w:val="16"/>
        </w:rPr>
        <w:t>(Ф.И.О. полностью)</w:t>
      </w:r>
    </w:p>
    <w:p w:rsidR="00FA0B54" w:rsidRDefault="00FA0B54" w:rsidP="000E4723">
      <w:pPr>
        <w:pBdr>
          <w:top w:val="single" w:sz="12" w:space="1" w:color="auto"/>
          <w:bottom w:val="single" w:sz="12" w:space="1" w:color="auto"/>
        </w:pBdr>
        <w:spacing w:after="0" w:line="240" w:lineRule="auto"/>
        <w:ind w:left="4680"/>
        <w:rPr>
          <w:sz w:val="28"/>
          <w:szCs w:val="28"/>
        </w:rPr>
      </w:pPr>
    </w:p>
    <w:p w:rsidR="00FA0B54" w:rsidRDefault="00FA0B54" w:rsidP="000E4723">
      <w:pPr>
        <w:pBdr>
          <w:bottom w:val="single" w:sz="12" w:space="1" w:color="auto"/>
          <w:between w:val="single" w:sz="12" w:space="1" w:color="auto"/>
        </w:pBdr>
        <w:spacing w:after="0" w:line="240" w:lineRule="auto"/>
        <w:ind w:left="4680"/>
        <w:rPr>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r w:rsidRPr="000E4723">
        <w:rPr>
          <w:rFonts w:ascii="Times New Roman" w:hAnsi="Times New Roman" w:cs="Times New Roman"/>
          <w:sz w:val="28"/>
          <w:szCs w:val="28"/>
        </w:rPr>
        <w:t>проживающег</w:t>
      </w:r>
      <w:proofErr w:type="gramStart"/>
      <w:r w:rsidRPr="000E4723">
        <w:rPr>
          <w:rFonts w:ascii="Times New Roman" w:hAnsi="Times New Roman" w:cs="Times New Roman"/>
          <w:sz w:val="28"/>
          <w:szCs w:val="28"/>
        </w:rPr>
        <w:t>о(</w:t>
      </w:r>
      <w:proofErr w:type="gramEnd"/>
      <w:r w:rsidRPr="000E4723">
        <w:rPr>
          <w:rFonts w:ascii="Times New Roman" w:hAnsi="Times New Roman" w:cs="Times New Roman"/>
          <w:sz w:val="28"/>
          <w:szCs w:val="28"/>
        </w:rPr>
        <w:t xml:space="preserve">ей) по адресу: </w:t>
      </w: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roofErr w:type="spellStart"/>
      <w:r w:rsidRPr="000E4723">
        <w:rPr>
          <w:rFonts w:ascii="Times New Roman" w:hAnsi="Times New Roman" w:cs="Times New Roman"/>
          <w:sz w:val="28"/>
          <w:szCs w:val="28"/>
        </w:rPr>
        <w:t>конт</w:t>
      </w:r>
      <w:proofErr w:type="spellEnd"/>
      <w:r w:rsidRPr="000E4723">
        <w:rPr>
          <w:rFonts w:ascii="Times New Roman" w:hAnsi="Times New Roman" w:cs="Times New Roman"/>
          <w:sz w:val="28"/>
          <w:szCs w:val="28"/>
        </w:rPr>
        <w:t>. тел:</w:t>
      </w:r>
    </w:p>
    <w:p w:rsidR="00FA0B54" w:rsidRPr="000E4723" w:rsidRDefault="00FA0B54" w:rsidP="000E4723">
      <w:pPr>
        <w:pBdr>
          <w:bottom w:val="single" w:sz="12" w:space="1" w:color="auto"/>
          <w:between w:val="single" w:sz="12" w:space="1" w:color="auto"/>
        </w:pBdr>
        <w:spacing w:after="0"/>
        <w:ind w:left="4680"/>
        <w:rPr>
          <w:rFonts w:ascii="Times New Roman" w:hAnsi="Times New Roman" w:cs="Times New Roman"/>
          <w:sz w:val="28"/>
          <w:szCs w:val="28"/>
        </w:rPr>
      </w:pPr>
    </w:p>
    <w:p w:rsidR="00FA0B54" w:rsidRPr="000E4723" w:rsidRDefault="00FA0B54" w:rsidP="000E4723">
      <w:pPr>
        <w:spacing w:after="0"/>
        <w:jc w:val="center"/>
        <w:rPr>
          <w:rFonts w:ascii="Times New Roman" w:hAnsi="Times New Roman" w:cs="Times New Roman"/>
          <w:sz w:val="28"/>
          <w:szCs w:val="28"/>
        </w:rPr>
      </w:pPr>
    </w:p>
    <w:p w:rsidR="00FA0B54" w:rsidRPr="000E4723" w:rsidRDefault="00FA0B54" w:rsidP="000E4723">
      <w:pPr>
        <w:spacing w:after="0"/>
        <w:jc w:val="center"/>
        <w:rPr>
          <w:rFonts w:ascii="Times New Roman" w:hAnsi="Times New Roman" w:cs="Times New Roman"/>
          <w:sz w:val="28"/>
          <w:szCs w:val="28"/>
        </w:rPr>
      </w:pPr>
    </w:p>
    <w:p w:rsidR="00FA0B54" w:rsidRPr="000E4723" w:rsidRDefault="00FA0B54" w:rsidP="000E4723">
      <w:pPr>
        <w:spacing w:after="0"/>
        <w:jc w:val="center"/>
        <w:rPr>
          <w:rFonts w:ascii="Times New Roman" w:hAnsi="Times New Roman" w:cs="Times New Roman"/>
          <w:sz w:val="28"/>
          <w:szCs w:val="28"/>
        </w:rPr>
      </w:pPr>
      <w:r w:rsidRPr="000E4723">
        <w:rPr>
          <w:rFonts w:ascii="Times New Roman" w:hAnsi="Times New Roman" w:cs="Times New Roman"/>
          <w:sz w:val="28"/>
          <w:szCs w:val="28"/>
        </w:rPr>
        <w:t>Заявление</w:t>
      </w: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rPr>
          <w:rFonts w:ascii="Times New Roman" w:hAnsi="Times New Roman" w:cs="Times New Roman"/>
          <w:sz w:val="28"/>
          <w:szCs w:val="28"/>
        </w:rPr>
      </w:pPr>
    </w:p>
    <w:p w:rsidR="00FA0B54" w:rsidRPr="000E4723" w:rsidRDefault="00FA0B54" w:rsidP="000E4723">
      <w:pPr>
        <w:spacing w:after="0" w:line="360" w:lineRule="auto"/>
        <w:ind w:firstLine="720"/>
        <w:jc w:val="both"/>
        <w:rPr>
          <w:rFonts w:ascii="Times New Roman" w:hAnsi="Times New Roman" w:cs="Times New Roman"/>
          <w:sz w:val="28"/>
          <w:szCs w:val="28"/>
        </w:rPr>
      </w:pPr>
      <w:r w:rsidRPr="000E4723">
        <w:rPr>
          <w:rFonts w:ascii="Times New Roman" w:hAnsi="Times New Roman" w:cs="Times New Roman"/>
          <w:sz w:val="28"/>
          <w:szCs w:val="28"/>
        </w:rPr>
        <w:t>Прошу Вас выдать дубликат разрешения на строительство (реконструкцию</w:t>
      </w:r>
      <w:proofErr w:type="gramStart"/>
      <w:r w:rsidRPr="000E4723">
        <w:rPr>
          <w:rFonts w:ascii="Times New Roman" w:hAnsi="Times New Roman" w:cs="Times New Roman"/>
          <w:sz w:val="28"/>
          <w:szCs w:val="28"/>
        </w:rPr>
        <w:t>)о</w:t>
      </w:r>
      <w:proofErr w:type="gramEnd"/>
      <w:r w:rsidRPr="000E4723">
        <w:rPr>
          <w:rFonts w:ascii="Times New Roman" w:hAnsi="Times New Roman" w:cs="Times New Roman"/>
          <w:sz w:val="28"/>
          <w:szCs w:val="28"/>
        </w:rPr>
        <w:t xml:space="preserve">бъекта капитального строительства: </w:t>
      </w:r>
    </w:p>
    <w:p w:rsidR="00FA0B54" w:rsidRPr="00856F37" w:rsidRDefault="00FA0B54" w:rsidP="00FA0B54">
      <w:pPr>
        <w:pStyle w:val="af0"/>
        <w:pBdr>
          <w:bottom w:val="single" w:sz="4" w:space="1" w:color="auto"/>
        </w:pBdr>
        <w:tabs>
          <w:tab w:val="left" w:pos="9781"/>
        </w:tabs>
        <w:jc w:val="center"/>
        <w:rPr>
          <w:b/>
          <w:i/>
          <w:sz w:val="28"/>
          <w:szCs w:val="28"/>
        </w:rPr>
      </w:pPr>
    </w:p>
    <w:p w:rsidR="00FA0B54" w:rsidRPr="00856F37" w:rsidRDefault="00FA0B54" w:rsidP="00FA0B54">
      <w:pPr>
        <w:pStyle w:val="af0"/>
        <w:tabs>
          <w:tab w:val="left" w:pos="9781"/>
        </w:tabs>
        <w:jc w:val="center"/>
        <w:rPr>
          <w:b/>
          <w:i/>
          <w:sz w:val="18"/>
          <w:szCs w:val="18"/>
        </w:rPr>
      </w:pPr>
      <w:r w:rsidRPr="00856F37">
        <w:rPr>
          <w:b/>
          <w:i/>
          <w:sz w:val="18"/>
          <w:szCs w:val="18"/>
        </w:rPr>
        <w:t>(наименование объекта капитального строительства в соответствии с проектной документацией,</w:t>
      </w:r>
    </w:p>
    <w:p w:rsidR="00FA0B54" w:rsidRPr="00856F37" w:rsidRDefault="00FA0B54" w:rsidP="00FA0B54">
      <w:pPr>
        <w:pStyle w:val="af0"/>
        <w:pBdr>
          <w:bottom w:val="single" w:sz="4" w:space="1" w:color="auto"/>
        </w:pBdr>
        <w:tabs>
          <w:tab w:val="left" w:pos="9781"/>
        </w:tabs>
        <w:jc w:val="center"/>
        <w:rPr>
          <w:b/>
          <w:i/>
          <w:sz w:val="28"/>
          <w:szCs w:val="28"/>
        </w:rPr>
      </w:pPr>
    </w:p>
    <w:p w:rsidR="00FA0B54" w:rsidRDefault="00FA0B54" w:rsidP="00FA0B54">
      <w:pPr>
        <w:pStyle w:val="af0"/>
        <w:pBdr>
          <w:bottom w:val="single" w:sz="12" w:space="1" w:color="auto"/>
        </w:pBdr>
        <w:tabs>
          <w:tab w:val="left" w:pos="9781"/>
        </w:tabs>
        <w:jc w:val="center"/>
        <w:rPr>
          <w:b/>
          <w:i/>
          <w:sz w:val="18"/>
          <w:szCs w:val="18"/>
        </w:rPr>
      </w:pPr>
      <w:r w:rsidRPr="00856F37">
        <w:rPr>
          <w:b/>
          <w:i/>
          <w:sz w:val="18"/>
          <w:szCs w:val="18"/>
        </w:rPr>
        <w:t>краткие проектные характеристики, описание этапа строительства)</w:t>
      </w:r>
    </w:p>
    <w:p w:rsidR="00FA0B54" w:rsidRDefault="00FA0B54" w:rsidP="00FA0B54">
      <w:pPr>
        <w:pStyle w:val="af0"/>
        <w:pBdr>
          <w:bottom w:val="single" w:sz="12" w:space="1" w:color="auto"/>
        </w:pBdr>
        <w:tabs>
          <w:tab w:val="left" w:pos="9781"/>
        </w:tabs>
        <w:jc w:val="center"/>
        <w:rPr>
          <w:b/>
          <w:i/>
          <w:sz w:val="18"/>
          <w:szCs w:val="18"/>
        </w:rPr>
      </w:pPr>
    </w:p>
    <w:p w:rsidR="00FA0B54" w:rsidRPr="000E4723" w:rsidRDefault="00FA0B54" w:rsidP="000E4723">
      <w:pPr>
        <w:tabs>
          <w:tab w:val="left" w:pos="142"/>
          <w:tab w:val="left" w:pos="3402"/>
          <w:tab w:val="left" w:pos="9639"/>
          <w:tab w:val="left" w:pos="9923"/>
        </w:tabs>
        <w:spacing w:after="0" w:line="240" w:lineRule="auto"/>
        <w:ind w:left="2127" w:hanging="2127"/>
        <w:rPr>
          <w:rFonts w:ascii="Times New Roman" w:hAnsi="Times New Roman" w:cs="Times New Roman"/>
        </w:rPr>
      </w:pPr>
      <w:proofErr w:type="gramStart"/>
      <w:r w:rsidRPr="000E4723">
        <w:rPr>
          <w:rFonts w:ascii="Times New Roman" w:hAnsi="Times New Roman" w:cs="Times New Roman"/>
          <w:sz w:val="28"/>
        </w:rPr>
        <w:t>расположенного</w:t>
      </w:r>
      <w:proofErr w:type="gramEnd"/>
      <w:r w:rsidRPr="000E4723">
        <w:rPr>
          <w:rFonts w:ascii="Times New Roman" w:hAnsi="Times New Roman" w:cs="Times New Roman"/>
          <w:sz w:val="28"/>
        </w:rPr>
        <w:t xml:space="preserve"> по адресу:  </w:t>
      </w:r>
      <w:r w:rsidRPr="000E4723">
        <w:rPr>
          <w:rFonts w:ascii="Times New Roman" w:hAnsi="Times New Roman" w:cs="Times New Roman"/>
          <w:sz w:val="28"/>
          <w:u w:val="single"/>
        </w:rPr>
        <w:t xml:space="preserve"> Республика Калмыкия,                         </w:t>
      </w:r>
    </w:p>
    <w:p w:rsidR="00FA0B54" w:rsidRPr="001312F1" w:rsidRDefault="00FA0B54" w:rsidP="000E4723">
      <w:pPr>
        <w:tabs>
          <w:tab w:val="left" w:pos="142"/>
          <w:tab w:val="left" w:pos="9639"/>
          <w:tab w:val="left" w:pos="9781"/>
        </w:tabs>
        <w:spacing w:after="0" w:line="240" w:lineRule="auto"/>
        <w:ind w:left="2127" w:hanging="2127"/>
        <w:rPr>
          <w:sz w:val="18"/>
          <w:szCs w:val="18"/>
        </w:rPr>
      </w:pPr>
    </w:p>
    <w:p w:rsidR="00FA0B54" w:rsidRPr="00856F37" w:rsidRDefault="00FA0B54" w:rsidP="000E4723">
      <w:pPr>
        <w:pBdr>
          <w:bottom w:val="single" w:sz="4" w:space="1" w:color="auto"/>
        </w:pBdr>
        <w:tabs>
          <w:tab w:val="left" w:pos="3544"/>
          <w:tab w:val="left" w:pos="9923"/>
        </w:tabs>
        <w:spacing w:after="0" w:line="240" w:lineRule="auto"/>
        <w:jc w:val="center"/>
        <w:rPr>
          <w:b/>
          <w:i/>
          <w:sz w:val="28"/>
        </w:rPr>
      </w:pPr>
    </w:p>
    <w:p w:rsidR="00FA0B54" w:rsidRPr="000E4723" w:rsidRDefault="00FA0B54" w:rsidP="000E4723">
      <w:pPr>
        <w:tabs>
          <w:tab w:val="left" w:pos="3402"/>
          <w:tab w:val="left" w:pos="9923"/>
        </w:tabs>
        <w:spacing w:after="0" w:line="240" w:lineRule="auto"/>
        <w:jc w:val="center"/>
        <w:rPr>
          <w:b/>
          <w:i/>
          <w:sz w:val="18"/>
          <w:szCs w:val="18"/>
        </w:rPr>
      </w:pPr>
      <w:r w:rsidRPr="00856F37">
        <w:rPr>
          <w:b/>
          <w:i/>
          <w:sz w:val="18"/>
          <w:szCs w:val="18"/>
        </w:rPr>
        <w:t>(полный адрес объекта капитального строительства или стро</w:t>
      </w:r>
      <w:r w:rsidR="000E4723">
        <w:rPr>
          <w:b/>
          <w:i/>
          <w:sz w:val="18"/>
          <w:szCs w:val="18"/>
        </w:rPr>
        <w:t>ительный адрес)</w:t>
      </w:r>
    </w:p>
    <w:p w:rsidR="00FA0B54" w:rsidRPr="000E4723" w:rsidRDefault="00FA0B54" w:rsidP="00FA0B54">
      <w:pPr>
        <w:rPr>
          <w:rFonts w:ascii="Times New Roman" w:hAnsi="Times New Roman" w:cs="Times New Roman"/>
          <w:sz w:val="28"/>
          <w:szCs w:val="28"/>
        </w:rPr>
      </w:pPr>
      <w:r w:rsidRPr="000E4723">
        <w:rPr>
          <w:rFonts w:ascii="Times New Roman" w:hAnsi="Times New Roman" w:cs="Times New Roman"/>
          <w:sz w:val="28"/>
          <w:szCs w:val="28"/>
        </w:rPr>
        <w:t>«____»________20__ г.                  ________________/ ___________________ /</w:t>
      </w:r>
    </w:p>
    <w:p w:rsidR="00FA0B54" w:rsidRPr="000E4723" w:rsidRDefault="00FA0B54" w:rsidP="000E4723">
      <w:pPr>
        <w:spacing w:after="0" w:line="240" w:lineRule="auto"/>
        <w:ind w:left="4860"/>
        <w:rPr>
          <w:rFonts w:ascii="Times New Roman" w:hAnsi="Times New Roman" w:cs="Times New Roman"/>
          <w:sz w:val="28"/>
          <w:szCs w:val="28"/>
        </w:rPr>
      </w:pPr>
      <w:r w:rsidRPr="000E4723">
        <w:rPr>
          <w:rFonts w:ascii="Times New Roman" w:hAnsi="Times New Roman" w:cs="Times New Roman"/>
          <w:sz w:val="16"/>
          <w:szCs w:val="16"/>
        </w:rPr>
        <w:t>(подпись)                                              (Ф.И.О.)</w:t>
      </w:r>
    </w:p>
    <w:p w:rsidR="00FA0B54" w:rsidRPr="000E4723" w:rsidRDefault="00FA0B54" w:rsidP="000E4723">
      <w:pPr>
        <w:spacing w:after="0" w:line="240" w:lineRule="auto"/>
        <w:ind w:firstLine="5760"/>
        <w:rPr>
          <w:rFonts w:ascii="Times New Roman" w:hAnsi="Times New Roman" w:cs="Times New Roman"/>
          <w:sz w:val="16"/>
          <w:szCs w:val="16"/>
        </w:rPr>
      </w:pPr>
    </w:p>
    <w:p w:rsidR="00FA0B54" w:rsidRPr="000E4723" w:rsidRDefault="00FA0B54" w:rsidP="000E4723">
      <w:pPr>
        <w:spacing w:after="0" w:line="240" w:lineRule="auto"/>
        <w:ind w:left="5220"/>
        <w:rPr>
          <w:rFonts w:ascii="Times New Roman" w:hAnsi="Times New Roman" w:cs="Times New Roman"/>
          <w:sz w:val="28"/>
          <w:szCs w:val="28"/>
        </w:rPr>
      </w:pPr>
    </w:p>
    <w:p w:rsidR="00FA0B54" w:rsidRPr="000E4723" w:rsidRDefault="00FA0B54" w:rsidP="000E4723">
      <w:pPr>
        <w:spacing w:after="0" w:line="240" w:lineRule="auto"/>
        <w:ind w:firstLine="5760"/>
        <w:rPr>
          <w:rFonts w:ascii="Times New Roman" w:hAnsi="Times New Roman" w:cs="Times New Roman"/>
          <w:sz w:val="16"/>
          <w:szCs w:val="16"/>
        </w:rPr>
      </w:pPr>
    </w:p>
    <w:p w:rsidR="00FA0B54" w:rsidRPr="000E4723" w:rsidRDefault="00FA0B54" w:rsidP="000E4723">
      <w:pPr>
        <w:spacing w:after="0" w:line="240" w:lineRule="auto"/>
        <w:ind w:firstLine="5760"/>
        <w:rPr>
          <w:rFonts w:ascii="Times New Roman" w:hAnsi="Times New Roman" w:cs="Times New Roman"/>
          <w:sz w:val="16"/>
          <w:szCs w:val="16"/>
        </w:rPr>
      </w:pPr>
    </w:p>
    <w:p w:rsidR="000E4723" w:rsidRDefault="00FA0B54" w:rsidP="000E4723">
      <w:pPr>
        <w:spacing w:after="0" w:line="240" w:lineRule="auto"/>
        <w:ind w:firstLine="5760"/>
        <w:rPr>
          <w:rFonts w:ascii="Times New Roman" w:hAnsi="Times New Roman" w:cs="Times New Roman"/>
          <w:sz w:val="16"/>
          <w:szCs w:val="16"/>
        </w:rPr>
      </w:pPr>
      <w:r w:rsidRPr="000E4723">
        <w:rPr>
          <w:rFonts w:ascii="Times New Roman" w:hAnsi="Times New Roman" w:cs="Times New Roman"/>
          <w:sz w:val="16"/>
          <w:szCs w:val="16"/>
        </w:rPr>
        <w:t xml:space="preserve">Документы приняты «______»_______20__ </w:t>
      </w:r>
    </w:p>
    <w:p w:rsidR="00FA0B54" w:rsidRPr="000E4723" w:rsidRDefault="00FA0B54" w:rsidP="000E4723">
      <w:pPr>
        <w:spacing w:after="0" w:line="240" w:lineRule="auto"/>
        <w:ind w:firstLine="5760"/>
        <w:rPr>
          <w:rFonts w:ascii="Times New Roman" w:hAnsi="Times New Roman" w:cs="Times New Roman"/>
          <w:sz w:val="16"/>
          <w:szCs w:val="16"/>
        </w:rPr>
      </w:pPr>
      <w:proofErr w:type="gramStart"/>
      <w:r w:rsidRPr="000E4723">
        <w:rPr>
          <w:rFonts w:ascii="Times New Roman" w:hAnsi="Times New Roman" w:cs="Times New Roman"/>
          <w:sz w:val="16"/>
          <w:szCs w:val="16"/>
        </w:rPr>
        <w:t>г</w:t>
      </w:r>
      <w:proofErr w:type="gramEnd"/>
      <w:r w:rsidRPr="000E4723">
        <w:rPr>
          <w:rFonts w:ascii="Times New Roman" w:hAnsi="Times New Roman" w:cs="Times New Roman"/>
          <w:sz w:val="16"/>
          <w:szCs w:val="16"/>
        </w:rPr>
        <w:t>._________________/_______________________/</w:t>
      </w:r>
    </w:p>
    <w:p w:rsidR="00FA0B54" w:rsidRPr="000E4723" w:rsidRDefault="00FA0B54" w:rsidP="000E4723">
      <w:pPr>
        <w:spacing w:after="0"/>
        <w:ind w:left="5103"/>
        <w:jc w:val="center"/>
        <w:rPr>
          <w:rFonts w:ascii="Times New Roman" w:hAnsi="Times New Roman" w:cs="Times New Roman"/>
          <w:b/>
          <w:color w:val="000000"/>
          <w:sz w:val="28"/>
          <w:szCs w:val="28"/>
        </w:rPr>
      </w:pPr>
      <w:r>
        <w:rPr>
          <w:b/>
          <w:color w:val="000000"/>
          <w:sz w:val="28"/>
          <w:szCs w:val="28"/>
        </w:rPr>
        <w:br w:type="page"/>
      </w:r>
      <w:r w:rsidRPr="000E4723">
        <w:rPr>
          <w:rFonts w:ascii="Times New Roman" w:hAnsi="Times New Roman" w:cs="Times New Roman"/>
          <w:b/>
          <w:color w:val="000000"/>
          <w:sz w:val="28"/>
          <w:szCs w:val="28"/>
        </w:rPr>
        <w:lastRenderedPageBreak/>
        <w:t>Приложение № 5</w:t>
      </w:r>
    </w:p>
    <w:p w:rsidR="00FA0B54" w:rsidRPr="000E4723" w:rsidRDefault="00FA0B54" w:rsidP="000E4723">
      <w:pPr>
        <w:pStyle w:val="2"/>
        <w:spacing w:before="0" w:beforeAutospacing="0" w:after="0" w:afterAutospacing="0"/>
        <w:ind w:left="5103"/>
        <w:jc w:val="center"/>
        <w:rPr>
          <w:bCs w:val="0"/>
          <w:sz w:val="28"/>
          <w:szCs w:val="28"/>
        </w:rPr>
      </w:pPr>
      <w:r w:rsidRPr="000E4723">
        <w:rPr>
          <w:bCs w:val="0"/>
          <w:sz w:val="28"/>
          <w:szCs w:val="28"/>
        </w:rPr>
        <w:t>к административному регламенту</w:t>
      </w:r>
    </w:p>
    <w:p w:rsidR="00FA0B54" w:rsidRPr="000E4723" w:rsidRDefault="00FA0B54" w:rsidP="000E4723">
      <w:pPr>
        <w:spacing w:after="0"/>
        <w:rPr>
          <w:rFonts w:ascii="Times New Roman" w:hAnsi="Times New Roman" w:cs="Times New Roman"/>
        </w:rPr>
      </w:pPr>
    </w:p>
    <w:p w:rsidR="00FA0B54" w:rsidRDefault="00FA0B54" w:rsidP="00FA0B54">
      <w:pPr>
        <w:pStyle w:val="ConsPlusNonformat"/>
        <w:jc w:val="center"/>
        <w:rPr>
          <w:rFonts w:ascii="Times New Roman" w:hAnsi="Times New Roman" w:cs="Times New Roman"/>
          <w:b/>
          <w:sz w:val="24"/>
          <w:szCs w:val="24"/>
        </w:rPr>
      </w:pPr>
      <w:r w:rsidRPr="00505213">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505213">
        <w:rPr>
          <w:rFonts w:ascii="Times New Roman" w:hAnsi="Times New Roman"/>
          <w:b/>
          <w:sz w:val="24"/>
          <w:szCs w:val="24"/>
          <w:lang w:eastAsia="zh-CN"/>
        </w:rPr>
        <w:t xml:space="preserve">услуги </w:t>
      </w:r>
      <w:r w:rsidRPr="00505213">
        <w:rPr>
          <w:rFonts w:ascii="Times New Roman" w:hAnsi="Times New Roman"/>
          <w:b/>
          <w:bCs/>
          <w:sz w:val="24"/>
          <w:szCs w:val="24"/>
          <w:lang w:eastAsia="zh-CN"/>
        </w:rPr>
        <w:t xml:space="preserve">по выдаче </w:t>
      </w:r>
      <w:r w:rsidRPr="00505213">
        <w:rPr>
          <w:rFonts w:ascii="Times New Roman" w:hAnsi="Times New Roman" w:cs="Times New Roman"/>
          <w:b/>
          <w:sz w:val="24"/>
          <w:szCs w:val="24"/>
        </w:rPr>
        <w:t>градостроительного плана земельного участка</w:t>
      </w:r>
    </w:p>
    <w:p w:rsidR="00FA0B54" w:rsidRDefault="00FA0B54" w:rsidP="00FA0B54">
      <w:pPr>
        <w:pStyle w:val="ConsPlusNonformat"/>
        <w:jc w:val="center"/>
        <w:rPr>
          <w:rFonts w:ascii="Times New Roman" w:hAnsi="Times New Roman" w:cs="Times New Roman"/>
          <w:b/>
          <w:sz w:val="24"/>
          <w:szCs w:val="24"/>
        </w:rPr>
      </w:pPr>
    </w:p>
    <w:p w:rsidR="00FA0B54" w:rsidRDefault="00FA0B54" w:rsidP="00FA0B54">
      <w:pPr>
        <w:tabs>
          <w:tab w:val="center" w:pos="4677"/>
        </w:tabs>
      </w:pPr>
    </w:p>
    <w:p w:rsidR="00FA0B54" w:rsidRDefault="00FA0B54" w:rsidP="00FA0B54">
      <w:r>
        <w:rPr>
          <w:noProof/>
          <w:lang w:eastAsia="ru-RU"/>
        </w:rPr>
        <mc:AlternateContent>
          <mc:Choice Requires="wps">
            <w:drawing>
              <wp:anchor distT="0" distB="0" distL="114300" distR="114300" simplePos="0" relativeHeight="251660288" behindDoc="0" locked="0" layoutInCell="1" allowOverlap="1" wp14:anchorId="3B054ABC" wp14:editId="5510D674">
                <wp:simplePos x="0" y="0"/>
                <wp:positionH relativeFrom="page">
                  <wp:posOffset>3085465</wp:posOffset>
                </wp:positionH>
                <wp:positionV relativeFrom="paragraph">
                  <wp:posOffset>83185</wp:posOffset>
                </wp:positionV>
                <wp:extent cx="1848485" cy="643255"/>
                <wp:effectExtent l="0" t="0" r="0" b="4445"/>
                <wp:wrapNone/>
                <wp:docPr id="7"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8485" cy="64325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242.95pt;margin-top:6.55pt;width:145.55pt;height:5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" filled="f" strokecolor="#385d8a" strokeweight="2pt">
                <v:path arrowok="t"/>
                <w10:wrap anchorx="page"/>
              </v:oval>
            </w:pict>
          </mc:Fallback>
        </mc:AlternateContent>
      </w:r>
    </w:p>
    <w:p w:rsidR="00FA0B54" w:rsidRDefault="00FA0B54" w:rsidP="00FA0B54">
      <w:r>
        <w:rPr>
          <w:noProof/>
          <w:lang w:eastAsia="ru-RU"/>
        </w:rPr>
        <mc:AlternateContent>
          <mc:Choice Requires="wps">
            <w:drawing>
              <wp:anchor distT="0" distB="0" distL="114300" distR="114300" simplePos="0" relativeHeight="251661312" behindDoc="0" locked="0" layoutInCell="1" allowOverlap="1" wp14:anchorId="01FFF6E9" wp14:editId="53B00928">
                <wp:simplePos x="0" y="0"/>
                <wp:positionH relativeFrom="page">
                  <wp:posOffset>3173730</wp:posOffset>
                </wp:positionH>
                <wp:positionV relativeFrom="paragraph">
                  <wp:posOffset>3175</wp:posOffset>
                </wp:positionV>
                <wp:extent cx="1514475" cy="485775"/>
                <wp:effectExtent l="0" t="0" r="0" b="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85775"/>
                        </a:xfrm>
                        <a:prstGeom prst="rect">
                          <a:avLst/>
                        </a:prstGeom>
                        <a:noFill/>
                        <a:ln w="25400" cap="flat" cmpd="sng" algn="ctr">
                          <a:noFill/>
                          <a:prstDash val="solid"/>
                        </a:ln>
                        <a:effectLst/>
                      </wps:spPr>
                      <wps:txbx>
                        <w:txbxContent>
                          <w:p w:rsidR="008313B0" w:rsidRPr="009B47F9" w:rsidRDefault="008313B0" w:rsidP="00FA0B54">
                            <w:pPr>
                              <w:jc w:val="center"/>
                              <w:rPr>
                                <w:color w:val="000000"/>
                              </w:rPr>
                            </w:pPr>
                            <w:r w:rsidRPr="009B47F9">
                              <w:rPr>
                                <w:color w:val="000000"/>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49.9pt;margin-top:.25pt;width:119.25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" filled="f" stroked="f" strokeweight="2pt">
                <v:path arrowok="t"/>
                <v:textbox>
                  <w:txbxContent>
                    <w:p w:rsidR="008313B0" w:rsidRPr="009B47F9" w:rsidRDefault="008313B0" w:rsidP="00FA0B54">
                      <w:pPr>
                        <w:jc w:val="center"/>
                        <w:rPr>
                          <w:color w:val="000000"/>
                        </w:rPr>
                      </w:pPr>
                      <w:r w:rsidRPr="009B47F9">
                        <w:rPr>
                          <w:color w:val="000000"/>
                        </w:rPr>
                        <w:t>Прием и регистрация заявления</w:t>
                      </w:r>
                    </w:p>
                  </w:txbxContent>
                </v:textbox>
                <w10:wrap anchorx="page"/>
              </v:rect>
            </w:pict>
          </mc:Fallback>
        </mc:AlternateContent>
      </w:r>
    </w:p>
    <w:p w:rsidR="00FA0B54" w:rsidRDefault="00FA0B54" w:rsidP="00FA0B54">
      <w:pPr>
        <w:tabs>
          <w:tab w:val="left" w:pos="3960"/>
        </w:tabs>
      </w:pPr>
      <w:r>
        <w:tab/>
      </w:r>
    </w:p>
    <w:p w:rsidR="00FA0B54" w:rsidRDefault="00FA0B54" w:rsidP="00FA0B54"/>
    <w:p w:rsidR="00FA0B54" w:rsidRDefault="00FA0B54" w:rsidP="00FA0B54">
      <w:r>
        <w:rPr>
          <w:noProof/>
          <w:lang w:eastAsia="ru-RU"/>
        </w:rPr>
        <mc:AlternateContent>
          <mc:Choice Requires="wps">
            <w:drawing>
              <wp:anchor distT="0" distB="0" distL="114299" distR="114299" simplePos="0" relativeHeight="251673600" behindDoc="0" locked="0" layoutInCell="1" allowOverlap="1" wp14:anchorId="235C2C6F" wp14:editId="22217432">
                <wp:simplePos x="0" y="0"/>
                <wp:positionH relativeFrom="page">
                  <wp:posOffset>4000499</wp:posOffset>
                </wp:positionH>
                <wp:positionV relativeFrom="paragraph">
                  <wp:posOffset>55245</wp:posOffset>
                </wp:positionV>
                <wp:extent cx="0" cy="333375"/>
                <wp:effectExtent l="95250" t="0" r="5715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15pt;margin-top:4.35pt;width:0;height:26.25pt;z-index:2516736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" strokecolor="#4a7ebb" strokeweight="2pt">
                <v:stroke endarrow="open"/>
                <o:lock v:ext="edit" shapetype="f"/>
                <w10:wrap anchorx="page"/>
              </v:shape>
            </w:pict>
          </mc:Fallback>
        </mc:AlternateContent>
      </w:r>
    </w:p>
    <w:p w:rsidR="00FA0B54" w:rsidRDefault="00FA0B54" w:rsidP="00FA0B54"/>
    <w:p w:rsidR="00FA0B54" w:rsidRDefault="00FA0B54" w:rsidP="00FA0B54">
      <w:r>
        <w:rPr>
          <w:noProof/>
          <w:lang w:eastAsia="ru-RU"/>
        </w:rPr>
        <mc:AlternateContent>
          <mc:Choice Requires="wps">
            <w:drawing>
              <wp:anchor distT="0" distB="0" distL="114300" distR="114300" simplePos="0" relativeHeight="251662336" behindDoc="0" locked="0" layoutInCell="1" allowOverlap="1" wp14:anchorId="78735BC8" wp14:editId="7C94FBA4">
                <wp:simplePos x="0" y="0"/>
                <wp:positionH relativeFrom="column">
                  <wp:posOffset>1814830</wp:posOffset>
                </wp:positionH>
                <wp:positionV relativeFrom="paragraph">
                  <wp:posOffset>52705</wp:posOffset>
                </wp:positionV>
                <wp:extent cx="2219325" cy="1085850"/>
                <wp:effectExtent l="0" t="0" r="9525" b="0"/>
                <wp:wrapNone/>
                <wp:docPr id="8"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1085850"/>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 o:spid="_x0000_s1026" type="#_x0000_t110" style="position:absolute;margin-left:142.9pt;margin-top:4.15pt;width:174.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" filled="f" strokecolor="#385d8a" strokeweight="2pt">
                <v:path arrowok="t"/>
              </v:shape>
            </w:pict>
          </mc:Fallback>
        </mc:AlternateContent>
      </w:r>
    </w:p>
    <w:p w:rsidR="00FA0B54" w:rsidRDefault="00FA0B54" w:rsidP="00FA0B54">
      <w:r>
        <w:rPr>
          <w:noProof/>
          <w:lang w:eastAsia="ru-RU"/>
        </w:rPr>
        <mc:AlternateContent>
          <mc:Choice Requires="wps">
            <w:drawing>
              <wp:anchor distT="0" distB="0" distL="114300" distR="114300" simplePos="0" relativeHeight="251663360" behindDoc="0" locked="0" layoutInCell="1" allowOverlap="1" wp14:anchorId="7A86C9AC" wp14:editId="1FF3B882">
                <wp:simplePos x="0" y="0"/>
                <wp:positionH relativeFrom="page">
                  <wp:posOffset>3058160</wp:posOffset>
                </wp:positionH>
                <wp:positionV relativeFrom="paragraph">
                  <wp:posOffset>104140</wp:posOffset>
                </wp:positionV>
                <wp:extent cx="1790700" cy="6299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29920"/>
                        </a:xfrm>
                        <a:prstGeom prst="rect">
                          <a:avLst/>
                        </a:prstGeom>
                        <a:noFill/>
                        <a:ln w="25400" cap="flat" cmpd="sng" algn="ctr">
                          <a:noFill/>
                          <a:prstDash val="solid"/>
                        </a:ln>
                        <a:effectLst/>
                      </wps:spPr>
                      <wps:txbx>
                        <w:txbxContent>
                          <w:p w:rsidR="008313B0" w:rsidRPr="009B47F9" w:rsidRDefault="008313B0" w:rsidP="00FA0B54">
                            <w:pPr>
                              <w:jc w:val="center"/>
                              <w:rPr>
                                <w:color w:val="000000"/>
                              </w:rPr>
                            </w:pPr>
                            <w:r w:rsidRPr="009B47F9">
                              <w:rPr>
                                <w:color w:val="000000"/>
                              </w:rPr>
                              <w:t>Проверка на соответствие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margin-left:240.8pt;margin-top:8.2pt;width:141pt;height:4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" filled="f" stroked="f" strokeweight="2pt">
                <v:path arrowok="t"/>
                <v:textbox>
                  <w:txbxContent>
                    <w:p w:rsidR="008313B0" w:rsidRPr="009B47F9" w:rsidRDefault="008313B0" w:rsidP="00FA0B54">
                      <w:pPr>
                        <w:jc w:val="center"/>
                        <w:rPr>
                          <w:color w:val="000000"/>
                        </w:rPr>
                      </w:pPr>
                      <w:r w:rsidRPr="009B47F9">
                        <w:rPr>
                          <w:color w:val="000000"/>
                        </w:rPr>
                        <w:t>Проверка на соответствие требованиям</w:t>
                      </w:r>
                    </w:p>
                  </w:txbxContent>
                </v:textbox>
                <w10:wrap anchorx="page"/>
              </v:rect>
            </w:pict>
          </mc:Fallback>
        </mc:AlternateContent>
      </w:r>
      <w:r>
        <w:rPr>
          <w:noProof/>
          <w:lang w:eastAsia="ru-RU"/>
        </w:rPr>
        <mc:AlternateContent>
          <mc:Choice Requires="wps">
            <w:drawing>
              <wp:anchor distT="0" distB="0" distL="114300" distR="114300" simplePos="0" relativeHeight="251671552" behindDoc="0" locked="0" layoutInCell="1" allowOverlap="1" wp14:anchorId="63FA11CA" wp14:editId="0B8965ED">
                <wp:simplePos x="0" y="0"/>
                <wp:positionH relativeFrom="column">
                  <wp:posOffset>1195705</wp:posOffset>
                </wp:positionH>
                <wp:positionV relativeFrom="paragraph">
                  <wp:posOffset>104140</wp:posOffset>
                </wp:positionV>
                <wp:extent cx="581025" cy="28575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85750"/>
                        </a:xfrm>
                        <a:prstGeom prst="rect">
                          <a:avLst/>
                        </a:prstGeom>
                        <a:noFill/>
                        <a:ln w="25400" cap="flat" cmpd="sng" algn="ctr">
                          <a:noFill/>
                          <a:prstDash val="solid"/>
                        </a:ln>
                        <a:effectLst/>
                      </wps:spPr>
                      <wps:txbx>
                        <w:txbxContent>
                          <w:p w:rsidR="008313B0" w:rsidRPr="009B47F9" w:rsidRDefault="008313B0" w:rsidP="00FA0B54">
                            <w:pPr>
                              <w:jc w:val="center"/>
                              <w:rPr>
                                <w:color w:val="000000"/>
                                <w:sz w:val="20"/>
                                <w:szCs w:val="20"/>
                              </w:rPr>
                            </w:pPr>
                            <w:r w:rsidRPr="009B47F9">
                              <w:rPr>
                                <w:color w:val="000000"/>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margin-left:94.15pt;margin-top:8.2pt;width:45.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" filled="f" stroked="f" strokeweight="2pt">
                <v:path arrowok="t"/>
                <v:textbox>
                  <w:txbxContent>
                    <w:p w:rsidR="008313B0" w:rsidRPr="009B47F9" w:rsidRDefault="008313B0" w:rsidP="00FA0B54">
                      <w:pPr>
                        <w:jc w:val="center"/>
                        <w:rPr>
                          <w:color w:val="000000"/>
                          <w:sz w:val="20"/>
                          <w:szCs w:val="20"/>
                        </w:rPr>
                      </w:pPr>
                      <w:r w:rsidRPr="009B47F9">
                        <w:rPr>
                          <w:color w:val="000000"/>
                          <w:sz w:val="20"/>
                          <w:szCs w:val="20"/>
                        </w:rPr>
                        <w:t>НЕТ</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3117EC05" wp14:editId="7DC65B1F">
                <wp:simplePos x="0" y="0"/>
                <wp:positionH relativeFrom="margin">
                  <wp:posOffset>4177665</wp:posOffset>
                </wp:positionH>
                <wp:positionV relativeFrom="paragraph">
                  <wp:posOffset>83185</wp:posOffset>
                </wp:positionV>
                <wp:extent cx="466725" cy="28575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85750"/>
                        </a:xfrm>
                        <a:prstGeom prst="rect">
                          <a:avLst/>
                        </a:prstGeom>
                        <a:noFill/>
                        <a:ln w="25400" cap="flat" cmpd="sng" algn="ctr">
                          <a:noFill/>
                          <a:prstDash val="solid"/>
                        </a:ln>
                        <a:effectLst/>
                      </wps:spPr>
                      <wps:txbx>
                        <w:txbxContent>
                          <w:p w:rsidR="008313B0" w:rsidRPr="009B47F9" w:rsidRDefault="008313B0" w:rsidP="00FA0B54">
                            <w:pPr>
                              <w:jc w:val="center"/>
                              <w:rPr>
                                <w:color w:val="000000"/>
                                <w:sz w:val="20"/>
                                <w:szCs w:val="20"/>
                              </w:rPr>
                            </w:pPr>
                            <w:r w:rsidRPr="009B47F9">
                              <w:rPr>
                                <w:color w:val="000000"/>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margin-left:328.95pt;margin-top:6.55pt;width:36.7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" filled="f" stroked="f" strokeweight="2pt">
                <v:path arrowok="t"/>
                <v:textbox>
                  <w:txbxContent>
                    <w:p w:rsidR="008313B0" w:rsidRPr="009B47F9" w:rsidRDefault="008313B0" w:rsidP="00FA0B54">
                      <w:pPr>
                        <w:jc w:val="center"/>
                        <w:rPr>
                          <w:color w:val="000000"/>
                          <w:sz w:val="20"/>
                          <w:szCs w:val="20"/>
                        </w:rPr>
                      </w:pPr>
                      <w:r w:rsidRPr="009B47F9">
                        <w:rPr>
                          <w:color w:val="000000"/>
                          <w:sz w:val="20"/>
                          <w:szCs w:val="20"/>
                        </w:rPr>
                        <w:t>ДА</w:t>
                      </w:r>
                    </w:p>
                  </w:txbxContent>
                </v:textbox>
                <w10:wrap anchorx="margin"/>
              </v:rect>
            </w:pict>
          </mc:Fallback>
        </mc:AlternateContent>
      </w:r>
    </w:p>
    <w:p w:rsidR="00FA0B54" w:rsidRDefault="00FA0B54" w:rsidP="00FA0B54"/>
    <w:p w:rsidR="00FA0B54" w:rsidRDefault="00FA0B54" w:rsidP="00FA0B54">
      <w:r>
        <w:rPr>
          <w:noProof/>
          <w:lang w:eastAsia="ru-RU"/>
        </w:rPr>
        <mc:AlternateContent>
          <mc:Choice Requires="wps">
            <w:drawing>
              <wp:anchor distT="0" distB="0" distL="114299" distR="114299" simplePos="0" relativeHeight="251678720" behindDoc="0" locked="0" layoutInCell="1" allowOverlap="1" wp14:anchorId="3DA2B643" wp14:editId="263707E0">
                <wp:simplePos x="0" y="0"/>
                <wp:positionH relativeFrom="page">
                  <wp:posOffset>1907457</wp:posOffset>
                </wp:positionH>
                <wp:positionV relativeFrom="page">
                  <wp:posOffset>4947975</wp:posOffset>
                </wp:positionV>
                <wp:extent cx="0" cy="542925"/>
                <wp:effectExtent l="95250" t="0" r="5715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50.2pt;margin-top:389.6pt;width:0;height:42.75pt;z-index:2516787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" strokecolor="#4a7ebb" strokeweight="2pt">
                <v:stroke endarrow="open"/>
                <o:lock v:ext="edit" shapetype="f"/>
                <w10:wrap anchorx="page" anchory="page"/>
              </v:shape>
            </w:pict>
          </mc:Fallback>
        </mc:AlternateContent>
      </w:r>
      <w:r>
        <w:rPr>
          <w:noProof/>
          <w:lang w:eastAsia="ru-RU"/>
        </w:rPr>
        <mc:AlternateContent>
          <mc:Choice Requires="wps">
            <w:drawing>
              <wp:anchor distT="0" distB="0" distL="114299" distR="114299" simplePos="0" relativeHeight="251675648" behindDoc="0" locked="0" layoutInCell="1" allowOverlap="1" wp14:anchorId="2835E68E" wp14:editId="36DAA8AF">
                <wp:simplePos x="0" y="0"/>
                <wp:positionH relativeFrom="column">
                  <wp:posOffset>4900929</wp:posOffset>
                </wp:positionH>
                <wp:positionV relativeFrom="paragraph">
                  <wp:posOffset>69850</wp:posOffset>
                </wp:positionV>
                <wp:extent cx="0" cy="542925"/>
                <wp:effectExtent l="95250" t="0" r="381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385.9pt;margin-top:5.5pt;width:0;height:42.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" strokecolor="#4a7ebb"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14:anchorId="7D8605E8" wp14:editId="199D884D">
                <wp:simplePos x="0" y="0"/>
                <wp:positionH relativeFrom="column">
                  <wp:posOffset>1195705</wp:posOffset>
                </wp:positionH>
                <wp:positionV relativeFrom="paragraph">
                  <wp:posOffset>72389</wp:posOffset>
                </wp:positionV>
                <wp:extent cx="619125"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15pt,5.7pt" to="14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" strokecolor="#4a7ebb" strokeweight="2pt">
                <o:lock v:ext="edit" shapetype="f"/>
              </v:line>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14:anchorId="4B829E8E" wp14:editId="6D098A58">
                <wp:simplePos x="0" y="0"/>
                <wp:positionH relativeFrom="column">
                  <wp:posOffset>4034155</wp:posOffset>
                </wp:positionH>
                <wp:positionV relativeFrom="paragraph">
                  <wp:posOffset>72389</wp:posOffset>
                </wp:positionV>
                <wp:extent cx="866775"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7.65pt,5.7pt" to="38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" strokecolor="#4a7ebb" strokeweight="2pt">
                <o:lock v:ext="edit" shapetype="f"/>
              </v:line>
            </w:pict>
          </mc:Fallback>
        </mc:AlternateContent>
      </w:r>
    </w:p>
    <w:p w:rsidR="00FA0B54" w:rsidRDefault="00FA0B54" w:rsidP="00FA0B54"/>
    <w:p w:rsidR="00FA0B54" w:rsidRDefault="00FA0B54" w:rsidP="00FA0B54"/>
    <w:p w:rsidR="00FA0B54" w:rsidRDefault="00FA0B54" w:rsidP="00FA0B54">
      <w:pPr>
        <w:pStyle w:val="ConsPlusNonformat"/>
        <w:jc w:val="center"/>
        <w:rPr>
          <w:rFonts w:ascii="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14:anchorId="220D4D3A" wp14:editId="73587C44">
                <wp:simplePos x="0" y="0"/>
                <wp:positionH relativeFrom="margin">
                  <wp:posOffset>338455</wp:posOffset>
                </wp:positionH>
                <wp:positionV relativeFrom="paragraph">
                  <wp:posOffset>143510</wp:posOffset>
                </wp:positionV>
                <wp:extent cx="1666875" cy="66675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66750"/>
                        </a:xfrm>
                        <a:prstGeom prst="rect">
                          <a:avLst/>
                        </a:prstGeom>
                        <a:noFill/>
                        <a:ln w="25400" cap="flat" cmpd="sng" algn="ctr">
                          <a:noFill/>
                          <a:prstDash val="solid"/>
                        </a:ln>
                        <a:effectLst/>
                      </wps:spPr>
                      <wps:txbx>
                        <w:txbxContent>
                          <w:p w:rsidR="008313B0" w:rsidRPr="009B47F9" w:rsidRDefault="008313B0" w:rsidP="00FA0B54">
                            <w:pPr>
                              <w:jc w:val="center"/>
                              <w:rPr>
                                <w:color w:val="000000"/>
                              </w:rPr>
                            </w:pPr>
                            <w:r w:rsidRPr="009B47F9">
                              <w:rPr>
                                <w:color w:val="000000"/>
                              </w:rPr>
                              <w:t xml:space="preserve">Отказ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0" style="position:absolute;left:0;text-align:left;margin-left:26.65pt;margin-top:11.3pt;width:131.25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" filled="f" stroked="f" strokeweight="2pt">
                <v:path arrowok="t"/>
                <v:textbox>
                  <w:txbxContent>
                    <w:p w:rsidR="008313B0" w:rsidRPr="009B47F9" w:rsidRDefault="008313B0" w:rsidP="00FA0B54">
                      <w:pPr>
                        <w:jc w:val="center"/>
                        <w:rPr>
                          <w:color w:val="000000"/>
                        </w:rPr>
                      </w:pPr>
                      <w:r w:rsidRPr="009B47F9">
                        <w:rPr>
                          <w:color w:val="000000"/>
                        </w:rPr>
                        <w:t xml:space="preserve">Отказ в предоставлении услуги </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24A42082" wp14:editId="477FF2F8">
                <wp:simplePos x="0" y="0"/>
                <wp:positionH relativeFrom="column">
                  <wp:posOffset>311150</wp:posOffset>
                </wp:positionH>
                <wp:positionV relativeFrom="paragraph">
                  <wp:posOffset>119380</wp:posOffset>
                </wp:positionV>
                <wp:extent cx="1685925" cy="690880"/>
                <wp:effectExtent l="0" t="0" r="9525"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90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24.5pt;margin-top:9.4pt;width:132.75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" filled="f" strokecolor="#385d8a"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1298E279" wp14:editId="0E34EF49">
                <wp:simplePos x="0" y="0"/>
                <wp:positionH relativeFrom="column">
                  <wp:posOffset>4121150</wp:posOffset>
                </wp:positionH>
                <wp:positionV relativeFrom="paragraph">
                  <wp:posOffset>63500</wp:posOffset>
                </wp:positionV>
                <wp:extent cx="1619250" cy="657225"/>
                <wp:effectExtent l="0" t="0" r="0"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57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324.5pt;margin-top:5pt;width:12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" filled="f" strokecolor="#385d8a" strokeweight="2pt">
                <v:path arrowok="t"/>
              </v:rect>
            </w:pict>
          </mc:Fallback>
        </mc:AlternateContent>
      </w:r>
      <w:r>
        <w:rPr>
          <w:noProof/>
        </w:rPr>
        <mc:AlternateContent>
          <mc:Choice Requires="wps">
            <w:drawing>
              <wp:anchor distT="0" distB="0" distL="114300" distR="114300" simplePos="0" relativeHeight="251666432" behindDoc="0" locked="0" layoutInCell="1" allowOverlap="1" wp14:anchorId="1FCC8742" wp14:editId="046DAA40">
                <wp:simplePos x="0" y="0"/>
                <wp:positionH relativeFrom="column">
                  <wp:posOffset>4121150</wp:posOffset>
                </wp:positionH>
                <wp:positionV relativeFrom="paragraph">
                  <wp:posOffset>119380</wp:posOffset>
                </wp:positionV>
                <wp:extent cx="1581150" cy="6858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85800"/>
                        </a:xfrm>
                        <a:prstGeom prst="rect">
                          <a:avLst/>
                        </a:prstGeom>
                        <a:noFill/>
                        <a:ln w="25400" cap="flat" cmpd="sng" algn="ctr">
                          <a:noFill/>
                          <a:prstDash val="solid"/>
                        </a:ln>
                        <a:effectLst/>
                      </wps:spPr>
                      <wps:txbx>
                        <w:txbxContent>
                          <w:p w:rsidR="008313B0" w:rsidRPr="009B47F9" w:rsidRDefault="008313B0" w:rsidP="00FA0B54">
                            <w:pPr>
                              <w:jc w:val="center"/>
                              <w:rPr>
                                <w:color w:val="000000"/>
                              </w:rPr>
                            </w:pPr>
                            <w:r w:rsidRPr="009B47F9">
                              <w:rPr>
                                <w:color w:val="000000"/>
                              </w:rPr>
                              <w:t>Принятие решения о выдаче</w:t>
                            </w:r>
                          </w:p>
                          <w:p w:rsidR="008313B0" w:rsidRPr="009B47F9" w:rsidRDefault="008313B0" w:rsidP="00FA0B54">
                            <w:pPr>
                              <w:jc w:val="center"/>
                              <w:rPr>
                                <w:color w:val="000000"/>
                              </w:rPr>
                            </w:pPr>
                            <w:r w:rsidRPr="009B47F9">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1" style="position:absolute;left:0;text-align:left;margin-left:324.5pt;margin-top:9.4pt;width:124.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" filled="f" stroked="f" strokeweight="2pt">
                <v:path arrowok="t"/>
                <v:textbox>
                  <w:txbxContent>
                    <w:p w:rsidR="008313B0" w:rsidRPr="009B47F9" w:rsidRDefault="008313B0" w:rsidP="00FA0B54">
                      <w:pPr>
                        <w:jc w:val="center"/>
                        <w:rPr>
                          <w:color w:val="000000"/>
                        </w:rPr>
                      </w:pPr>
                      <w:r w:rsidRPr="009B47F9">
                        <w:rPr>
                          <w:color w:val="000000"/>
                        </w:rPr>
                        <w:t>Принятие решения о выдаче</w:t>
                      </w:r>
                    </w:p>
                    <w:p w:rsidR="008313B0" w:rsidRPr="009B47F9" w:rsidRDefault="008313B0" w:rsidP="00FA0B54">
                      <w:pPr>
                        <w:jc w:val="center"/>
                        <w:rPr>
                          <w:color w:val="000000"/>
                        </w:rPr>
                      </w:pPr>
                      <w:r w:rsidRPr="009B47F9">
                        <w:rPr>
                          <w:color w:val="000000"/>
                        </w:rPr>
                        <w:t xml:space="preserve"> </w:t>
                      </w:r>
                    </w:p>
                  </w:txbxContent>
                </v:textbox>
              </v:rect>
            </w:pict>
          </mc:Fallback>
        </mc:AlternateContent>
      </w:r>
    </w:p>
    <w:p w:rsidR="00FA0B54" w:rsidRDefault="00FA0B54" w:rsidP="00FA0B54">
      <w:pPr>
        <w:pStyle w:val="ConsPlusNonformat"/>
        <w:jc w:val="center"/>
      </w:pPr>
    </w:p>
    <w:p w:rsidR="00FA0B54" w:rsidRDefault="00FA0B54" w:rsidP="00FA0B54">
      <w:pPr>
        <w:pStyle w:val="ConsPlusNonformat"/>
        <w:jc w:val="cente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r>
        <w:rPr>
          <w:noProof/>
          <w:lang w:eastAsia="ru-RU"/>
        </w:rPr>
        <mc:AlternateContent>
          <mc:Choice Requires="wps">
            <w:drawing>
              <wp:anchor distT="0" distB="0" distL="114299" distR="114299" simplePos="0" relativeHeight="251676672" behindDoc="0" locked="0" layoutInCell="1" allowOverlap="1" wp14:anchorId="7E29005C" wp14:editId="05FFC296">
                <wp:simplePos x="0" y="0"/>
                <wp:positionH relativeFrom="column">
                  <wp:posOffset>1195704</wp:posOffset>
                </wp:positionH>
                <wp:positionV relativeFrom="paragraph">
                  <wp:posOffset>170815</wp:posOffset>
                </wp:positionV>
                <wp:extent cx="0" cy="381000"/>
                <wp:effectExtent l="95250" t="0" r="95250" b="381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94.15pt;margin-top:13.45pt;width:0;height:30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" strokecolor="#4a7ebb" strokeweight="2pt">
                <v:stroke endarrow="open"/>
                <o:lock v:ext="edit" shapetype="f"/>
              </v:shape>
            </w:pict>
          </mc:Fallback>
        </mc:AlternateContent>
      </w:r>
      <w:r>
        <w:rPr>
          <w:noProof/>
          <w:lang w:eastAsia="ru-RU"/>
        </w:rPr>
        <mc:AlternateContent>
          <mc:Choice Requires="wps">
            <w:drawing>
              <wp:anchor distT="0" distB="0" distL="114299" distR="114299" simplePos="0" relativeHeight="251677696" behindDoc="0" locked="0" layoutInCell="1" allowOverlap="1" wp14:anchorId="3FD89D07" wp14:editId="740CF9A5">
                <wp:simplePos x="0" y="0"/>
                <wp:positionH relativeFrom="column">
                  <wp:posOffset>4900929</wp:posOffset>
                </wp:positionH>
                <wp:positionV relativeFrom="paragraph">
                  <wp:posOffset>78740</wp:posOffset>
                </wp:positionV>
                <wp:extent cx="0" cy="381000"/>
                <wp:effectExtent l="95250" t="0" r="95250" b="381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85.9pt;margin-top:6.2pt;width:0;height:30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" strokecolor="#4a7ebb" strokeweight="2pt">
                <v:stroke endarrow="open"/>
                <o:lock v:ext="edit" shapetype="f"/>
              </v:shape>
            </w:pict>
          </mc:Fallback>
        </mc:AlternateContent>
      </w:r>
    </w:p>
    <w:p w:rsidR="00FA0B54" w:rsidRDefault="00FA0B54" w:rsidP="00FA0B54">
      <w:pPr>
        <w:jc w:val="right"/>
        <w:rPr>
          <w:rStyle w:val="a7"/>
          <w:bCs w:val="0"/>
          <w:color w:val="auto"/>
          <w:sz w:val="28"/>
          <w:szCs w:val="28"/>
        </w:rPr>
      </w:pPr>
    </w:p>
    <w:p w:rsidR="00FA0B54" w:rsidRDefault="000E4723" w:rsidP="00FA0B54">
      <w:pPr>
        <w:jc w:val="right"/>
        <w:rPr>
          <w:rStyle w:val="a7"/>
          <w:bCs w:val="0"/>
          <w:color w:val="auto"/>
          <w:sz w:val="28"/>
          <w:szCs w:val="28"/>
        </w:rPr>
      </w:pPr>
      <w:r>
        <w:rPr>
          <w:noProof/>
          <w:lang w:eastAsia="ru-RU"/>
        </w:rPr>
        <mc:AlternateContent>
          <mc:Choice Requires="wps">
            <w:drawing>
              <wp:anchor distT="0" distB="0" distL="114300" distR="114300" simplePos="0" relativeHeight="251667456" behindDoc="0" locked="0" layoutInCell="1" allowOverlap="1" wp14:anchorId="30D2228F" wp14:editId="088485EB">
                <wp:simplePos x="0" y="0"/>
                <wp:positionH relativeFrom="column">
                  <wp:posOffset>4250690</wp:posOffset>
                </wp:positionH>
                <wp:positionV relativeFrom="paragraph">
                  <wp:posOffset>139700</wp:posOffset>
                </wp:positionV>
                <wp:extent cx="1364615" cy="67564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4615" cy="675640"/>
                        </a:xfrm>
                        <a:prstGeom prst="rect">
                          <a:avLst/>
                        </a:prstGeom>
                        <a:noFill/>
                        <a:ln w="25400" cap="flat" cmpd="sng" algn="ctr">
                          <a:noFill/>
                          <a:prstDash val="solid"/>
                        </a:ln>
                        <a:effectLst/>
                      </wps:spPr>
                      <wps:txbx>
                        <w:txbxContent>
                          <w:p w:rsidR="008313B0" w:rsidRPr="000E4723" w:rsidRDefault="008313B0" w:rsidP="00FA0B54">
                            <w:pPr>
                              <w:jc w:val="center"/>
                              <w:rPr>
                                <w:rFonts w:ascii="Times New Roman" w:hAnsi="Times New Roman" w:cs="Times New Roman"/>
                                <w:color w:val="000000"/>
                              </w:rPr>
                            </w:pPr>
                            <w:r w:rsidRPr="000E4723">
                              <w:rPr>
                                <w:rFonts w:ascii="Times New Roman" w:hAnsi="Times New Roman" w:cs="Times New Roman"/>
                                <w:color w:val="000000"/>
                              </w:rPr>
                              <w:t>Направление решения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left:0;text-align:left;margin-left:334.7pt;margin-top:11pt;width:107.45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" filled="f" stroked="f" strokeweight="2pt">
                <v:path arrowok="t"/>
                <v:textbox>
                  <w:txbxContent>
                    <w:p w:rsidR="008313B0" w:rsidRPr="000E4723" w:rsidRDefault="008313B0" w:rsidP="00FA0B54">
                      <w:pPr>
                        <w:jc w:val="center"/>
                        <w:rPr>
                          <w:rFonts w:ascii="Times New Roman" w:hAnsi="Times New Roman" w:cs="Times New Roman"/>
                          <w:color w:val="000000"/>
                        </w:rPr>
                      </w:pPr>
                      <w:r w:rsidRPr="000E4723">
                        <w:rPr>
                          <w:rFonts w:ascii="Times New Roman" w:hAnsi="Times New Roman" w:cs="Times New Roman"/>
                          <w:color w:val="000000"/>
                        </w:rPr>
                        <w:t>Направление решения заявителю</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5F12442A" wp14:editId="5ACDD726">
                <wp:simplePos x="0" y="0"/>
                <wp:positionH relativeFrom="column">
                  <wp:posOffset>314960</wp:posOffset>
                </wp:positionH>
                <wp:positionV relativeFrom="paragraph">
                  <wp:posOffset>298450</wp:posOffset>
                </wp:positionV>
                <wp:extent cx="1666875" cy="78676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786765"/>
                        </a:xfrm>
                        <a:prstGeom prst="rect">
                          <a:avLst/>
                        </a:prstGeom>
                        <a:noFill/>
                        <a:ln w="25400" cap="flat" cmpd="sng" algn="ctr">
                          <a:noFill/>
                          <a:prstDash val="solid"/>
                        </a:ln>
                        <a:effectLst/>
                      </wps:spPr>
                      <wps:txbx>
                        <w:txbxContent>
                          <w:p w:rsidR="008313B0" w:rsidRPr="000E4723" w:rsidRDefault="008313B0" w:rsidP="00FA0B54">
                            <w:pPr>
                              <w:jc w:val="center"/>
                              <w:rPr>
                                <w:rFonts w:ascii="Times New Roman" w:hAnsi="Times New Roman" w:cs="Times New Roman"/>
                                <w:color w:val="000000"/>
                              </w:rPr>
                            </w:pPr>
                            <w:r w:rsidRPr="000E4723">
                              <w:rPr>
                                <w:rFonts w:ascii="Times New Roman" w:hAnsi="Times New Roman" w:cs="Times New Roman"/>
                                <w:color w:val="000000"/>
                              </w:rPr>
                              <w:t>Уведомление об отказе в предоставлении услуги</w:t>
                            </w:r>
                          </w:p>
                          <w:p w:rsidR="008313B0" w:rsidRPr="009B47F9" w:rsidRDefault="008313B0" w:rsidP="00FA0B54">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4.8pt;margin-top:23.5pt;width:131.25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" filled="f" stroked="f" strokeweight="2pt">
                <v:path arrowok="t"/>
                <v:textbox>
                  <w:txbxContent>
                    <w:p w:rsidR="008313B0" w:rsidRPr="000E4723" w:rsidRDefault="008313B0" w:rsidP="00FA0B54">
                      <w:pPr>
                        <w:jc w:val="center"/>
                        <w:rPr>
                          <w:rFonts w:ascii="Times New Roman" w:hAnsi="Times New Roman" w:cs="Times New Roman"/>
                          <w:color w:val="000000"/>
                        </w:rPr>
                      </w:pPr>
                      <w:r w:rsidRPr="000E4723">
                        <w:rPr>
                          <w:rFonts w:ascii="Times New Roman" w:hAnsi="Times New Roman" w:cs="Times New Roman"/>
                          <w:color w:val="000000"/>
                        </w:rPr>
                        <w:t>Уведомление об отказе в предоставлении услуги</w:t>
                      </w:r>
                    </w:p>
                    <w:p w:rsidR="008313B0" w:rsidRPr="009B47F9" w:rsidRDefault="008313B0" w:rsidP="00FA0B54">
                      <w:pPr>
                        <w:jc w:val="center"/>
                        <w:rPr>
                          <w:color w:val="000000"/>
                        </w:rPr>
                      </w:pPr>
                    </w:p>
                  </w:txbxContent>
                </v:textbox>
              </v:rect>
            </w:pict>
          </mc:Fallback>
        </mc:AlternateContent>
      </w:r>
      <w:r w:rsidR="00FA0B54">
        <w:rPr>
          <w:noProof/>
          <w:lang w:eastAsia="ru-RU"/>
        </w:rPr>
        <mc:AlternateContent>
          <mc:Choice Requires="wps">
            <w:drawing>
              <wp:anchor distT="0" distB="0" distL="114300" distR="114300" simplePos="0" relativeHeight="251679744" behindDoc="0" locked="0" layoutInCell="1" allowOverlap="1" wp14:anchorId="25C3A91E" wp14:editId="5E3BB558">
                <wp:simplePos x="0" y="0"/>
                <wp:positionH relativeFrom="column">
                  <wp:posOffset>233680</wp:posOffset>
                </wp:positionH>
                <wp:positionV relativeFrom="paragraph">
                  <wp:posOffset>142875</wp:posOffset>
                </wp:positionV>
                <wp:extent cx="1771650" cy="838200"/>
                <wp:effectExtent l="0" t="0" r="0" b="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382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18.4pt;margin-top:11.25pt;width:139.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" filled="f" strokecolor="#385d8a" strokeweight="2pt">
                <v:path arrowok="t"/>
              </v:oval>
            </w:pict>
          </mc:Fallback>
        </mc:AlternateContent>
      </w:r>
      <w:r w:rsidR="00FA0B54">
        <w:rPr>
          <w:noProof/>
          <w:lang w:eastAsia="ru-RU"/>
        </w:rPr>
        <mc:AlternateContent>
          <mc:Choice Requires="wps">
            <w:drawing>
              <wp:anchor distT="0" distB="0" distL="114300" distR="114300" simplePos="0" relativeHeight="251680768" behindDoc="0" locked="0" layoutInCell="1" allowOverlap="1" wp14:anchorId="33A8DBD1" wp14:editId="7005BB83">
                <wp:simplePos x="0" y="0"/>
                <wp:positionH relativeFrom="column">
                  <wp:posOffset>4034155</wp:posOffset>
                </wp:positionH>
                <wp:positionV relativeFrom="paragraph">
                  <wp:posOffset>50800</wp:posOffset>
                </wp:positionV>
                <wp:extent cx="1810385" cy="739775"/>
                <wp:effectExtent l="0" t="0" r="0" b="317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7397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317.65pt;margin-top:4pt;width:142.55pt;height: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" filled="f" strokecolor="#385d8a" strokeweight="2pt">
                <v:path arrowok="t"/>
              </v:oval>
            </w:pict>
          </mc:Fallback>
        </mc:AlternateContent>
      </w: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jc w:val="right"/>
        <w:rPr>
          <w:rStyle w:val="a7"/>
          <w:bCs w:val="0"/>
          <w:color w:val="auto"/>
          <w:sz w:val="28"/>
          <w:szCs w:val="28"/>
        </w:rPr>
      </w:pPr>
    </w:p>
    <w:p w:rsidR="00FA0B54" w:rsidRDefault="00FA0B54" w:rsidP="00FA0B54">
      <w:pPr>
        <w:ind w:left="7080"/>
        <w:rPr>
          <w:sz w:val="28"/>
          <w:szCs w:val="28"/>
        </w:rPr>
      </w:pPr>
      <w:r>
        <w:rPr>
          <w:b/>
          <w:noProof/>
          <w:sz w:val="28"/>
          <w:szCs w:val="28"/>
          <w:lang w:eastAsia="ru-RU"/>
        </w:rPr>
        <mc:AlternateContent>
          <mc:Choice Requires="wps">
            <w:drawing>
              <wp:anchor distT="0" distB="0" distL="114300" distR="114300" simplePos="0" relativeHeight="251659264" behindDoc="0" locked="0" layoutInCell="1" allowOverlap="1" wp14:anchorId="26F78195" wp14:editId="003307AD">
                <wp:simplePos x="0" y="0"/>
                <wp:positionH relativeFrom="column">
                  <wp:posOffset>2193290</wp:posOffset>
                </wp:positionH>
                <wp:positionV relativeFrom="paragraph">
                  <wp:posOffset>8100695</wp:posOffset>
                </wp:positionV>
                <wp:extent cx="1594485" cy="514350"/>
                <wp:effectExtent l="12065" t="13970" r="12700" b="508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8313B0" w:rsidRDefault="008313B0" w:rsidP="00FA0B5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34" style="position:absolute;left:0;text-align:left;margin-left:172.7pt;margin-top:637.85pt;width:125.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">
                <v:textbox>
                  <w:txbxContent>
                    <w:p w:rsidR="008313B0" w:rsidRDefault="008313B0" w:rsidP="00FA0B54">
                      <w:pPr>
                        <w:jc w:val="center"/>
                      </w:pPr>
                      <w:r>
                        <w:t>Выданный заявителю результат услуги</w:t>
                      </w:r>
                    </w:p>
                  </w:txbxContent>
                </v:textbox>
              </v:roundrect>
            </w:pict>
          </mc:Fallback>
        </mc:AlternateContent>
      </w:r>
    </w:p>
    <w:p w:rsidR="00FA0B54" w:rsidRPr="004C30EE" w:rsidRDefault="00FA0B54" w:rsidP="00FA0B54">
      <w:pPr>
        <w:autoSpaceDE w:val="0"/>
        <w:autoSpaceDN w:val="0"/>
        <w:adjustRightInd w:val="0"/>
        <w:rPr>
          <w:sz w:val="28"/>
          <w:szCs w:val="28"/>
        </w:rPr>
      </w:pPr>
      <w:r w:rsidRPr="004C30EE">
        <w:rPr>
          <w:sz w:val="28"/>
          <w:szCs w:val="28"/>
        </w:rPr>
        <w:br w:type="page"/>
      </w:r>
    </w:p>
    <w:p w:rsidR="00FA0B54" w:rsidRPr="000E4723" w:rsidRDefault="00FA0B54" w:rsidP="000E4723">
      <w:pPr>
        <w:autoSpaceDE w:val="0"/>
        <w:autoSpaceDN w:val="0"/>
        <w:adjustRightInd w:val="0"/>
        <w:spacing w:after="0"/>
        <w:rPr>
          <w:rFonts w:ascii="Times New Roman" w:hAnsi="Times New Roman" w:cs="Times New Roman"/>
          <w:i/>
          <w:sz w:val="28"/>
          <w:szCs w:val="28"/>
        </w:rPr>
      </w:pPr>
    </w:p>
    <w:p w:rsidR="00FA0B54" w:rsidRPr="000E4723" w:rsidRDefault="00FA0B54" w:rsidP="000E4723">
      <w:pPr>
        <w:spacing w:after="0"/>
        <w:ind w:left="5103"/>
        <w:jc w:val="center"/>
        <w:rPr>
          <w:rFonts w:ascii="Times New Roman" w:hAnsi="Times New Roman" w:cs="Times New Roman"/>
          <w:b/>
          <w:color w:val="000000"/>
          <w:sz w:val="28"/>
          <w:szCs w:val="28"/>
        </w:rPr>
      </w:pPr>
      <w:r w:rsidRPr="000E4723">
        <w:rPr>
          <w:rFonts w:ascii="Times New Roman" w:hAnsi="Times New Roman" w:cs="Times New Roman"/>
          <w:b/>
          <w:color w:val="000000"/>
          <w:sz w:val="28"/>
          <w:szCs w:val="28"/>
        </w:rPr>
        <w:t>Приложение №6</w:t>
      </w:r>
    </w:p>
    <w:p w:rsidR="00FA0B54" w:rsidRPr="000E4723" w:rsidRDefault="00FA0B54" w:rsidP="000E4723">
      <w:pPr>
        <w:pStyle w:val="2"/>
        <w:spacing w:before="0" w:beforeAutospacing="0" w:after="0" w:afterAutospacing="0"/>
        <w:ind w:left="5103"/>
        <w:jc w:val="center"/>
        <w:rPr>
          <w:bCs w:val="0"/>
          <w:sz w:val="28"/>
          <w:szCs w:val="28"/>
        </w:rPr>
      </w:pPr>
      <w:r w:rsidRPr="000E4723">
        <w:rPr>
          <w:bCs w:val="0"/>
          <w:sz w:val="28"/>
          <w:szCs w:val="28"/>
        </w:rPr>
        <w:t>к административному регламенту</w:t>
      </w:r>
    </w:p>
    <w:p w:rsidR="00FA0B54" w:rsidRPr="000E4723" w:rsidRDefault="00FA0B54" w:rsidP="000E4723">
      <w:pPr>
        <w:spacing w:after="0"/>
        <w:rPr>
          <w:rFonts w:ascii="Times New Roman" w:hAnsi="Times New Roman" w:cs="Times New Roman"/>
          <w:sz w:val="28"/>
          <w:szCs w:val="28"/>
        </w:rPr>
      </w:pPr>
    </w:p>
    <w:p w:rsidR="00FA0B54" w:rsidRPr="004C30EE" w:rsidRDefault="00FA0B54" w:rsidP="00FA0B54">
      <w:pPr>
        <w:spacing w:after="255"/>
        <w:jc w:val="right"/>
        <w:rPr>
          <w:color w:val="000000"/>
          <w:sz w:val="28"/>
          <w:szCs w:val="28"/>
        </w:rPr>
      </w:pPr>
      <w:r w:rsidRPr="004C30EE">
        <w:rPr>
          <w:color w:val="000000"/>
          <w:sz w:val="28"/>
          <w:szCs w:val="28"/>
        </w:rPr>
        <w:t xml:space="preserve"> </w:t>
      </w:r>
    </w:p>
    <w:p w:rsidR="00FA0B54" w:rsidRPr="000E4723" w:rsidRDefault="00FA0B54" w:rsidP="00FA0B54">
      <w:pPr>
        <w:widowControl w:val="0"/>
        <w:autoSpaceDE w:val="0"/>
        <w:autoSpaceDN w:val="0"/>
        <w:jc w:val="center"/>
        <w:rPr>
          <w:rFonts w:ascii="Times New Roman" w:eastAsia="Calibri" w:hAnsi="Times New Roman" w:cs="Times New Roman"/>
          <w:b/>
          <w:sz w:val="28"/>
          <w:szCs w:val="28"/>
        </w:rPr>
      </w:pPr>
      <w:r w:rsidRPr="000E4723">
        <w:rPr>
          <w:rFonts w:ascii="Times New Roman" w:eastAsia="Calibri" w:hAnsi="Times New Roman" w:cs="Times New Roman"/>
          <w:b/>
          <w:sz w:val="28"/>
          <w:szCs w:val="28"/>
        </w:rPr>
        <w:t xml:space="preserve">Уведомление о </w:t>
      </w:r>
      <w:proofErr w:type="gramStart"/>
      <w:r w:rsidRPr="000E4723">
        <w:rPr>
          <w:rFonts w:ascii="Times New Roman" w:eastAsia="Calibri" w:hAnsi="Times New Roman" w:cs="Times New Roman"/>
          <w:b/>
          <w:sz w:val="28"/>
          <w:szCs w:val="28"/>
        </w:rPr>
        <w:t>планируемых</w:t>
      </w:r>
      <w:proofErr w:type="gramEnd"/>
      <w:r w:rsidRPr="000E4723">
        <w:rPr>
          <w:rFonts w:ascii="Times New Roman" w:eastAsia="Calibri"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p w:rsidR="00FA0B54" w:rsidRPr="001016B7" w:rsidRDefault="00FA0B54" w:rsidP="00FA0B54">
      <w:pPr>
        <w:widowControl w:val="0"/>
        <w:autoSpaceDE w:val="0"/>
        <w:autoSpaceDN w:val="0"/>
        <w:jc w:val="both"/>
        <w:rPr>
          <w:sz w:val="28"/>
          <w:szCs w:val="28"/>
        </w:rPr>
      </w:pPr>
    </w:p>
    <w:p w:rsidR="00FA0B54" w:rsidRPr="001016B7" w:rsidRDefault="00FA0B54" w:rsidP="00FA0B54">
      <w:pPr>
        <w:widowControl w:val="0"/>
        <w:autoSpaceDE w:val="0"/>
        <w:autoSpaceDN w:val="0"/>
        <w:jc w:val="right"/>
        <w:rPr>
          <w:sz w:val="28"/>
          <w:szCs w:val="28"/>
        </w:rPr>
      </w:pPr>
      <w:r w:rsidRPr="001016B7">
        <w:rPr>
          <w:sz w:val="28"/>
          <w:szCs w:val="28"/>
        </w:rPr>
        <w:t>«__» ____________ 20__ г.</w:t>
      </w:r>
    </w:p>
    <w:p w:rsidR="00FA0B54" w:rsidRPr="001016B7" w:rsidRDefault="00FA0B54" w:rsidP="00FA0B54">
      <w:pPr>
        <w:widowControl w:val="0"/>
        <w:autoSpaceDE w:val="0"/>
        <w:autoSpaceDN w:val="0"/>
        <w:rPr>
          <w:rFonts w:eastAsia="Calibri"/>
          <w:sz w:val="28"/>
          <w:szCs w:val="28"/>
        </w:rPr>
      </w:pPr>
      <w:bookmarkStart w:id="42" w:name="P34"/>
      <w:bookmarkEnd w:id="42"/>
    </w:p>
    <w:p w:rsidR="00FA0B54" w:rsidRPr="000E4723" w:rsidRDefault="00FA0B54" w:rsidP="000E4723">
      <w:pPr>
        <w:widowControl w:val="0"/>
        <w:autoSpaceDE w:val="0"/>
        <w:autoSpaceDN w:val="0"/>
        <w:spacing w:after="0" w:line="240" w:lineRule="auto"/>
        <w:rPr>
          <w:rFonts w:ascii="Times New Roman" w:eastAsia="Calibri" w:hAnsi="Times New Roman" w:cs="Times New Roman"/>
          <w:sz w:val="28"/>
          <w:szCs w:val="28"/>
        </w:rPr>
      </w:pPr>
      <w:r w:rsidRPr="000E4723">
        <w:rPr>
          <w:rFonts w:ascii="Times New Roman" w:eastAsia="Calibri" w:hAnsi="Times New Roman" w:cs="Times New Roman"/>
          <w:sz w:val="28"/>
          <w:szCs w:val="28"/>
        </w:rPr>
        <w:t>_________________________________________________________________</w:t>
      </w:r>
      <w:r w:rsidRPr="000E4723">
        <w:rPr>
          <w:rFonts w:ascii="Times New Roman" w:eastAsia="Calibri" w:hAnsi="Times New Roman" w:cs="Times New Roman"/>
          <w:sz w:val="28"/>
          <w:szCs w:val="28"/>
        </w:rPr>
        <w:br/>
        <w:t>__________________________________________________________________</w:t>
      </w:r>
    </w:p>
    <w:p w:rsidR="00FA0B54" w:rsidRPr="000E4723" w:rsidRDefault="00FA0B54" w:rsidP="000E4723">
      <w:pPr>
        <w:widowControl w:val="0"/>
        <w:autoSpaceDE w:val="0"/>
        <w:autoSpaceDN w:val="0"/>
        <w:spacing w:after="0" w:line="240" w:lineRule="auto"/>
        <w:jc w:val="center"/>
        <w:rPr>
          <w:rFonts w:ascii="Times New Roman" w:eastAsia="Calibri" w:hAnsi="Times New Roman" w:cs="Times New Roman"/>
          <w:sz w:val="20"/>
          <w:szCs w:val="20"/>
        </w:rPr>
      </w:pPr>
      <w:r w:rsidRPr="000E4723">
        <w:rPr>
          <w:rFonts w:ascii="Times New Roman" w:eastAsia="Calibri" w:hAnsi="Times New Roman" w:cs="Times New Roman"/>
          <w:sz w:val="20"/>
          <w:szCs w:val="20"/>
        </w:rPr>
        <w:t>(</w:t>
      </w:r>
      <w:r w:rsidRPr="000E4723">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E4723">
        <w:rPr>
          <w:rFonts w:ascii="Times New Roman" w:eastAsia="Calibri" w:hAnsi="Times New Roman" w:cs="Times New Roman"/>
          <w:sz w:val="20"/>
          <w:szCs w:val="20"/>
        </w:rPr>
        <w:t>)</w:t>
      </w:r>
    </w:p>
    <w:p w:rsidR="00FA0B54" w:rsidRPr="001016B7" w:rsidRDefault="00FA0B54" w:rsidP="00FA0B54">
      <w:pPr>
        <w:spacing w:line="360" w:lineRule="auto"/>
        <w:rPr>
          <w:sz w:val="26"/>
          <w:szCs w:val="26"/>
        </w:rPr>
      </w:pPr>
    </w:p>
    <w:p w:rsidR="00FA0B54" w:rsidRPr="000E4723" w:rsidRDefault="00FA0B54" w:rsidP="000E4723">
      <w:pPr>
        <w:widowControl w:val="0"/>
        <w:tabs>
          <w:tab w:val="left" w:pos="1134"/>
        </w:tabs>
        <w:autoSpaceDE w:val="0"/>
        <w:autoSpaceDN w:val="0"/>
        <w:adjustRightInd w:val="0"/>
        <w:spacing w:after="0"/>
        <w:ind w:right="20"/>
        <w:jc w:val="center"/>
        <w:rPr>
          <w:rFonts w:ascii="Times New Roman" w:eastAsia="Calibri" w:hAnsi="Times New Roman" w:cs="Times New Roman"/>
          <w:b/>
          <w:sz w:val="28"/>
          <w:szCs w:val="28"/>
        </w:rPr>
      </w:pPr>
      <w:r w:rsidRPr="000E4723">
        <w:rPr>
          <w:rFonts w:ascii="Times New Roman" w:eastAsia="Calibri" w:hAnsi="Times New Roman" w:cs="Times New Roman"/>
          <w:b/>
          <w:bCs/>
          <w:sz w:val="26"/>
          <w:szCs w:val="26"/>
        </w:rPr>
        <w:t>1. Сведения о застройщике</w:t>
      </w:r>
    </w:p>
    <w:p w:rsidR="00FA0B54" w:rsidRPr="000E4723" w:rsidRDefault="00FA0B54" w:rsidP="000E4723">
      <w:pPr>
        <w:widowControl w:val="0"/>
        <w:autoSpaceDE w:val="0"/>
        <w:autoSpaceDN w:val="0"/>
        <w:adjustRightInd w:val="0"/>
        <w:spacing w:after="0"/>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1.1</w:t>
            </w:r>
          </w:p>
        </w:tc>
        <w:tc>
          <w:tcPr>
            <w:tcW w:w="4678"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Сведения о физическом лице, в случае если застройщиком является физическое лицо:</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1.1.1</w:t>
            </w:r>
          </w:p>
        </w:tc>
        <w:tc>
          <w:tcPr>
            <w:tcW w:w="4678"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Фами</w:t>
            </w:r>
            <w:r w:rsidRPr="000E4723">
              <w:rPr>
                <w:rFonts w:ascii="Times New Roman" w:eastAsia="Calibri" w:hAnsi="Times New Roman" w:cs="Times New Roman"/>
                <w:sz w:val="26"/>
                <w:szCs w:val="26"/>
              </w:rPr>
              <w:t>лия, имя, отчество (при наличии)</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1.1.2</w:t>
            </w:r>
          </w:p>
        </w:tc>
        <w:tc>
          <w:tcPr>
            <w:tcW w:w="4678"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eastAsia="Calibri" w:hAnsi="Times New Roman" w:cs="Times New Roman"/>
                <w:sz w:val="26"/>
                <w:szCs w:val="26"/>
              </w:rPr>
              <w:t>Место жительства</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Borders>
              <w:bottom w:val="single" w:sz="4" w:space="0" w:color="auto"/>
            </w:tcBorders>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1.1.3</w:t>
            </w:r>
          </w:p>
        </w:tc>
        <w:tc>
          <w:tcPr>
            <w:tcW w:w="4678" w:type="dxa"/>
            <w:tcBorders>
              <w:bottom w:val="single" w:sz="4" w:space="0" w:color="auto"/>
            </w:tcBorders>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eastAsia="Calibri" w:hAnsi="Times New Roman" w:cs="Times New Roman"/>
                <w:sz w:val="26"/>
                <w:szCs w:val="26"/>
              </w:rPr>
              <w:t>Реквизиты документа, удостоверяющего личность</w:t>
            </w:r>
          </w:p>
        </w:tc>
        <w:tc>
          <w:tcPr>
            <w:tcW w:w="4536" w:type="dxa"/>
            <w:tcBorders>
              <w:bottom w:val="single" w:sz="4" w:space="0" w:color="auto"/>
            </w:tcBorders>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1.2</w:t>
            </w:r>
          </w:p>
        </w:tc>
        <w:tc>
          <w:tcPr>
            <w:tcW w:w="4678"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1.2.1</w:t>
            </w:r>
          </w:p>
        </w:tc>
        <w:tc>
          <w:tcPr>
            <w:tcW w:w="4678"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 xml:space="preserve">Наименование </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1.2.2</w:t>
            </w:r>
          </w:p>
        </w:tc>
        <w:tc>
          <w:tcPr>
            <w:tcW w:w="4678"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sz w:val="26"/>
                <w:szCs w:val="26"/>
              </w:rPr>
              <w:t xml:space="preserve">Место нахождения </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bCs/>
                <w:sz w:val="26"/>
                <w:szCs w:val="26"/>
              </w:rPr>
              <w:t>1.2.3</w:t>
            </w:r>
          </w:p>
        </w:tc>
        <w:tc>
          <w:tcPr>
            <w:tcW w:w="4678" w:type="dxa"/>
          </w:tcPr>
          <w:p w:rsidR="00FA0B54" w:rsidRPr="000E4723" w:rsidRDefault="00FA0B54" w:rsidP="000E4723">
            <w:pPr>
              <w:autoSpaceDE w:val="0"/>
              <w:autoSpaceDN w:val="0"/>
              <w:adjustRightInd w:val="0"/>
              <w:spacing w:after="0"/>
              <w:jc w:val="both"/>
              <w:rPr>
                <w:rFonts w:ascii="Times New Roman" w:hAnsi="Times New Roman" w:cs="Times New Roman"/>
                <w:bCs/>
                <w:sz w:val="26"/>
                <w:szCs w:val="26"/>
              </w:rPr>
            </w:pPr>
            <w:r w:rsidRPr="000E4723">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r w:rsidR="00FA0B54" w:rsidRPr="000E4723" w:rsidTr="00FA0B54">
        <w:trPr>
          <w:jc w:val="center"/>
        </w:trPr>
        <w:tc>
          <w:tcPr>
            <w:tcW w:w="851"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Cs/>
                <w:sz w:val="26"/>
                <w:szCs w:val="26"/>
              </w:rPr>
            </w:pPr>
            <w:r w:rsidRPr="000E4723">
              <w:rPr>
                <w:rFonts w:ascii="Times New Roman" w:hAnsi="Times New Roman" w:cs="Times New Roman"/>
                <w:bCs/>
                <w:sz w:val="26"/>
                <w:szCs w:val="26"/>
              </w:rPr>
              <w:t>1.2.4</w:t>
            </w:r>
          </w:p>
        </w:tc>
        <w:tc>
          <w:tcPr>
            <w:tcW w:w="4678"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Cs/>
                <w:sz w:val="26"/>
                <w:szCs w:val="26"/>
              </w:rPr>
            </w:pPr>
            <w:r w:rsidRPr="000E4723">
              <w:rPr>
                <w:rFonts w:ascii="Times New Roman" w:hAnsi="Times New Roman" w:cs="Times New Roman"/>
                <w:sz w:val="26"/>
                <w:szCs w:val="26"/>
              </w:rPr>
              <w:t>Идентификационный номер налогоплательщика</w:t>
            </w:r>
            <w:r w:rsidRPr="000E4723">
              <w:rPr>
                <w:rFonts w:ascii="Times New Roman" w:hAnsi="Times New Roman" w:cs="Times New Roman"/>
                <w:bCs/>
                <w:sz w:val="26"/>
                <w:szCs w:val="26"/>
              </w:rPr>
              <w:t xml:space="preserve">, </w:t>
            </w:r>
            <w:r w:rsidRPr="000E4723">
              <w:rPr>
                <w:rFonts w:ascii="Times New Roman" w:hAnsi="Times New Roman" w:cs="Times New Roman"/>
                <w:sz w:val="26"/>
                <w:szCs w:val="26"/>
              </w:rPr>
              <w:t xml:space="preserve">за исключением </w:t>
            </w:r>
            <w:r w:rsidRPr="000E4723">
              <w:rPr>
                <w:rFonts w:ascii="Times New Roman" w:hAnsi="Times New Roman" w:cs="Times New Roman"/>
                <w:sz w:val="26"/>
                <w:szCs w:val="26"/>
              </w:rPr>
              <w:lastRenderedPageBreak/>
              <w:t>случая, если заявителем является иностранное юридическое лицо</w:t>
            </w:r>
          </w:p>
        </w:tc>
        <w:tc>
          <w:tcPr>
            <w:tcW w:w="4536" w:type="dxa"/>
          </w:tcPr>
          <w:p w:rsidR="00FA0B54" w:rsidRPr="000E4723" w:rsidRDefault="00FA0B54" w:rsidP="000E4723">
            <w:pPr>
              <w:autoSpaceDE w:val="0"/>
              <w:autoSpaceDN w:val="0"/>
              <w:adjustRightInd w:val="0"/>
              <w:spacing w:after="0"/>
              <w:contextualSpacing/>
              <w:jc w:val="both"/>
              <w:rPr>
                <w:rFonts w:ascii="Times New Roman" w:hAnsi="Times New Roman" w:cs="Times New Roman"/>
                <w:b/>
                <w:bCs/>
                <w:sz w:val="26"/>
                <w:szCs w:val="26"/>
              </w:rPr>
            </w:pPr>
          </w:p>
        </w:tc>
      </w:tr>
    </w:tbl>
    <w:p w:rsidR="00FA0B54" w:rsidRPr="000E4723" w:rsidRDefault="00FA0B54" w:rsidP="000E4723">
      <w:pPr>
        <w:tabs>
          <w:tab w:val="left" w:pos="1134"/>
        </w:tabs>
        <w:spacing w:after="0"/>
        <w:ind w:left="567" w:right="20"/>
        <w:contextualSpacing/>
        <w:jc w:val="both"/>
        <w:rPr>
          <w:rFonts w:ascii="Times New Roman" w:hAnsi="Times New Roman" w:cs="Times New Roman"/>
          <w:b/>
          <w:sz w:val="26"/>
          <w:szCs w:val="26"/>
        </w:rPr>
      </w:pPr>
    </w:p>
    <w:p w:rsidR="00FA0B54" w:rsidRPr="000E4723" w:rsidRDefault="00FA0B54" w:rsidP="000E4723">
      <w:pPr>
        <w:tabs>
          <w:tab w:val="left" w:pos="1134"/>
        </w:tabs>
        <w:spacing w:after="0"/>
        <w:ind w:right="20"/>
        <w:contextualSpacing/>
        <w:jc w:val="center"/>
        <w:rPr>
          <w:rFonts w:ascii="Times New Roman" w:hAnsi="Times New Roman" w:cs="Times New Roman"/>
          <w:b/>
          <w:sz w:val="26"/>
          <w:szCs w:val="26"/>
        </w:rPr>
      </w:pPr>
      <w:r w:rsidRPr="000E4723">
        <w:rPr>
          <w:rFonts w:ascii="Times New Roman" w:hAnsi="Times New Roman" w:cs="Times New Roman"/>
          <w:b/>
          <w:sz w:val="26"/>
          <w:szCs w:val="26"/>
        </w:rPr>
        <w:t>2. Сведения о земельном участке</w:t>
      </w:r>
    </w:p>
    <w:p w:rsidR="00FA0B54" w:rsidRPr="000E4723" w:rsidRDefault="00FA0B54" w:rsidP="000E4723">
      <w:pPr>
        <w:tabs>
          <w:tab w:val="left" w:pos="851"/>
        </w:tabs>
        <w:spacing w:after="0"/>
        <w:ind w:left="1080" w:right="20"/>
        <w:contextualSpacing/>
        <w:jc w:val="both"/>
        <w:rPr>
          <w:rFonts w:ascii="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2.1</w:t>
            </w:r>
          </w:p>
        </w:tc>
        <w:tc>
          <w:tcPr>
            <w:tcW w:w="4536"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eastAsia="Calibri" w:hAnsi="Times New Roman" w:cs="Times New Roman"/>
                <w:sz w:val="26"/>
                <w:szCs w:val="26"/>
              </w:rPr>
              <w:t>Кадастровый номер земельного участка (при наличии)</w:t>
            </w:r>
          </w:p>
        </w:tc>
        <w:tc>
          <w:tcPr>
            <w:tcW w:w="4783" w:type="dxa"/>
            <w:vAlign w:val="center"/>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2.2</w:t>
            </w:r>
          </w:p>
        </w:tc>
        <w:tc>
          <w:tcPr>
            <w:tcW w:w="4536"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eastAsia="Calibri" w:hAnsi="Times New Roman" w:cs="Times New Roman"/>
                <w:sz w:val="26"/>
                <w:szCs w:val="26"/>
              </w:rPr>
              <w:t xml:space="preserve">Адрес или описание местоположения земельного участка </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2.3</w:t>
            </w:r>
          </w:p>
        </w:tc>
        <w:tc>
          <w:tcPr>
            <w:tcW w:w="4536"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eastAsia="Calibri" w:hAnsi="Times New Roman" w:cs="Times New Roman"/>
                <w:sz w:val="26"/>
                <w:szCs w:val="26"/>
              </w:rPr>
              <w:t>Сведения о праве застройщика на земельный участок (правоустанавливающие документы)</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2.4</w:t>
            </w:r>
          </w:p>
        </w:tc>
        <w:tc>
          <w:tcPr>
            <w:tcW w:w="4536"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Сведения о наличии прав иных лиц на земельный участок (при наличии)</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2.5</w:t>
            </w:r>
          </w:p>
        </w:tc>
        <w:tc>
          <w:tcPr>
            <w:tcW w:w="4536"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hAnsi="Times New Roman" w:cs="Times New Roman"/>
                <w:sz w:val="26"/>
                <w:szCs w:val="26"/>
              </w:rPr>
              <w:t>Сведения о виде разрешенного использования земельного участка</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bl>
    <w:p w:rsidR="00FA0B54" w:rsidRPr="000E4723" w:rsidRDefault="00FA0B54" w:rsidP="000E4723">
      <w:pPr>
        <w:tabs>
          <w:tab w:val="left" w:pos="851"/>
        </w:tabs>
        <w:spacing w:after="0"/>
        <w:ind w:left="720" w:right="23"/>
        <w:contextualSpacing/>
        <w:jc w:val="both"/>
        <w:rPr>
          <w:rFonts w:ascii="Times New Roman" w:hAnsi="Times New Roman" w:cs="Times New Roman"/>
          <w:b/>
          <w:sz w:val="26"/>
          <w:szCs w:val="26"/>
        </w:rPr>
      </w:pPr>
    </w:p>
    <w:p w:rsidR="00FA0B54" w:rsidRPr="000E4723" w:rsidRDefault="00FA0B54" w:rsidP="000E4723">
      <w:pPr>
        <w:tabs>
          <w:tab w:val="left" w:pos="1134"/>
        </w:tabs>
        <w:spacing w:after="0"/>
        <w:ind w:right="20"/>
        <w:contextualSpacing/>
        <w:jc w:val="center"/>
        <w:rPr>
          <w:rFonts w:ascii="Times New Roman" w:hAnsi="Times New Roman" w:cs="Times New Roman"/>
          <w:b/>
          <w:sz w:val="26"/>
          <w:szCs w:val="26"/>
        </w:rPr>
      </w:pPr>
      <w:r w:rsidRPr="000E4723">
        <w:rPr>
          <w:rFonts w:ascii="Times New Roman" w:hAnsi="Times New Roman" w:cs="Times New Roman"/>
          <w:b/>
          <w:sz w:val="26"/>
          <w:szCs w:val="26"/>
        </w:rPr>
        <w:t>3. Сведения об объекте капитального строительства</w:t>
      </w:r>
    </w:p>
    <w:p w:rsidR="00FA0B54" w:rsidRPr="000E4723" w:rsidRDefault="00FA0B54" w:rsidP="000E4723">
      <w:pPr>
        <w:tabs>
          <w:tab w:val="left" w:pos="1134"/>
        </w:tabs>
        <w:spacing w:after="0"/>
        <w:ind w:left="720" w:right="20"/>
        <w:contextualSpacing/>
        <w:jc w:val="both"/>
        <w:rPr>
          <w:rFonts w:ascii="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A0B54" w:rsidRPr="000E4723" w:rsidTr="00FA0B54">
        <w:tc>
          <w:tcPr>
            <w:tcW w:w="851" w:type="dxa"/>
            <w:tcBorders>
              <w:bottom w:val="nil"/>
            </w:tcBorders>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3.1</w:t>
            </w:r>
          </w:p>
        </w:tc>
        <w:tc>
          <w:tcPr>
            <w:tcW w:w="4536" w:type="dxa"/>
            <w:tcBorders>
              <w:bottom w:val="nil"/>
            </w:tcBorders>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Borders>
              <w:bottom w:val="nil"/>
            </w:tcBorders>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3.2</w:t>
            </w:r>
          </w:p>
        </w:tc>
        <w:tc>
          <w:tcPr>
            <w:tcW w:w="4536" w:type="dxa"/>
            <w:tcBorders>
              <w:bottom w:val="nil"/>
            </w:tcBorders>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Цель подачи уведомления (строительство или реконструкция)</w:t>
            </w:r>
          </w:p>
        </w:tc>
        <w:tc>
          <w:tcPr>
            <w:tcW w:w="4783" w:type="dxa"/>
            <w:tcBorders>
              <w:bottom w:val="nil"/>
            </w:tcBorders>
            <w:vAlign w:val="center"/>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Borders>
              <w:bottom w:val="nil"/>
            </w:tcBorders>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3.3</w:t>
            </w:r>
          </w:p>
        </w:tc>
        <w:tc>
          <w:tcPr>
            <w:tcW w:w="4536" w:type="dxa"/>
            <w:tcBorders>
              <w:bottom w:val="nil"/>
            </w:tcBorders>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hAnsi="Times New Roman" w:cs="Times New Roman"/>
                <w:sz w:val="26"/>
                <w:szCs w:val="26"/>
              </w:rPr>
              <w:t>Сведения о планируемых параметрах:</w:t>
            </w:r>
          </w:p>
        </w:tc>
        <w:tc>
          <w:tcPr>
            <w:tcW w:w="4783" w:type="dxa"/>
            <w:tcBorders>
              <w:bottom w:val="nil"/>
            </w:tcBorders>
            <w:vAlign w:val="center"/>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Borders>
              <w:bottom w:val="nil"/>
            </w:tcBorders>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3.3.1</w:t>
            </w:r>
          </w:p>
        </w:tc>
        <w:tc>
          <w:tcPr>
            <w:tcW w:w="4536" w:type="dxa"/>
            <w:tcBorders>
              <w:bottom w:val="nil"/>
            </w:tcBorders>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eastAsia="Calibri" w:hAnsi="Times New Roman" w:cs="Times New Roman"/>
                <w:sz w:val="26"/>
                <w:szCs w:val="26"/>
              </w:rPr>
              <w:t xml:space="preserve">Количество надземных этажей </w:t>
            </w:r>
          </w:p>
        </w:tc>
        <w:tc>
          <w:tcPr>
            <w:tcW w:w="4783" w:type="dxa"/>
            <w:tcBorders>
              <w:bottom w:val="nil"/>
            </w:tcBorders>
            <w:vAlign w:val="center"/>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Borders>
              <w:top w:val="single" w:sz="4" w:space="0" w:color="auto"/>
            </w:tcBorders>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3.3.2</w:t>
            </w:r>
          </w:p>
        </w:tc>
        <w:tc>
          <w:tcPr>
            <w:tcW w:w="4536" w:type="dxa"/>
            <w:tcBorders>
              <w:top w:val="single" w:sz="4" w:space="0" w:color="auto"/>
            </w:tcBorders>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 xml:space="preserve">Высота </w:t>
            </w:r>
          </w:p>
        </w:tc>
        <w:tc>
          <w:tcPr>
            <w:tcW w:w="4783" w:type="dxa"/>
            <w:tcBorders>
              <w:top w:val="single" w:sz="4" w:space="0" w:color="auto"/>
            </w:tcBorders>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3.3.3</w:t>
            </w:r>
          </w:p>
        </w:tc>
        <w:tc>
          <w:tcPr>
            <w:tcW w:w="4536"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 xml:space="preserve">Сведения об отступах от границ земельного участка </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3.3.4</w:t>
            </w:r>
          </w:p>
        </w:tc>
        <w:tc>
          <w:tcPr>
            <w:tcW w:w="4536"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 xml:space="preserve">Площадь застройки </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3.3.5.</w:t>
            </w:r>
          </w:p>
        </w:tc>
        <w:tc>
          <w:tcPr>
            <w:tcW w:w="4536"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 xml:space="preserve">Сведения о </w:t>
            </w:r>
            <w:proofErr w:type="gramStart"/>
            <w:r w:rsidRPr="000E4723">
              <w:rPr>
                <w:rFonts w:ascii="Times New Roman" w:eastAsia="Calibri" w:hAnsi="Times New Roman" w:cs="Times New Roman"/>
                <w:sz w:val="26"/>
                <w:szCs w:val="26"/>
              </w:rPr>
              <w:t>решении</w:t>
            </w:r>
            <w:proofErr w:type="gramEnd"/>
            <w:r w:rsidRPr="000E4723">
              <w:rPr>
                <w:rFonts w:ascii="Times New Roman" w:eastAsia="Calibri" w:hAnsi="Times New Roman" w:cs="Times New Roman"/>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r w:rsidR="00FA0B54" w:rsidRPr="000E4723" w:rsidTr="00FA0B54">
        <w:tc>
          <w:tcPr>
            <w:tcW w:w="851" w:type="dxa"/>
          </w:tcPr>
          <w:p w:rsidR="00FA0B54" w:rsidRPr="000E4723" w:rsidRDefault="00FA0B54" w:rsidP="000E4723">
            <w:pPr>
              <w:autoSpaceDE w:val="0"/>
              <w:autoSpaceDN w:val="0"/>
              <w:adjustRightInd w:val="0"/>
              <w:spacing w:after="0"/>
              <w:jc w:val="both"/>
              <w:rPr>
                <w:rFonts w:ascii="Times New Roman" w:hAnsi="Times New Roman" w:cs="Times New Roman"/>
              </w:rPr>
            </w:pPr>
            <w:r w:rsidRPr="000E4723">
              <w:rPr>
                <w:rFonts w:ascii="Times New Roman" w:hAnsi="Times New Roman" w:cs="Times New Roman"/>
              </w:rPr>
              <w:t xml:space="preserve">3.4 </w:t>
            </w:r>
          </w:p>
        </w:tc>
        <w:tc>
          <w:tcPr>
            <w:tcW w:w="4536" w:type="dxa"/>
          </w:tcPr>
          <w:p w:rsidR="00FA0B54" w:rsidRPr="000E4723" w:rsidRDefault="00FA0B54" w:rsidP="000E4723">
            <w:pPr>
              <w:autoSpaceDE w:val="0"/>
              <w:autoSpaceDN w:val="0"/>
              <w:adjustRightInd w:val="0"/>
              <w:spacing w:after="0"/>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 xml:space="preserve">Сведения о типовом </w:t>
            </w:r>
            <w:proofErr w:type="gramStart"/>
            <w:r w:rsidRPr="000E4723">
              <w:rPr>
                <w:rFonts w:ascii="Times New Roman" w:eastAsia="Calibri" w:hAnsi="Times New Roman" w:cs="Times New Roman"/>
                <w:sz w:val="26"/>
                <w:szCs w:val="26"/>
              </w:rPr>
              <w:t>архитектурном решении</w:t>
            </w:r>
            <w:proofErr w:type="gramEnd"/>
            <w:r w:rsidRPr="000E4723">
              <w:rPr>
                <w:rFonts w:ascii="Times New Roman" w:eastAsia="Calibri" w:hAnsi="Times New Roman" w:cs="Times New Roman"/>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w:t>
            </w:r>
            <w:r w:rsidRPr="000E4723">
              <w:rPr>
                <w:rFonts w:ascii="Times New Roman" w:eastAsia="Calibri" w:hAnsi="Times New Roman" w:cs="Times New Roman"/>
                <w:sz w:val="26"/>
                <w:szCs w:val="26"/>
              </w:rPr>
              <w:lastRenderedPageBreak/>
              <w:t>поселения федерального или регионального значения</w:t>
            </w:r>
          </w:p>
        </w:tc>
        <w:tc>
          <w:tcPr>
            <w:tcW w:w="4783" w:type="dxa"/>
          </w:tcPr>
          <w:p w:rsidR="00FA0B54" w:rsidRPr="000E4723" w:rsidRDefault="00FA0B54" w:rsidP="000E4723">
            <w:pPr>
              <w:autoSpaceDE w:val="0"/>
              <w:autoSpaceDN w:val="0"/>
              <w:adjustRightInd w:val="0"/>
              <w:spacing w:after="0"/>
              <w:contextualSpacing/>
              <w:jc w:val="both"/>
              <w:rPr>
                <w:rFonts w:ascii="Times New Roman" w:hAnsi="Times New Roman" w:cs="Times New Roman"/>
              </w:rPr>
            </w:pPr>
          </w:p>
        </w:tc>
      </w:tr>
    </w:tbl>
    <w:p w:rsidR="00FA0B54" w:rsidRPr="000E4723" w:rsidRDefault="00FA0B54" w:rsidP="000E4723">
      <w:pPr>
        <w:tabs>
          <w:tab w:val="left" w:pos="851"/>
        </w:tabs>
        <w:spacing w:after="0"/>
        <w:ind w:left="720" w:right="23"/>
        <w:contextualSpacing/>
        <w:jc w:val="both"/>
        <w:rPr>
          <w:rFonts w:ascii="Times New Roman" w:hAnsi="Times New Roman" w:cs="Times New Roman"/>
          <w:b/>
          <w:sz w:val="26"/>
          <w:szCs w:val="26"/>
        </w:rPr>
      </w:pPr>
    </w:p>
    <w:p w:rsidR="00FA0B54" w:rsidRPr="000E4723" w:rsidRDefault="00FA0B54" w:rsidP="000E4723">
      <w:pPr>
        <w:spacing w:after="0" w:line="259" w:lineRule="auto"/>
        <w:rPr>
          <w:rFonts w:ascii="Times New Roman" w:hAnsi="Times New Roman" w:cs="Times New Roman"/>
          <w:b/>
          <w:sz w:val="26"/>
          <w:szCs w:val="26"/>
        </w:rPr>
      </w:pPr>
      <w:r w:rsidRPr="000E4723">
        <w:rPr>
          <w:rFonts w:ascii="Times New Roman" w:hAnsi="Times New Roman" w:cs="Times New Roman"/>
          <w:b/>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A0B54" w:rsidRPr="001016B7" w:rsidTr="00FA0B54">
        <w:trPr>
          <w:cantSplit/>
          <w:trHeight w:val="13577"/>
        </w:trPr>
        <w:tc>
          <w:tcPr>
            <w:tcW w:w="10420" w:type="dxa"/>
            <w:shd w:val="clear" w:color="auto" w:fill="auto"/>
          </w:tcPr>
          <w:p w:rsidR="00FA0B54" w:rsidRPr="000E4723" w:rsidRDefault="00FA0B54" w:rsidP="00FA0B54">
            <w:pPr>
              <w:tabs>
                <w:tab w:val="left" w:pos="1134"/>
              </w:tabs>
              <w:spacing w:after="480" w:line="259" w:lineRule="auto"/>
              <w:ind w:right="20"/>
              <w:contextualSpacing/>
              <w:jc w:val="center"/>
              <w:rPr>
                <w:rFonts w:ascii="Times New Roman" w:hAnsi="Times New Roman" w:cs="Times New Roman"/>
                <w:b/>
                <w:sz w:val="26"/>
                <w:szCs w:val="26"/>
              </w:rPr>
            </w:pPr>
            <w:r w:rsidRPr="000E4723">
              <w:rPr>
                <w:rFonts w:ascii="Times New Roman" w:hAnsi="Times New Roman" w:cs="Times New Roman"/>
                <w:b/>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FA0B54" w:rsidRPr="001016B7" w:rsidRDefault="00FA0B54" w:rsidP="00FA0B54">
      <w:pPr>
        <w:tabs>
          <w:tab w:val="left" w:pos="1134"/>
        </w:tabs>
        <w:spacing w:after="480"/>
        <w:ind w:right="20"/>
        <w:contextualSpacing/>
        <w:jc w:val="center"/>
        <w:rPr>
          <w:b/>
          <w:sz w:val="26"/>
          <w:szCs w:val="26"/>
        </w:rPr>
      </w:pPr>
    </w:p>
    <w:p w:rsidR="00FA0B54" w:rsidRPr="000E4723" w:rsidRDefault="00FA0B54" w:rsidP="000E4723">
      <w:pPr>
        <w:tabs>
          <w:tab w:val="left" w:pos="851"/>
        </w:tabs>
        <w:spacing w:after="0" w:line="240" w:lineRule="auto"/>
        <w:ind w:right="23" w:firstLine="567"/>
        <w:jc w:val="both"/>
        <w:rPr>
          <w:rFonts w:ascii="Times New Roman" w:eastAsia="Calibri" w:hAnsi="Times New Roman" w:cs="Times New Roman"/>
          <w:sz w:val="26"/>
          <w:szCs w:val="26"/>
        </w:rPr>
      </w:pPr>
      <w:r w:rsidRPr="000E4723">
        <w:rPr>
          <w:rFonts w:ascii="Times New Roman" w:eastAsia="Calibri" w:hAnsi="Times New Roman" w:cs="Times New Roman"/>
          <w:sz w:val="26"/>
          <w:szCs w:val="26"/>
        </w:rPr>
        <w:t>Почтовый адрес и (или) адрес электронной почты для связи:</w:t>
      </w:r>
    </w:p>
    <w:p w:rsidR="00FA0B54" w:rsidRPr="000E4723" w:rsidRDefault="00FA0B54" w:rsidP="000E4723">
      <w:pPr>
        <w:tabs>
          <w:tab w:val="left" w:pos="851"/>
        </w:tabs>
        <w:spacing w:after="0" w:line="240" w:lineRule="auto"/>
        <w:ind w:right="23"/>
        <w:contextualSpacing/>
        <w:jc w:val="both"/>
        <w:rPr>
          <w:rFonts w:ascii="Times New Roman" w:hAnsi="Times New Roman" w:cs="Times New Roman"/>
          <w:b/>
          <w:sz w:val="26"/>
          <w:szCs w:val="26"/>
        </w:rPr>
      </w:pPr>
      <w:r w:rsidRPr="000E4723">
        <w:rPr>
          <w:rFonts w:ascii="Times New Roman" w:hAnsi="Times New Roman" w:cs="Times New Roman"/>
          <w:b/>
          <w:sz w:val="26"/>
          <w:szCs w:val="26"/>
        </w:rPr>
        <w:t>_____________________________________________________________________________</w:t>
      </w:r>
    </w:p>
    <w:p w:rsidR="00FA0B54" w:rsidRPr="000E4723" w:rsidRDefault="00FA0B54" w:rsidP="000E4723">
      <w:pPr>
        <w:tabs>
          <w:tab w:val="left" w:pos="851"/>
        </w:tabs>
        <w:spacing w:after="0" w:line="240" w:lineRule="auto"/>
        <w:ind w:right="23" w:firstLine="567"/>
        <w:jc w:val="both"/>
        <w:rPr>
          <w:rFonts w:ascii="Times New Roman" w:eastAsia="Calibri" w:hAnsi="Times New Roman" w:cs="Times New Roman"/>
          <w:sz w:val="26"/>
          <w:szCs w:val="26"/>
        </w:rPr>
      </w:pPr>
    </w:p>
    <w:p w:rsidR="00FA0B54" w:rsidRPr="000E4723" w:rsidRDefault="00FA0B54" w:rsidP="000E4723">
      <w:pPr>
        <w:tabs>
          <w:tab w:val="left" w:pos="851"/>
        </w:tabs>
        <w:spacing w:after="0" w:line="240" w:lineRule="auto"/>
        <w:ind w:right="23" w:firstLine="567"/>
        <w:jc w:val="both"/>
        <w:rPr>
          <w:rFonts w:ascii="Times New Roman" w:hAnsi="Times New Roman" w:cs="Times New Roman"/>
          <w:sz w:val="26"/>
          <w:szCs w:val="26"/>
        </w:rPr>
      </w:pPr>
      <w:proofErr w:type="gramStart"/>
      <w:r w:rsidRPr="000E4723">
        <w:rPr>
          <w:rFonts w:ascii="Times New Roman" w:eastAsia="Calibri" w:hAnsi="Times New Roman" w:cs="Times New Roman"/>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E4723">
        <w:rPr>
          <w:rFonts w:ascii="Times New Roman" w:eastAsia="Calibri" w:hAnsi="Times New Roman" w:cs="Times New Roman"/>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FA0B54" w:rsidRPr="000E4723" w:rsidRDefault="00FA0B54" w:rsidP="000E4723">
      <w:pPr>
        <w:tabs>
          <w:tab w:val="left" w:pos="851"/>
        </w:tabs>
        <w:spacing w:after="0" w:line="240" w:lineRule="auto"/>
        <w:ind w:right="23"/>
        <w:contextualSpacing/>
        <w:jc w:val="both"/>
        <w:rPr>
          <w:rFonts w:ascii="Times New Roman" w:hAnsi="Times New Roman" w:cs="Times New Roman"/>
          <w:b/>
          <w:sz w:val="26"/>
          <w:szCs w:val="26"/>
        </w:rPr>
      </w:pPr>
      <w:r w:rsidRPr="000E4723">
        <w:rPr>
          <w:rFonts w:ascii="Times New Roman" w:hAnsi="Times New Roman" w:cs="Times New Roman"/>
          <w:b/>
          <w:sz w:val="26"/>
          <w:szCs w:val="26"/>
        </w:rPr>
        <w:t>_____________________________________________________________________________</w:t>
      </w:r>
    </w:p>
    <w:p w:rsidR="00FA0B54" w:rsidRPr="001016B7" w:rsidRDefault="00FA0B54" w:rsidP="00FA0B54">
      <w:pPr>
        <w:autoSpaceDE w:val="0"/>
        <w:autoSpaceDN w:val="0"/>
        <w:adjustRightInd w:val="0"/>
        <w:jc w:val="both"/>
        <w:rPr>
          <w:rFonts w:eastAsia="Calibri"/>
          <w:sz w:val="20"/>
          <w:szCs w:val="20"/>
        </w:rPr>
      </w:pPr>
      <w:r w:rsidRPr="000E4723">
        <w:rPr>
          <w:rFonts w:ascii="Times New Roman" w:hAnsi="Times New Roman" w:cs="Times New Roman"/>
          <w:sz w:val="20"/>
          <w:szCs w:val="20"/>
        </w:rPr>
        <w:t>(</w:t>
      </w:r>
      <w:r w:rsidRPr="000E4723">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1016B7">
        <w:rPr>
          <w:rFonts w:eastAsia="Calibri"/>
          <w:sz w:val="20"/>
          <w:szCs w:val="20"/>
        </w:rPr>
        <w:t>)</w:t>
      </w:r>
    </w:p>
    <w:p w:rsidR="00FA0B54" w:rsidRPr="001016B7" w:rsidRDefault="00FA0B54" w:rsidP="00FA0B54">
      <w:pPr>
        <w:tabs>
          <w:tab w:val="left" w:pos="851"/>
        </w:tabs>
        <w:ind w:right="23"/>
        <w:jc w:val="both"/>
        <w:rPr>
          <w:sz w:val="26"/>
          <w:szCs w:val="26"/>
        </w:rPr>
      </w:pPr>
    </w:p>
    <w:p w:rsidR="00FA0B54" w:rsidRPr="001016B7" w:rsidRDefault="00FA0B54" w:rsidP="00FA0B54">
      <w:pPr>
        <w:tabs>
          <w:tab w:val="left" w:pos="851"/>
        </w:tabs>
        <w:ind w:left="720" w:right="23"/>
        <w:contextualSpacing/>
        <w:jc w:val="both"/>
        <w:rPr>
          <w:b/>
          <w:sz w:val="26"/>
          <w:szCs w:val="26"/>
        </w:rPr>
      </w:pPr>
    </w:p>
    <w:p w:rsidR="00FA0B54" w:rsidRPr="00A61CAF" w:rsidRDefault="00FA0B54" w:rsidP="00FA0B54">
      <w:pPr>
        <w:tabs>
          <w:tab w:val="left" w:pos="851"/>
        </w:tabs>
        <w:ind w:right="23" w:firstLine="709"/>
        <w:jc w:val="both"/>
        <w:rPr>
          <w:rFonts w:ascii="Times New Roman" w:hAnsi="Times New Roman" w:cs="Times New Roman"/>
          <w:b/>
          <w:sz w:val="26"/>
          <w:szCs w:val="26"/>
        </w:rPr>
      </w:pPr>
      <w:r w:rsidRPr="00A61CAF">
        <w:rPr>
          <w:rFonts w:ascii="Times New Roman" w:hAnsi="Times New Roman" w:cs="Times New Roman"/>
          <w:b/>
          <w:sz w:val="26"/>
          <w:szCs w:val="26"/>
        </w:rPr>
        <w:t>Настоящим уведомлением подтверждаю, что _______________________________</w:t>
      </w:r>
    </w:p>
    <w:p w:rsidR="00FA0B54" w:rsidRPr="00A61CAF" w:rsidRDefault="00FA0B54" w:rsidP="00A61CAF">
      <w:pPr>
        <w:tabs>
          <w:tab w:val="left" w:pos="851"/>
        </w:tabs>
        <w:spacing w:after="0" w:line="240" w:lineRule="auto"/>
        <w:ind w:right="23"/>
        <w:jc w:val="both"/>
        <w:rPr>
          <w:rFonts w:ascii="Times New Roman" w:hAnsi="Times New Roman" w:cs="Times New Roman"/>
          <w:sz w:val="20"/>
          <w:szCs w:val="20"/>
        </w:rPr>
      </w:pPr>
      <w:r w:rsidRPr="00A61CAF">
        <w:rPr>
          <w:rFonts w:ascii="Times New Roman" w:hAnsi="Times New Roman" w:cs="Times New Roman"/>
          <w:sz w:val="20"/>
          <w:szCs w:val="20"/>
        </w:rPr>
        <w:t xml:space="preserve">                                                                                  (объект индивидуального жилищного строительства или садовый дом)</w:t>
      </w:r>
    </w:p>
    <w:p w:rsidR="00FA0B54" w:rsidRPr="00A61CAF" w:rsidRDefault="00FA0B54" w:rsidP="00A61CAF">
      <w:pPr>
        <w:tabs>
          <w:tab w:val="left" w:pos="851"/>
        </w:tabs>
        <w:spacing w:after="0" w:line="240" w:lineRule="auto"/>
        <w:ind w:right="23"/>
        <w:jc w:val="both"/>
        <w:rPr>
          <w:rFonts w:ascii="Times New Roman" w:hAnsi="Times New Roman" w:cs="Times New Roman"/>
          <w:b/>
          <w:sz w:val="26"/>
          <w:szCs w:val="26"/>
        </w:rPr>
      </w:pPr>
      <w:r w:rsidRPr="00A61CAF">
        <w:rPr>
          <w:rFonts w:ascii="Times New Roman" w:hAnsi="Times New Roman" w:cs="Times New Roman"/>
          <w:b/>
          <w:sz w:val="26"/>
          <w:szCs w:val="26"/>
        </w:rPr>
        <w:t xml:space="preserve">не </w:t>
      </w:r>
      <w:proofErr w:type="gramStart"/>
      <w:r w:rsidRPr="00A61CAF">
        <w:rPr>
          <w:rFonts w:ascii="Times New Roman" w:hAnsi="Times New Roman" w:cs="Times New Roman"/>
          <w:b/>
          <w:sz w:val="26"/>
          <w:szCs w:val="26"/>
        </w:rPr>
        <w:t>предназначен</w:t>
      </w:r>
      <w:proofErr w:type="gramEnd"/>
      <w:r w:rsidRPr="00A61CAF">
        <w:rPr>
          <w:rFonts w:ascii="Times New Roman" w:hAnsi="Times New Roman" w:cs="Times New Roman"/>
          <w:b/>
          <w:sz w:val="26"/>
          <w:szCs w:val="26"/>
        </w:rPr>
        <w:t xml:space="preserve"> для раздела на самостоятельные объекты недвижимости.</w:t>
      </w:r>
    </w:p>
    <w:p w:rsidR="00FA0B54" w:rsidRPr="00A61CAF" w:rsidRDefault="00FA0B54" w:rsidP="00A61CAF">
      <w:pPr>
        <w:widowControl w:val="0"/>
        <w:autoSpaceDE w:val="0"/>
        <w:autoSpaceDN w:val="0"/>
        <w:spacing w:after="0" w:line="240" w:lineRule="auto"/>
        <w:ind w:left="720"/>
        <w:jc w:val="both"/>
        <w:rPr>
          <w:rFonts w:ascii="Times New Roman" w:eastAsia="Calibri" w:hAnsi="Times New Roman" w:cs="Times New Roman"/>
          <w:sz w:val="28"/>
          <w:szCs w:val="28"/>
        </w:rPr>
      </w:pPr>
    </w:p>
    <w:p w:rsidR="00FA0B54" w:rsidRPr="00A61CAF" w:rsidRDefault="00FA0B54" w:rsidP="00A61CAF">
      <w:pPr>
        <w:widowControl w:val="0"/>
        <w:autoSpaceDE w:val="0"/>
        <w:autoSpaceDN w:val="0"/>
        <w:spacing w:after="0" w:line="240" w:lineRule="auto"/>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ind w:firstLine="567"/>
        <w:jc w:val="both"/>
        <w:rPr>
          <w:rFonts w:ascii="Times New Roman" w:eastAsia="Calibri" w:hAnsi="Times New Roman" w:cs="Times New Roman"/>
          <w:b/>
          <w:sz w:val="26"/>
          <w:szCs w:val="28"/>
        </w:rPr>
      </w:pPr>
      <w:r w:rsidRPr="00A61CAF">
        <w:rPr>
          <w:rFonts w:ascii="Times New Roman" w:eastAsia="Calibri" w:hAnsi="Times New Roman" w:cs="Times New Roman"/>
          <w:b/>
          <w:sz w:val="26"/>
          <w:szCs w:val="28"/>
        </w:rPr>
        <w:t>Настоящим уведомлением я ________________________________________________</w:t>
      </w:r>
    </w:p>
    <w:p w:rsidR="00FA0B54" w:rsidRPr="00A61CAF" w:rsidRDefault="00FA0B54" w:rsidP="00A61CAF">
      <w:pPr>
        <w:widowControl w:val="0"/>
        <w:autoSpaceDE w:val="0"/>
        <w:autoSpaceDN w:val="0"/>
        <w:spacing w:after="0" w:line="240" w:lineRule="auto"/>
        <w:jc w:val="both"/>
        <w:rPr>
          <w:rFonts w:ascii="Times New Roman" w:eastAsia="Calibri" w:hAnsi="Times New Roman" w:cs="Times New Roman"/>
          <w:b/>
          <w:sz w:val="28"/>
          <w:szCs w:val="28"/>
        </w:rPr>
      </w:pPr>
      <w:r w:rsidRPr="00A61CAF">
        <w:rPr>
          <w:rFonts w:ascii="Times New Roman" w:eastAsia="Calibri" w:hAnsi="Times New Roman" w:cs="Times New Roman"/>
          <w:b/>
          <w:sz w:val="28"/>
          <w:szCs w:val="28"/>
        </w:rPr>
        <w:t>________________________________________________________________________</w:t>
      </w:r>
    </w:p>
    <w:p w:rsidR="00FA0B54" w:rsidRPr="00A61CAF" w:rsidRDefault="00FA0B54" w:rsidP="00FA0B54">
      <w:pPr>
        <w:widowControl w:val="0"/>
        <w:autoSpaceDE w:val="0"/>
        <w:autoSpaceDN w:val="0"/>
        <w:jc w:val="center"/>
        <w:rPr>
          <w:rFonts w:ascii="Times New Roman" w:eastAsia="Calibri" w:hAnsi="Times New Roman" w:cs="Times New Roman"/>
          <w:bCs/>
          <w:sz w:val="20"/>
          <w:szCs w:val="20"/>
        </w:rPr>
      </w:pPr>
      <w:proofErr w:type="gramStart"/>
      <w:r w:rsidRPr="00A61CAF">
        <w:rPr>
          <w:rFonts w:ascii="Times New Roman" w:eastAsia="Calibri" w:hAnsi="Times New Roman" w:cs="Times New Roman"/>
          <w:b/>
          <w:sz w:val="20"/>
          <w:szCs w:val="20"/>
        </w:rPr>
        <w:t>(</w:t>
      </w:r>
      <w:r w:rsidRPr="00A61CAF">
        <w:rPr>
          <w:rFonts w:ascii="Times New Roman" w:eastAsia="Calibri" w:hAnsi="Times New Roman" w:cs="Times New Roman"/>
          <w:bCs/>
          <w:sz w:val="20"/>
          <w:szCs w:val="20"/>
        </w:rPr>
        <w:t>Фами</w:t>
      </w:r>
      <w:r w:rsidRPr="00A61CAF">
        <w:rPr>
          <w:rFonts w:ascii="Times New Roman" w:eastAsia="Calibri" w:hAnsi="Times New Roman" w:cs="Times New Roman"/>
          <w:sz w:val="20"/>
          <w:szCs w:val="20"/>
        </w:rPr>
        <w:t>лия, имя, отчество (при наличии</w:t>
      </w:r>
      <w:r w:rsidRPr="00A61CAF">
        <w:rPr>
          <w:rFonts w:ascii="Times New Roman" w:eastAsia="Calibri" w:hAnsi="Times New Roman" w:cs="Times New Roman"/>
          <w:bCs/>
          <w:sz w:val="20"/>
          <w:szCs w:val="20"/>
        </w:rPr>
        <w:t>)</w:t>
      </w:r>
      <w:proofErr w:type="gramEnd"/>
    </w:p>
    <w:p w:rsidR="00FA0B54" w:rsidRPr="00A61CAF" w:rsidRDefault="00FA0B54" w:rsidP="00FA0B54">
      <w:pPr>
        <w:autoSpaceDE w:val="0"/>
        <w:autoSpaceDN w:val="0"/>
        <w:adjustRightInd w:val="0"/>
        <w:jc w:val="both"/>
        <w:rPr>
          <w:rFonts w:eastAsia="Calibri"/>
          <w:b/>
          <w:bCs/>
          <w:sz w:val="26"/>
          <w:szCs w:val="28"/>
        </w:rPr>
      </w:pPr>
      <w:r w:rsidRPr="001016B7">
        <w:rPr>
          <w:rFonts w:eastAsia="Calibri"/>
          <w:b/>
          <w:sz w:val="26"/>
          <w:szCs w:val="28"/>
        </w:rPr>
        <w:t xml:space="preserve">даю согласие на </w:t>
      </w:r>
      <w:r w:rsidRPr="001016B7">
        <w:rPr>
          <w:rFonts w:eastAsia="Calibri"/>
          <w:b/>
          <w:bCs/>
          <w:sz w:val="26"/>
          <w:szCs w:val="28"/>
        </w:rPr>
        <w:t>обработку персональных данных</w:t>
      </w:r>
      <w:r w:rsidRPr="001016B7">
        <w:rPr>
          <w:rFonts w:eastAsia="Calibri"/>
          <w:b/>
          <w:bCs/>
          <w:sz w:val="26"/>
          <w:szCs w:val="28"/>
          <w:vertAlign w:val="superscript"/>
        </w:rPr>
        <w:footnoteReference w:id="1"/>
      </w:r>
    </w:p>
    <w:p w:rsidR="00FA0B54" w:rsidRPr="001016B7" w:rsidRDefault="00FA0B54" w:rsidP="00FA0B54">
      <w:pPr>
        <w:widowControl w:val="0"/>
        <w:autoSpaceDE w:val="0"/>
        <w:autoSpaceDN w:val="0"/>
        <w:jc w:val="both"/>
        <w:rPr>
          <w:rFonts w:eastAsia="Calibri"/>
          <w:b/>
          <w:sz w:val="28"/>
          <w:szCs w:val="28"/>
        </w:rPr>
      </w:pPr>
    </w:p>
    <w:tbl>
      <w:tblPr>
        <w:tblW w:w="0" w:type="auto"/>
        <w:tblLook w:val="04A0" w:firstRow="1" w:lastRow="0" w:firstColumn="1" w:lastColumn="0" w:noHBand="0" w:noVBand="1"/>
      </w:tblPr>
      <w:tblGrid>
        <w:gridCol w:w="3398"/>
        <w:gridCol w:w="3398"/>
        <w:gridCol w:w="3398"/>
      </w:tblGrid>
      <w:tr w:rsidR="00FA0B54" w:rsidRPr="00A61CAF" w:rsidTr="00FA0B54">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sz w:val="28"/>
                <w:szCs w:val="28"/>
              </w:rPr>
              <w:t>___________________</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sz w:val="28"/>
                <w:szCs w:val="28"/>
              </w:rPr>
              <w:t>________________</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sz w:val="28"/>
                <w:szCs w:val="28"/>
              </w:rPr>
              <w:t>_____________________</w:t>
            </w:r>
          </w:p>
        </w:tc>
      </w:tr>
      <w:tr w:rsidR="00FA0B54" w:rsidRPr="00A61CAF" w:rsidTr="00FA0B54">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rPr>
              <w:t>(должность, в случае если застройщиком является юридическое лицо)</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rPr>
              <w:t>(подпись)</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rPr>
              <w:t>(расшифровка подписи)</w:t>
            </w:r>
          </w:p>
        </w:tc>
      </w:tr>
      <w:tr w:rsidR="00FA0B54" w:rsidRPr="00A61CAF" w:rsidTr="00FA0B54">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r w:rsidRPr="00A61CAF">
              <w:rPr>
                <w:rFonts w:ascii="Times New Roman" w:eastAsia="Calibri" w:hAnsi="Times New Roman" w:cs="Times New Roman"/>
              </w:rPr>
              <w:t>М.П.</w:t>
            </w: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tc>
      </w:tr>
    </w:tbl>
    <w:p w:rsidR="00FA0B54" w:rsidRPr="00A61CAF" w:rsidRDefault="00FA0B54" w:rsidP="00FA0B54">
      <w:pPr>
        <w:widowControl w:val="0"/>
        <w:autoSpaceDE w:val="0"/>
        <w:autoSpaceDN w:val="0"/>
        <w:jc w:val="both"/>
        <w:rPr>
          <w:rFonts w:ascii="Times New Roman" w:eastAsia="Calibri" w:hAnsi="Times New Roman" w:cs="Times New Roman"/>
          <w:sz w:val="28"/>
          <w:szCs w:val="28"/>
        </w:rPr>
      </w:pPr>
      <w:r w:rsidRPr="00A61CAF">
        <w:rPr>
          <w:rFonts w:ascii="Times New Roman" w:eastAsia="Calibri" w:hAnsi="Times New Roman" w:cs="Times New Roman"/>
          <w:sz w:val="28"/>
          <w:szCs w:val="28"/>
        </w:rPr>
        <w:t>К настоящему уведомлению прилагаются:</w:t>
      </w:r>
    </w:p>
    <w:p w:rsidR="00FA0B54" w:rsidRPr="001016B7" w:rsidRDefault="00FA0B54" w:rsidP="00FA0B54">
      <w:pPr>
        <w:tabs>
          <w:tab w:val="left" w:pos="851"/>
        </w:tabs>
        <w:ind w:right="23"/>
        <w:contextualSpacing/>
        <w:jc w:val="both"/>
        <w:rPr>
          <w:b/>
          <w:sz w:val="26"/>
          <w:szCs w:val="26"/>
        </w:rPr>
      </w:pPr>
      <w:r w:rsidRPr="00A61CAF">
        <w:rPr>
          <w:rFonts w:ascii="Times New Roman" w:hAnsi="Times New Roman" w:cs="Times New Roman"/>
          <w:b/>
          <w:sz w:val="26"/>
          <w:szCs w:val="26"/>
        </w:rPr>
        <w:t>_______________________________________________________________________</w:t>
      </w:r>
      <w:r>
        <w:rPr>
          <w:b/>
          <w:sz w:val="26"/>
          <w:szCs w:val="26"/>
        </w:rPr>
        <w:t xml:space="preserve"> </w:t>
      </w:r>
    </w:p>
    <w:p w:rsidR="00FA0B54" w:rsidRPr="001016B7" w:rsidRDefault="00FA0B54" w:rsidP="00A61CAF">
      <w:pPr>
        <w:tabs>
          <w:tab w:val="left" w:pos="851"/>
        </w:tabs>
        <w:spacing w:after="0"/>
        <w:ind w:right="23"/>
        <w:contextualSpacing/>
        <w:jc w:val="both"/>
        <w:rPr>
          <w:b/>
          <w:sz w:val="26"/>
          <w:szCs w:val="26"/>
        </w:rPr>
      </w:pPr>
      <w:r w:rsidRPr="001016B7">
        <w:rPr>
          <w:b/>
          <w:sz w:val="26"/>
          <w:szCs w:val="26"/>
        </w:rPr>
        <w:t>_______________________________________________________________________</w:t>
      </w:r>
      <w:r>
        <w:rPr>
          <w:b/>
          <w:sz w:val="26"/>
          <w:szCs w:val="26"/>
        </w:rPr>
        <w:t xml:space="preserve"> </w:t>
      </w:r>
    </w:p>
    <w:p w:rsidR="00A61CAF" w:rsidRDefault="00FA0B54" w:rsidP="00A61CAF">
      <w:pPr>
        <w:jc w:val="both"/>
        <w:rPr>
          <w:sz w:val="20"/>
          <w:szCs w:val="20"/>
        </w:rPr>
      </w:pPr>
      <w:proofErr w:type="gramStart"/>
      <w:r w:rsidRPr="001016B7">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1016B7">
        <w:rPr>
          <w:rFonts w:eastAsia="Calibri"/>
          <w:sz w:val="20"/>
          <w:szCs w:val="20"/>
        </w:rPr>
        <w:t>№ 32, ст. 5133, 5135</w:t>
      </w:r>
      <w:r w:rsidRPr="001016B7">
        <w:rPr>
          <w:sz w:val="20"/>
          <w:szCs w:val="20"/>
        </w:rPr>
        <w:t>)</w:t>
      </w:r>
      <w:proofErr w:type="gramEnd"/>
    </w:p>
    <w:p w:rsidR="00A61CAF" w:rsidRDefault="00A61CAF" w:rsidP="00A61CAF">
      <w:pPr>
        <w:jc w:val="right"/>
        <w:rPr>
          <w:rFonts w:ascii="Times New Roman" w:hAnsi="Times New Roman" w:cs="Times New Roman"/>
          <w:b/>
          <w:color w:val="000000"/>
          <w:sz w:val="28"/>
          <w:szCs w:val="28"/>
        </w:rPr>
      </w:pPr>
    </w:p>
    <w:p w:rsidR="00FA0B54" w:rsidRPr="00A61CAF" w:rsidRDefault="00FA0B54" w:rsidP="00A61CAF">
      <w:pPr>
        <w:spacing w:after="0"/>
        <w:jc w:val="right"/>
        <w:rPr>
          <w:rFonts w:ascii="Times New Roman" w:hAnsi="Times New Roman" w:cs="Times New Roman"/>
          <w:sz w:val="20"/>
          <w:szCs w:val="20"/>
        </w:rPr>
      </w:pPr>
      <w:r w:rsidRPr="00A61CAF">
        <w:rPr>
          <w:rFonts w:ascii="Times New Roman" w:hAnsi="Times New Roman" w:cs="Times New Roman"/>
          <w:b/>
          <w:color w:val="000000"/>
          <w:sz w:val="28"/>
          <w:szCs w:val="28"/>
        </w:rPr>
        <w:lastRenderedPageBreak/>
        <w:t>Приложение №7</w:t>
      </w:r>
    </w:p>
    <w:p w:rsidR="00FA0B54" w:rsidRPr="00A61CAF" w:rsidRDefault="00FA0B54" w:rsidP="00A61CAF">
      <w:pPr>
        <w:pStyle w:val="2"/>
        <w:spacing w:before="0" w:beforeAutospacing="0" w:after="0" w:afterAutospacing="0"/>
        <w:ind w:left="5103"/>
        <w:jc w:val="right"/>
        <w:rPr>
          <w:bCs w:val="0"/>
          <w:sz w:val="28"/>
          <w:szCs w:val="28"/>
        </w:rPr>
      </w:pPr>
      <w:r w:rsidRPr="00A61CAF">
        <w:rPr>
          <w:bCs w:val="0"/>
          <w:sz w:val="28"/>
          <w:szCs w:val="28"/>
        </w:rPr>
        <w:t>к административному регламенту</w:t>
      </w:r>
    </w:p>
    <w:p w:rsidR="00FA0B54" w:rsidRPr="00A61CAF" w:rsidRDefault="00FA0B54" w:rsidP="00A61CAF">
      <w:pPr>
        <w:autoSpaceDE w:val="0"/>
        <w:autoSpaceDN w:val="0"/>
        <w:adjustRightInd w:val="0"/>
        <w:spacing w:after="0"/>
        <w:jc w:val="right"/>
        <w:rPr>
          <w:rFonts w:ascii="Times New Roman" w:hAnsi="Times New Roman" w:cs="Times New Roman"/>
          <w:i/>
          <w:sz w:val="28"/>
          <w:szCs w:val="28"/>
        </w:rPr>
      </w:pPr>
    </w:p>
    <w:p w:rsidR="00FA0B54" w:rsidRPr="004C30EE" w:rsidRDefault="00FA0B54" w:rsidP="00FA0B54">
      <w:pPr>
        <w:spacing w:after="255"/>
        <w:rPr>
          <w:color w:val="000000"/>
          <w:sz w:val="28"/>
          <w:szCs w:val="28"/>
        </w:rPr>
      </w:pPr>
    </w:p>
    <w:p w:rsidR="00FA0B54" w:rsidRPr="00A61CAF" w:rsidRDefault="00FA0B54" w:rsidP="00FA0B54">
      <w:pPr>
        <w:widowControl w:val="0"/>
        <w:autoSpaceDE w:val="0"/>
        <w:autoSpaceDN w:val="0"/>
        <w:jc w:val="center"/>
        <w:rPr>
          <w:rFonts w:ascii="Times New Roman" w:eastAsia="Calibri" w:hAnsi="Times New Roman" w:cs="Times New Roman"/>
          <w:b/>
          <w:sz w:val="28"/>
          <w:szCs w:val="28"/>
        </w:rPr>
      </w:pPr>
      <w:r w:rsidRPr="00A61CAF">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A0B54" w:rsidRPr="00227EA8" w:rsidRDefault="00FA0B54" w:rsidP="00FA0B54">
      <w:pPr>
        <w:widowControl w:val="0"/>
        <w:autoSpaceDE w:val="0"/>
        <w:autoSpaceDN w:val="0"/>
        <w:jc w:val="both"/>
        <w:rPr>
          <w:sz w:val="28"/>
          <w:szCs w:val="28"/>
        </w:rPr>
      </w:pPr>
    </w:p>
    <w:p w:rsidR="00FA0B54" w:rsidRPr="00227EA8" w:rsidRDefault="00FA0B54" w:rsidP="00FA0B54">
      <w:pPr>
        <w:widowControl w:val="0"/>
        <w:autoSpaceDE w:val="0"/>
        <w:autoSpaceDN w:val="0"/>
        <w:jc w:val="both"/>
        <w:rPr>
          <w:sz w:val="28"/>
          <w:szCs w:val="28"/>
        </w:rPr>
      </w:pPr>
    </w:p>
    <w:p w:rsidR="00FA0B54" w:rsidRPr="00227EA8" w:rsidRDefault="00FA0B54" w:rsidP="00FA0B54">
      <w:pPr>
        <w:widowControl w:val="0"/>
        <w:autoSpaceDE w:val="0"/>
        <w:autoSpaceDN w:val="0"/>
        <w:jc w:val="right"/>
        <w:rPr>
          <w:sz w:val="28"/>
          <w:szCs w:val="28"/>
        </w:rPr>
      </w:pPr>
      <w:r w:rsidRPr="00227EA8">
        <w:rPr>
          <w:sz w:val="28"/>
          <w:szCs w:val="28"/>
        </w:rPr>
        <w:t>«__» ____________ 20__ г.</w:t>
      </w:r>
    </w:p>
    <w:p w:rsidR="00FA0B54" w:rsidRPr="00227EA8" w:rsidRDefault="00FA0B54" w:rsidP="00FA0B54">
      <w:pPr>
        <w:widowControl w:val="0"/>
        <w:autoSpaceDE w:val="0"/>
        <w:autoSpaceDN w:val="0"/>
        <w:rPr>
          <w:rFonts w:eastAsia="Calibri"/>
          <w:sz w:val="28"/>
          <w:szCs w:val="28"/>
        </w:rPr>
      </w:pPr>
    </w:p>
    <w:p w:rsidR="00FA0B54" w:rsidRPr="00A61CAF" w:rsidRDefault="00FA0B54" w:rsidP="00A61CAF">
      <w:pPr>
        <w:widowControl w:val="0"/>
        <w:autoSpaceDE w:val="0"/>
        <w:autoSpaceDN w:val="0"/>
        <w:spacing w:after="0" w:line="240" w:lineRule="auto"/>
        <w:rPr>
          <w:rFonts w:ascii="Times New Roman" w:eastAsia="Calibri" w:hAnsi="Times New Roman" w:cs="Times New Roman"/>
          <w:sz w:val="28"/>
          <w:szCs w:val="28"/>
        </w:rPr>
      </w:pPr>
      <w:r w:rsidRPr="00A61CAF">
        <w:rPr>
          <w:rFonts w:ascii="Times New Roman" w:eastAsia="Calibri" w:hAnsi="Times New Roman" w:cs="Times New Roman"/>
          <w:sz w:val="28"/>
          <w:szCs w:val="28"/>
        </w:rPr>
        <w:t xml:space="preserve">__________________________________________________________________ </w:t>
      </w:r>
      <w:r w:rsidRPr="00A61CAF">
        <w:rPr>
          <w:rFonts w:ascii="Times New Roman" w:eastAsia="Calibri" w:hAnsi="Times New Roman" w:cs="Times New Roman"/>
          <w:sz w:val="28"/>
          <w:szCs w:val="28"/>
        </w:rPr>
        <w:br/>
        <w:t xml:space="preserve">__________________________________________________________________ </w:t>
      </w: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sz w:val="20"/>
          <w:szCs w:val="20"/>
        </w:rPr>
      </w:pPr>
      <w:r w:rsidRPr="00A61CAF">
        <w:rPr>
          <w:rFonts w:ascii="Times New Roman" w:eastAsia="Calibri" w:hAnsi="Times New Roman" w:cs="Times New Roman"/>
          <w:sz w:val="20"/>
          <w:szCs w:val="20"/>
        </w:rPr>
        <w:t>(</w:t>
      </w:r>
      <w:r w:rsidRPr="00A61CA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61CAF">
        <w:rPr>
          <w:rFonts w:ascii="Times New Roman" w:eastAsia="Calibri" w:hAnsi="Times New Roman" w:cs="Times New Roman"/>
          <w:sz w:val="20"/>
          <w:szCs w:val="20"/>
        </w:rPr>
        <w:t>)</w:t>
      </w:r>
    </w:p>
    <w:p w:rsidR="00FA0B54" w:rsidRPr="00A61CAF" w:rsidRDefault="00FA0B54" w:rsidP="00A61CAF">
      <w:pPr>
        <w:widowControl w:val="0"/>
        <w:autoSpaceDE w:val="0"/>
        <w:autoSpaceDN w:val="0"/>
        <w:spacing w:after="0"/>
        <w:jc w:val="center"/>
        <w:rPr>
          <w:rFonts w:ascii="Times New Roman" w:eastAsia="Calibri" w:hAnsi="Times New Roman" w:cs="Times New Roman"/>
        </w:rPr>
      </w:pPr>
    </w:p>
    <w:p w:rsidR="00FA0B54" w:rsidRPr="00A61CAF" w:rsidRDefault="00FA0B54" w:rsidP="00A61CAF">
      <w:pPr>
        <w:widowControl w:val="0"/>
        <w:numPr>
          <w:ilvl w:val="0"/>
          <w:numId w:val="39"/>
        </w:numPr>
        <w:tabs>
          <w:tab w:val="left" w:pos="1134"/>
        </w:tabs>
        <w:autoSpaceDE w:val="0"/>
        <w:autoSpaceDN w:val="0"/>
        <w:adjustRightInd w:val="0"/>
        <w:spacing w:after="0" w:line="259" w:lineRule="auto"/>
        <w:ind w:left="0" w:right="20" w:firstLine="0"/>
        <w:jc w:val="center"/>
        <w:rPr>
          <w:rFonts w:ascii="Times New Roman" w:eastAsia="Calibri" w:hAnsi="Times New Roman" w:cs="Times New Roman"/>
          <w:b/>
          <w:sz w:val="28"/>
          <w:szCs w:val="28"/>
        </w:rPr>
      </w:pPr>
      <w:r w:rsidRPr="00A61CAF">
        <w:rPr>
          <w:rFonts w:ascii="Times New Roman" w:eastAsia="Calibri" w:hAnsi="Times New Roman" w:cs="Times New Roman"/>
          <w:b/>
          <w:bCs/>
          <w:sz w:val="26"/>
          <w:szCs w:val="26"/>
        </w:rPr>
        <w:t>Сведения о застройщике:</w:t>
      </w:r>
    </w:p>
    <w:p w:rsidR="00FA0B54" w:rsidRPr="00A61CAF" w:rsidRDefault="00FA0B54" w:rsidP="00A61CAF">
      <w:pPr>
        <w:widowControl w:val="0"/>
        <w:autoSpaceDE w:val="0"/>
        <w:autoSpaceDN w:val="0"/>
        <w:adjustRightInd w:val="0"/>
        <w:spacing w:after="0"/>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w:t>
            </w:r>
            <w:r w:rsidRPr="00A61CAF">
              <w:rPr>
                <w:rFonts w:ascii="Times New Roman" w:hAnsi="Times New Roman" w:cs="Times New Roman"/>
                <w:bCs/>
                <w:sz w:val="26"/>
                <w:szCs w:val="26"/>
                <w:lang w:val="en-US"/>
              </w:rPr>
              <w:t>1</w:t>
            </w:r>
          </w:p>
        </w:tc>
        <w:tc>
          <w:tcPr>
            <w:tcW w:w="4678" w:type="dxa"/>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hAnsi="Times New Roman" w:cs="Times New Roman"/>
                <w:bCs/>
                <w:sz w:val="26"/>
                <w:szCs w:val="26"/>
              </w:rPr>
              <w:t>Сведения о физическом лице, в случае если застройщиком является физическое лицо:</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1.1.1</w:t>
            </w:r>
          </w:p>
        </w:tc>
        <w:tc>
          <w:tcPr>
            <w:tcW w:w="4678" w:type="dxa"/>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hAnsi="Times New Roman" w:cs="Times New Roman"/>
                <w:bCs/>
                <w:sz w:val="26"/>
                <w:szCs w:val="26"/>
              </w:rPr>
              <w:t>Фами</w:t>
            </w:r>
            <w:r w:rsidRPr="00A61CAF">
              <w:rPr>
                <w:rFonts w:ascii="Times New Roman" w:eastAsia="Calibri" w:hAnsi="Times New Roman" w:cs="Times New Roman"/>
                <w:sz w:val="26"/>
                <w:szCs w:val="26"/>
              </w:rPr>
              <w:t>лия, имя, отчество (при наличии)</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1.1.2</w:t>
            </w:r>
          </w:p>
        </w:tc>
        <w:tc>
          <w:tcPr>
            <w:tcW w:w="4678" w:type="dxa"/>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eastAsia="Calibri" w:hAnsi="Times New Roman" w:cs="Times New Roman"/>
                <w:sz w:val="26"/>
                <w:szCs w:val="26"/>
              </w:rPr>
              <w:t>Место жительства</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Borders>
              <w:bottom w:val="single" w:sz="4" w:space="0" w:color="auto"/>
            </w:tcBorders>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1.1.3</w:t>
            </w:r>
          </w:p>
        </w:tc>
        <w:tc>
          <w:tcPr>
            <w:tcW w:w="4678" w:type="dxa"/>
            <w:tcBorders>
              <w:bottom w:val="single" w:sz="4" w:space="0" w:color="auto"/>
            </w:tcBorders>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eastAsia="Calibri" w:hAnsi="Times New Roman" w:cs="Times New Roman"/>
                <w:sz w:val="26"/>
                <w:szCs w:val="26"/>
              </w:rPr>
              <w:t>Реквизиты документа, удостоверяющего личность</w:t>
            </w:r>
          </w:p>
        </w:tc>
        <w:tc>
          <w:tcPr>
            <w:tcW w:w="4536" w:type="dxa"/>
            <w:tcBorders>
              <w:bottom w:val="single" w:sz="4" w:space="0" w:color="auto"/>
            </w:tcBorders>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1.2</w:t>
            </w:r>
          </w:p>
        </w:tc>
        <w:tc>
          <w:tcPr>
            <w:tcW w:w="4678" w:type="dxa"/>
          </w:tcPr>
          <w:p w:rsidR="00FA0B54" w:rsidRPr="00A61CAF" w:rsidRDefault="00FA0B54" w:rsidP="00A61CAF">
            <w:pPr>
              <w:autoSpaceDE w:val="0"/>
              <w:autoSpaceDN w:val="0"/>
              <w:adjustRightInd w:val="0"/>
              <w:spacing w:after="0"/>
              <w:jc w:val="both"/>
              <w:rPr>
                <w:rFonts w:ascii="Times New Roman" w:eastAsia="Calibri" w:hAnsi="Times New Roman" w:cs="Times New Roman"/>
                <w:sz w:val="26"/>
                <w:szCs w:val="26"/>
              </w:rPr>
            </w:pPr>
            <w:r w:rsidRPr="00A61CAF">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1.2.1</w:t>
            </w:r>
          </w:p>
        </w:tc>
        <w:tc>
          <w:tcPr>
            <w:tcW w:w="4678" w:type="dxa"/>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hAnsi="Times New Roman" w:cs="Times New Roman"/>
                <w:bCs/>
                <w:sz w:val="26"/>
                <w:szCs w:val="26"/>
              </w:rPr>
              <w:t xml:space="preserve">Наименование </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1.2.2</w:t>
            </w:r>
          </w:p>
        </w:tc>
        <w:tc>
          <w:tcPr>
            <w:tcW w:w="4678" w:type="dxa"/>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hAnsi="Times New Roman" w:cs="Times New Roman"/>
                <w:sz w:val="26"/>
                <w:szCs w:val="26"/>
              </w:rPr>
              <w:t xml:space="preserve">Место нахождения </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bCs/>
                <w:sz w:val="26"/>
                <w:szCs w:val="26"/>
              </w:rPr>
            </w:pPr>
            <w:r w:rsidRPr="00A61CAF">
              <w:rPr>
                <w:rFonts w:ascii="Times New Roman" w:hAnsi="Times New Roman" w:cs="Times New Roman"/>
                <w:bCs/>
                <w:sz w:val="26"/>
                <w:szCs w:val="26"/>
              </w:rPr>
              <w:t>1.2.3</w:t>
            </w:r>
          </w:p>
        </w:tc>
        <w:tc>
          <w:tcPr>
            <w:tcW w:w="4678" w:type="dxa"/>
          </w:tcPr>
          <w:p w:rsidR="00FA0B54" w:rsidRPr="00A61CAF" w:rsidRDefault="00FA0B54" w:rsidP="00A61CAF">
            <w:pPr>
              <w:autoSpaceDE w:val="0"/>
              <w:autoSpaceDN w:val="0"/>
              <w:adjustRightInd w:val="0"/>
              <w:spacing w:after="0"/>
              <w:jc w:val="both"/>
              <w:rPr>
                <w:rFonts w:ascii="Times New Roman" w:hAnsi="Times New Roman" w:cs="Times New Roman"/>
                <w:bCs/>
                <w:sz w:val="26"/>
                <w:szCs w:val="26"/>
              </w:rPr>
            </w:pPr>
            <w:r w:rsidRPr="00A61CAF">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r w:rsidR="00FA0B54" w:rsidRPr="00A61CAF" w:rsidTr="00FA0B54">
        <w:trPr>
          <w:jc w:val="center"/>
        </w:trPr>
        <w:tc>
          <w:tcPr>
            <w:tcW w:w="851" w:type="dxa"/>
          </w:tcPr>
          <w:p w:rsidR="00FA0B54" w:rsidRPr="00A61CAF" w:rsidRDefault="00FA0B54" w:rsidP="00A61CAF">
            <w:pPr>
              <w:autoSpaceDE w:val="0"/>
              <w:autoSpaceDN w:val="0"/>
              <w:adjustRightInd w:val="0"/>
              <w:spacing w:after="0"/>
              <w:contextualSpacing/>
              <w:jc w:val="center"/>
              <w:rPr>
                <w:rFonts w:ascii="Times New Roman" w:hAnsi="Times New Roman" w:cs="Times New Roman"/>
                <w:bCs/>
                <w:sz w:val="26"/>
                <w:szCs w:val="26"/>
              </w:rPr>
            </w:pPr>
            <w:r w:rsidRPr="00A61CAF">
              <w:rPr>
                <w:rFonts w:ascii="Times New Roman" w:hAnsi="Times New Roman" w:cs="Times New Roman"/>
                <w:bCs/>
                <w:sz w:val="26"/>
                <w:szCs w:val="26"/>
              </w:rPr>
              <w:t>1.2.4</w:t>
            </w:r>
          </w:p>
        </w:tc>
        <w:tc>
          <w:tcPr>
            <w:tcW w:w="4678"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Cs/>
                <w:sz w:val="26"/>
                <w:szCs w:val="26"/>
              </w:rPr>
            </w:pPr>
            <w:r w:rsidRPr="00A61CAF">
              <w:rPr>
                <w:rFonts w:ascii="Times New Roman" w:hAnsi="Times New Roman" w:cs="Times New Roman"/>
                <w:sz w:val="26"/>
                <w:szCs w:val="26"/>
              </w:rPr>
              <w:t xml:space="preserve">Идентификационный номер </w:t>
            </w:r>
            <w:r w:rsidRPr="00A61CAF">
              <w:rPr>
                <w:rFonts w:ascii="Times New Roman" w:hAnsi="Times New Roman" w:cs="Times New Roman"/>
                <w:sz w:val="26"/>
                <w:szCs w:val="26"/>
              </w:rPr>
              <w:lastRenderedPageBreak/>
              <w:t>налогоплательщика</w:t>
            </w:r>
            <w:r w:rsidRPr="00A61CAF">
              <w:rPr>
                <w:rFonts w:ascii="Times New Roman" w:hAnsi="Times New Roman" w:cs="Times New Roman"/>
                <w:bCs/>
                <w:sz w:val="26"/>
                <w:szCs w:val="26"/>
              </w:rPr>
              <w:t xml:space="preserve">, </w:t>
            </w:r>
            <w:r w:rsidRPr="00A61CAF">
              <w:rPr>
                <w:rFonts w:ascii="Times New Roman" w:hAnsi="Times New Roman" w:cs="Times New Roman"/>
                <w:sz w:val="26"/>
                <w:szCs w:val="26"/>
              </w:rPr>
              <w:t>за исключением случая, если заявителем является иностранное юридическое лицо</w:t>
            </w:r>
          </w:p>
        </w:tc>
        <w:tc>
          <w:tcPr>
            <w:tcW w:w="4536" w:type="dxa"/>
          </w:tcPr>
          <w:p w:rsidR="00FA0B54" w:rsidRPr="00A61CAF" w:rsidRDefault="00FA0B54" w:rsidP="00A61CAF">
            <w:pPr>
              <w:autoSpaceDE w:val="0"/>
              <w:autoSpaceDN w:val="0"/>
              <w:adjustRightInd w:val="0"/>
              <w:spacing w:after="0"/>
              <w:contextualSpacing/>
              <w:jc w:val="both"/>
              <w:rPr>
                <w:rFonts w:ascii="Times New Roman" w:hAnsi="Times New Roman" w:cs="Times New Roman"/>
                <w:b/>
                <w:bCs/>
                <w:sz w:val="26"/>
                <w:szCs w:val="26"/>
              </w:rPr>
            </w:pPr>
          </w:p>
        </w:tc>
      </w:tr>
    </w:tbl>
    <w:p w:rsidR="00FA0B54" w:rsidRPr="00A61CAF" w:rsidRDefault="00FA0B54" w:rsidP="00A61CAF">
      <w:pPr>
        <w:numPr>
          <w:ilvl w:val="0"/>
          <w:numId w:val="39"/>
        </w:numPr>
        <w:tabs>
          <w:tab w:val="left" w:pos="1134"/>
        </w:tabs>
        <w:spacing w:after="0" w:line="259" w:lineRule="auto"/>
        <w:ind w:left="0" w:right="20" w:firstLine="425"/>
        <w:contextualSpacing/>
        <w:jc w:val="center"/>
        <w:rPr>
          <w:rFonts w:ascii="Times New Roman" w:hAnsi="Times New Roman" w:cs="Times New Roman"/>
          <w:b/>
          <w:sz w:val="26"/>
          <w:szCs w:val="26"/>
        </w:rPr>
      </w:pPr>
      <w:r w:rsidRPr="00A61CAF">
        <w:rPr>
          <w:rFonts w:ascii="Times New Roman" w:hAnsi="Times New Roman" w:cs="Times New Roman"/>
          <w:b/>
          <w:sz w:val="26"/>
          <w:szCs w:val="26"/>
        </w:rPr>
        <w:lastRenderedPageBreak/>
        <w:t xml:space="preserve">Сведения о земельном участке </w:t>
      </w:r>
    </w:p>
    <w:p w:rsidR="00FA0B54" w:rsidRPr="00A61CAF" w:rsidRDefault="00FA0B54" w:rsidP="00A61CAF">
      <w:pPr>
        <w:tabs>
          <w:tab w:val="left" w:pos="851"/>
        </w:tabs>
        <w:spacing w:after="0"/>
        <w:ind w:left="1080" w:right="20"/>
        <w:contextualSpacing/>
        <w:jc w:val="both"/>
        <w:rPr>
          <w:rFonts w:ascii="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A0B54" w:rsidRPr="00A61CAF" w:rsidTr="00FA0B54">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2.1</w:t>
            </w:r>
          </w:p>
        </w:tc>
        <w:tc>
          <w:tcPr>
            <w:tcW w:w="4536" w:type="dxa"/>
          </w:tcPr>
          <w:p w:rsidR="00FA0B54" w:rsidRPr="00A61CAF" w:rsidRDefault="00FA0B54" w:rsidP="00A61CAF">
            <w:pPr>
              <w:autoSpaceDE w:val="0"/>
              <w:autoSpaceDN w:val="0"/>
              <w:adjustRightInd w:val="0"/>
              <w:spacing w:after="0"/>
              <w:rPr>
                <w:rFonts w:ascii="Times New Roman" w:hAnsi="Times New Roman" w:cs="Times New Roman"/>
              </w:rPr>
            </w:pPr>
            <w:r w:rsidRPr="00A61CAF">
              <w:rPr>
                <w:rFonts w:ascii="Times New Roman" w:eastAsia="Calibri" w:hAnsi="Times New Roman" w:cs="Times New Roman"/>
                <w:sz w:val="26"/>
                <w:szCs w:val="26"/>
              </w:rPr>
              <w:t>Кадастровый номер земельного участка (при наличии)</w:t>
            </w:r>
          </w:p>
        </w:tc>
        <w:tc>
          <w:tcPr>
            <w:tcW w:w="4783" w:type="dxa"/>
            <w:vAlign w:val="center"/>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r>
      <w:tr w:rsidR="00FA0B54" w:rsidRPr="00A61CAF" w:rsidTr="00FA0B54">
        <w:tc>
          <w:tcPr>
            <w:tcW w:w="851" w:type="dxa"/>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2.2</w:t>
            </w:r>
          </w:p>
        </w:tc>
        <w:tc>
          <w:tcPr>
            <w:tcW w:w="4536" w:type="dxa"/>
          </w:tcPr>
          <w:p w:rsidR="00FA0B54" w:rsidRPr="00A61CAF" w:rsidRDefault="00FA0B54" w:rsidP="00A61CAF">
            <w:pPr>
              <w:autoSpaceDE w:val="0"/>
              <w:autoSpaceDN w:val="0"/>
              <w:adjustRightInd w:val="0"/>
              <w:spacing w:after="0"/>
              <w:rPr>
                <w:rFonts w:ascii="Times New Roman" w:hAnsi="Times New Roman" w:cs="Times New Roman"/>
              </w:rPr>
            </w:pPr>
            <w:r w:rsidRPr="00A61CAF">
              <w:rPr>
                <w:rFonts w:ascii="Times New Roman" w:eastAsia="Calibri" w:hAnsi="Times New Roman" w:cs="Times New Roman"/>
                <w:sz w:val="26"/>
                <w:szCs w:val="26"/>
              </w:rPr>
              <w:t xml:space="preserve">Адрес или описание местоположения земельного участка </w:t>
            </w:r>
          </w:p>
        </w:tc>
        <w:tc>
          <w:tcPr>
            <w:tcW w:w="4783" w:type="dxa"/>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r>
    </w:tbl>
    <w:p w:rsidR="00FA0B54" w:rsidRPr="00A61CAF" w:rsidRDefault="00FA0B54" w:rsidP="00A61CAF">
      <w:pPr>
        <w:tabs>
          <w:tab w:val="left" w:pos="851"/>
        </w:tabs>
        <w:spacing w:after="0"/>
        <w:ind w:left="720" w:right="23"/>
        <w:contextualSpacing/>
        <w:jc w:val="both"/>
        <w:rPr>
          <w:rFonts w:ascii="Times New Roman" w:hAnsi="Times New Roman" w:cs="Times New Roman"/>
          <w:b/>
          <w:sz w:val="26"/>
          <w:szCs w:val="26"/>
        </w:rPr>
      </w:pPr>
    </w:p>
    <w:p w:rsidR="00FA0B54" w:rsidRPr="00A61CAF" w:rsidRDefault="00FA0B54" w:rsidP="00A61CAF">
      <w:pPr>
        <w:widowControl w:val="0"/>
        <w:numPr>
          <w:ilvl w:val="0"/>
          <w:numId w:val="39"/>
        </w:numPr>
        <w:autoSpaceDE w:val="0"/>
        <w:autoSpaceDN w:val="0"/>
        <w:spacing w:after="0" w:line="259" w:lineRule="auto"/>
        <w:ind w:left="0" w:firstLine="0"/>
        <w:jc w:val="center"/>
        <w:rPr>
          <w:rFonts w:ascii="Times New Roman" w:hAnsi="Times New Roman" w:cs="Times New Roman"/>
          <w:b/>
          <w:i/>
          <w:sz w:val="26"/>
          <w:szCs w:val="26"/>
        </w:rPr>
      </w:pPr>
      <w:r w:rsidRPr="00A61CAF">
        <w:rPr>
          <w:rFonts w:ascii="Times New Roman" w:hAnsi="Times New Roman" w:cs="Times New Roman"/>
          <w:b/>
          <w:sz w:val="26"/>
          <w:szCs w:val="26"/>
        </w:rPr>
        <w:t>Сведения об изменении параметров планируемого строительства или</w:t>
      </w:r>
      <w:r w:rsidRPr="00A61CAF">
        <w:rPr>
          <w:rFonts w:ascii="Times New Roman" w:hAnsi="Times New Roman" w:cs="Times New Roman"/>
          <w:b/>
          <w:sz w:val="26"/>
          <w:szCs w:val="26"/>
          <w:lang w:val="en-US"/>
        </w:rPr>
        <w:t> </w:t>
      </w:r>
      <w:r w:rsidRPr="00A61CAF">
        <w:rPr>
          <w:rFonts w:ascii="Times New Roman" w:hAnsi="Times New Roman" w:cs="Times New Roman"/>
          <w:b/>
          <w:sz w:val="26"/>
          <w:szCs w:val="26"/>
        </w:rPr>
        <w:t xml:space="preserve"> реконструкции объекта индивидуального жилищного строительства или</w:t>
      </w:r>
      <w:r w:rsidRPr="00A61CAF">
        <w:rPr>
          <w:rFonts w:ascii="Times New Roman" w:hAnsi="Times New Roman" w:cs="Times New Roman"/>
          <w:b/>
          <w:sz w:val="26"/>
          <w:szCs w:val="26"/>
          <w:lang w:val="en-US"/>
        </w:rPr>
        <w:t> </w:t>
      </w:r>
      <w:r w:rsidRPr="00A61CAF">
        <w:rPr>
          <w:rFonts w:ascii="Times New Roman" w:hAnsi="Times New Roman" w:cs="Times New Roman"/>
          <w:b/>
          <w:sz w:val="26"/>
          <w:szCs w:val="26"/>
        </w:rPr>
        <w:t xml:space="preserve"> садового дома,</w:t>
      </w:r>
    </w:p>
    <w:p w:rsidR="00FA0B54" w:rsidRPr="00A61CAF" w:rsidRDefault="00FA0B54" w:rsidP="00A61CAF">
      <w:pPr>
        <w:tabs>
          <w:tab w:val="left" w:pos="851"/>
        </w:tabs>
        <w:spacing w:after="0"/>
        <w:ind w:left="1080" w:right="20"/>
        <w:contextualSpacing/>
        <w:jc w:val="both"/>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172"/>
        <w:gridCol w:w="3344"/>
        <w:gridCol w:w="3344"/>
      </w:tblGrid>
      <w:tr w:rsidR="00FA0B54" w:rsidRPr="00A61CAF" w:rsidTr="00FA0B54">
        <w:tc>
          <w:tcPr>
            <w:tcW w:w="285" w:type="pct"/>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 xml:space="preserve">№ </w:t>
            </w:r>
            <w:proofErr w:type="gramStart"/>
            <w:r w:rsidRPr="00A61CAF">
              <w:rPr>
                <w:rFonts w:ascii="Times New Roman" w:hAnsi="Times New Roman" w:cs="Times New Roman"/>
              </w:rPr>
              <w:t>п</w:t>
            </w:r>
            <w:proofErr w:type="gramEnd"/>
            <w:r w:rsidRPr="00A61CAF">
              <w:rPr>
                <w:rFonts w:ascii="Times New Roman" w:hAnsi="Times New Roman" w:cs="Times New Roman"/>
              </w:rPr>
              <w:t>/п</w:t>
            </w:r>
          </w:p>
        </w:tc>
        <w:tc>
          <w:tcPr>
            <w:tcW w:w="1517" w:type="pct"/>
          </w:tcPr>
          <w:p w:rsidR="00FA0B54" w:rsidRPr="00A61CAF" w:rsidRDefault="00FA0B54" w:rsidP="00A61CAF">
            <w:pPr>
              <w:autoSpaceDE w:val="0"/>
              <w:autoSpaceDN w:val="0"/>
              <w:adjustRightInd w:val="0"/>
              <w:spacing w:after="0"/>
              <w:jc w:val="center"/>
              <w:rPr>
                <w:rFonts w:ascii="Times New Roman" w:eastAsia="Calibri" w:hAnsi="Times New Roman" w:cs="Times New Roman"/>
                <w:sz w:val="26"/>
                <w:szCs w:val="26"/>
              </w:rPr>
            </w:pPr>
            <w:r w:rsidRPr="00A61CAF">
              <w:rPr>
                <w:rFonts w:ascii="Times New Roman" w:eastAsia="Calibri" w:hAnsi="Times New Roman" w:cs="Times New Roman"/>
                <w:sz w:val="26"/>
                <w:szCs w:val="26"/>
              </w:rPr>
              <w:t>Наименование</w:t>
            </w:r>
          </w:p>
          <w:p w:rsidR="00FA0B54" w:rsidRPr="00A61CAF" w:rsidRDefault="00FA0B54" w:rsidP="00A61CAF">
            <w:pPr>
              <w:autoSpaceDE w:val="0"/>
              <w:autoSpaceDN w:val="0"/>
              <w:adjustRightInd w:val="0"/>
              <w:spacing w:after="0"/>
              <w:jc w:val="center"/>
              <w:rPr>
                <w:rFonts w:ascii="Times New Roman" w:eastAsia="Calibri" w:hAnsi="Times New Roman" w:cs="Times New Roman"/>
                <w:sz w:val="26"/>
                <w:szCs w:val="26"/>
              </w:rPr>
            </w:pPr>
            <w:r w:rsidRPr="00A61CAF">
              <w:rPr>
                <w:rFonts w:ascii="Times New Roman" w:eastAsia="Calibri" w:hAnsi="Times New Roman" w:cs="Times New Roman"/>
                <w:sz w:val="26"/>
                <w:szCs w:val="26"/>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FA0B54" w:rsidRPr="00A61CAF" w:rsidRDefault="00FA0B54" w:rsidP="00A61CAF">
            <w:pPr>
              <w:autoSpaceDE w:val="0"/>
              <w:autoSpaceDN w:val="0"/>
              <w:adjustRightInd w:val="0"/>
              <w:spacing w:after="0"/>
              <w:contextualSpacing/>
              <w:jc w:val="center"/>
              <w:rPr>
                <w:rFonts w:ascii="Times New Roman" w:eastAsia="Calibri" w:hAnsi="Times New Roman" w:cs="Times New Roman"/>
                <w:sz w:val="28"/>
                <w:szCs w:val="28"/>
              </w:rPr>
            </w:pPr>
            <w:proofErr w:type="gramStart"/>
            <w:r w:rsidRPr="00A61CAF">
              <w:rPr>
                <w:rFonts w:ascii="Times New Roman" w:eastAsia="Calibri" w:hAnsi="Times New Roman" w:cs="Times New Roman"/>
                <w:sz w:val="26"/>
                <w:szCs w:val="26"/>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FA0B54" w:rsidRPr="00A61CAF" w:rsidRDefault="00FA0B54" w:rsidP="00A61CAF">
            <w:pPr>
              <w:autoSpaceDE w:val="0"/>
              <w:autoSpaceDN w:val="0"/>
              <w:adjustRightInd w:val="0"/>
              <w:spacing w:after="0"/>
              <w:contextualSpacing/>
              <w:jc w:val="center"/>
              <w:rPr>
                <w:rFonts w:ascii="Times New Roman" w:eastAsia="Calibri" w:hAnsi="Times New Roman" w:cs="Times New Roman"/>
              </w:rPr>
            </w:pPr>
            <w:r w:rsidRPr="00A61CAF">
              <w:rPr>
                <w:rFonts w:ascii="Times New Roman" w:eastAsia="Calibri" w:hAnsi="Times New Roman" w:cs="Times New Roman"/>
              </w:rPr>
              <w:t>____________________</w:t>
            </w:r>
          </w:p>
          <w:p w:rsidR="00FA0B54" w:rsidRPr="00A61CAF" w:rsidRDefault="00FA0B54" w:rsidP="00A61CAF">
            <w:pPr>
              <w:autoSpaceDE w:val="0"/>
              <w:autoSpaceDN w:val="0"/>
              <w:adjustRightInd w:val="0"/>
              <w:spacing w:after="0"/>
              <w:contextualSpacing/>
              <w:jc w:val="center"/>
              <w:rPr>
                <w:rFonts w:ascii="Times New Roman" w:eastAsia="Calibri" w:hAnsi="Times New Roman" w:cs="Times New Roman"/>
                <w:sz w:val="26"/>
                <w:szCs w:val="26"/>
              </w:rPr>
            </w:pPr>
            <w:r w:rsidRPr="00A61CAF">
              <w:rPr>
                <w:rFonts w:ascii="Times New Roman" w:eastAsia="Calibri" w:hAnsi="Times New Roman" w:cs="Times New Roman"/>
                <w:sz w:val="20"/>
                <w:szCs w:val="20"/>
              </w:rPr>
              <w:t xml:space="preserve"> (дата направления уведомления)</w:t>
            </w:r>
          </w:p>
        </w:tc>
        <w:tc>
          <w:tcPr>
            <w:tcW w:w="1599" w:type="pct"/>
          </w:tcPr>
          <w:p w:rsidR="00FA0B54" w:rsidRPr="00A61CAF" w:rsidRDefault="00FA0B54" w:rsidP="00A61CAF">
            <w:pPr>
              <w:autoSpaceDE w:val="0"/>
              <w:autoSpaceDN w:val="0"/>
              <w:adjustRightInd w:val="0"/>
              <w:spacing w:after="0"/>
              <w:contextualSpacing/>
              <w:jc w:val="center"/>
              <w:rPr>
                <w:rFonts w:ascii="Times New Roman" w:eastAsia="Calibri" w:hAnsi="Times New Roman" w:cs="Times New Roman"/>
                <w:sz w:val="26"/>
                <w:szCs w:val="26"/>
              </w:rPr>
            </w:pPr>
            <w:r w:rsidRPr="00A61CAF">
              <w:rPr>
                <w:rFonts w:ascii="Times New Roman" w:eastAsia="Calibri" w:hAnsi="Times New Roman" w:cs="Times New Roman"/>
                <w:sz w:val="26"/>
                <w:szCs w:val="26"/>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A0B54" w:rsidRPr="00A61CAF" w:rsidTr="00FA0B54">
        <w:tc>
          <w:tcPr>
            <w:tcW w:w="285" w:type="pct"/>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3.1</w:t>
            </w:r>
          </w:p>
        </w:tc>
        <w:tc>
          <w:tcPr>
            <w:tcW w:w="1517" w:type="pct"/>
          </w:tcPr>
          <w:p w:rsidR="00FA0B54" w:rsidRPr="00A61CAF" w:rsidRDefault="00FA0B54" w:rsidP="00A61CAF">
            <w:pPr>
              <w:autoSpaceDE w:val="0"/>
              <w:autoSpaceDN w:val="0"/>
              <w:adjustRightInd w:val="0"/>
              <w:spacing w:after="0"/>
              <w:rPr>
                <w:rFonts w:ascii="Times New Roman" w:hAnsi="Times New Roman" w:cs="Times New Roman"/>
              </w:rPr>
            </w:pPr>
            <w:r w:rsidRPr="00A61CAF">
              <w:rPr>
                <w:rFonts w:ascii="Times New Roman" w:eastAsia="Calibri" w:hAnsi="Times New Roman" w:cs="Times New Roman"/>
                <w:sz w:val="26"/>
                <w:szCs w:val="26"/>
              </w:rPr>
              <w:t xml:space="preserve">Количество надземных этажей </w:t>
            </w:r>
          </w:p>
        </w:tc>
        <w:tc>
          <w:tcPr>
            <w:tcW w:w="1599" w:type="pct"/>
            <w:vAlign w:val="center"/>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r>
      <w:tr w:rsidR="00FA0B54" w:rsidRPr="00A61CAF" w:rsidTr="00FA0B54">
        <w:tc>
          <w:tcPr>
            <w:tcW w:w="285" w:type="pct"/>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3.2</w:t>
            </w:r>
          </w:p>
        </w:tc>
        <w:tc>
          <w:tcPr>
            <w:tcW w:w="1517" w:type="pct"/>
          </w:tcPr>
          <w:p w:rsidR="00FA0B54" w:rsidRPr="00A61CAF" w:rsidRDefault="00FA0B54" w:rsidP="00A61CAF">
            <w:pPr>
              <w:autoSpaceDE w:val="0"/>
              <w:autoSpaceDN w:val="0"/>
              <w:adjustRightInd w:val="0"/>
              <w:spacing w:after="0"/>
              <w:rPr>
                <w:rFonts w:ascii="Times New Roman" w:eastAsia="Calibri" w:hAnsi="Times New Roman" w:cs="Times New Roman"/>
                <w:sz w:val="26"/>
                <w:szCs w:val="26"/>
              </w:rPr>
            </w:pPr>
            <w:r w:rsidRPr="00A61CAF">
              <w:rPr>
                <w:rFonts w:ascii="Times New Roman" w:eastAsia="Calibri" w:hAnsi="Times New Roman" w:cs="Times New Roman"/>
                <w:sz w:val="26"/>
                <w:szCs w:val="26"/>
              </w:rPr>
              <w:t xml:space="preserve">Высота </w:t>
            </w: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r>
      <w:tr w:rsidR="00FA0B54" w:rsidRPr="00A61CAF" w:rsidTr="00FA0B54">
        <w:tc>
          <w:tcPr>
            <w:tcW w:w="285" w:type="pct"/>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3.3</w:t>
            </w:r>
          </w:p>
        </w:tc>
        <w:tc>
          <w:tcPr>
            <w:tcW w:w="1517" w:type="pct"/>
          </w:tcPr>
          <w:p w:rsidR="00FA0B54" w:rsidRPr="00A61CAF" w:rsidRDefault="00FA0B54" w:rsidP="00A61CAF">
            <w:pPr>
              <w:autoSpaceDE w:val="0"/>
              <w:autoSpaceDN w:val="0"/>
              <w:adjustRightInd w:val="0"/>
              <w:spacing w:after="0"/>
              <w:rPr>
                <w:rFonts w:ascii="Times New Roman" w:eastAsia="Calibri" w:hAnsi="Times New Roman" w:cs="Times New Roman"/>
                <w:sz w:val="26"/>
                <w:szCs w:val="26"/>
              </w:rPr>
            </w:pPr>
            <w:r w:rsidRPr="00A61CAF">
              <w:rPr>
                <w:rFonts w:ascii="Times New Roman" w:eastAsia="Calibri" w:hAnsi="Times New Roman" w:cs="Times New Roman"/>
                <w:sz w:val="26"/>
                <w:szCs w:val="26"/>
              </w:rPr>
              <w:t>Сведения об отступах от границ земельного участка</w:t>
            </w: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r>
      <w:tr w:rsidR="00FA0B54" w:rsidRPr="00A61CAF" w:rsidTr="00FA0B54">
        <w:tc>
          <w:tcPr>
            <w:tcW w:w="285" w:type="pct"/>
          </w:tcPr>
          <w:p w:rsidR="00FA0B54" w:rsidRPr="00A61CAF" w:rsidRDefault="00FA0B54" w:rsidP="00A61CAF">
            <w:pPr>
              <w:autoSpaceDE w:val="0"/>
              <w:autoSpaceDN w:val="0"/>
              <w:adjustRightInd w:val="0"/>
              <w:spacing w:after="0"/>
              <w:jc w:val="center"/>
              <w:rPr>
                <w:rFonts w:ascii="Times New Roman" w:hAnsi="Times New Roman" w:cs="Times New Roman"/>
              </w:rPr>
            </w:pPr>
            <w:r w:rsidRPr="00A61CAF">
              <w:rPr>
                <w:rFonts w:ascii="Times New Roman" w:hAnsi="Times New Roman" w:cs="Times New Roman"/>
              </w:rPr>
              <w:t xml:space="preserve">3.4 </w:t>
            </w:r>
          </w:p>
        </w:tc>
        <w:tc>
          <w:tcPr>
            <w:tcW w:w="1517" w:type="pct"/>
          </w:tcPr>
          <w:p w:rsidR="00FA0B54" w:rsidRPr="00A61CAF" w:rsidRDefault="00FA0B54" w:rsidP="00A61CAF">
            <w:pPr>
              <w:autoSpaceDE w:val="0"/>
              <w:autoSpaceDN w:val="0"/>
              <w:adjustRightInd w:val="0"/>
              <w:spacing w:after="0"/>
              <w:rPr>
                <w:rFonts w:ascii="Times New Roman" w:eastAsia="Calibri" w:hAnsi="Times New Roman" w:cs="Times New Roman"/>
                <w:sz w:val="26"/>
                <w:szCs w:val="26"/>
              </w:rPr>
            </w:pPr>
            <w:r w:rsidRPr="00A61CAF">
              <w:rPr>
                <w:rFonts w:ascii="Times New Roman" w:eastAsia="Calibri" w:hAnsi="Times New Roman" w:cs="Times New Roman"/>
                <w:sz w:val="26"/>
                <w:szCs w:val="26"/>
              </w:rPr>
              <w:t xml:space="preserve">Площадь застройки </w:t>
            </w: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c>
          <w:tcPr>
            <w:tcW w:w="1599" w:type="pct"/>
          </w:tcPr>
          <w:p w:rsidR="00FA0B54" w:rsidRPr="00A61CAF" w:rsidRDefault="00FA0B54" w:rsidP="00A61CAF">
            <w:pPr>
              <w:autoSpaceDE w:val="0"/>
              <w:autoSpaceDN w:val="0"/>
              <w:adjustRightInd w:val="0"/>
              <w:spacing w:after="0"/>
              <w:contextualSpacing/>
              <w:jc w:val="center"/>
              <w:rPr>
                <w:rFonts w:ascii="Times New Roman" w:hAnsi="Times New Roman" w:cs="Times New Roman"/>
              </w:rPr>
            </w:pPr>
          </w:p>
        </w:tc>
      </w:tr>
    </w:tbl>
    <w:p w:rsidR="00FA0B54" w:rsidRPr="00A61CAF" w:rsidRDefault="00FA0B54" w:rsidP="00A61CAF">
      <w:pPr>
        <w:widowControl w:val="0"/>
        <w:autoSpaceDE w:val="0"/>
        <w:autoSpaceDN w:val="0"/>
        <w:spacing w:after="0"/>
        <w:ind w:left="4248" w:firstLine="708"/>
        <w:rPr>
          <w:rFonts w:ascii="Times New Roman" w:eastAsia="Calibri" w:hAnsi="Times New Roman" w:cs="Times New Roman"/>
          <w:sz w:val="28"/>
          <w:szCs w:val="28"/>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7"/>
      </w:tblGrid>
      <w:tr w:rsidR="00FA0B54" w:rsidRPr="00227EA8" w:rsidTr="00FA0B54">
        <w:trPr>
          <w:cantSplit/>
          <w:trHeight w:val="12579"/>
        </w:trPr>
        <w:tc>
          <w:tcPr>
            <w:tcW w:w="10541" w:type="dxa"/>
            <w:shd w:val="clear" w:color="auto" w:fill="auto"/>
          </w:tcPr>
          <w:p w:rsidR="00FA0B54" w:rsidRPr="00A61CAF" w:rsidRDefault="00FA0B54" w:rsidP="00FA0B54">
            <w:pPr>
              <w:tabs>
                <w:tab w:val="left" w:pos="1134"/>
              </w:tabs>
              <w:spacing w:after="480" w:line="259" w:lineRule="auto"/>
              <w:ind w:right="20"/>
              <w:contextualSpacing/>
              <w:jc w:val="center"/>
              <w:rPr>
                <w:rFonts w:ascii="Times New Roman" w:hAnsi="Times New Roman" w:cs="Times New Roman"/>
                <w:b/>
                <w:sz w:val="26"/>
                <w:szCs w:val="26"/>
              </w:rPr>
            </w:pPr>
            <w:r w:rsidRPr="00227EA8">
              <w:rPr>
                <w:rFonts w:eastAsia="Calibri"/>
                <w:sz w:val="28"/>
                <w:szCs w:val="28"/>
              </w:rPr>
              <w:lastRenderedPageBreak/>
              <w:br w:type="page"/>
            </w:r>
            <w:r w:rsidRPr="00A61CAF">
              <w:rPr>
                <w:rFonts w:ascii="Times New Roman"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r w:rsidRPr="00A61CAF">
              <w:rPr>
                <w:rFonts w:ascii="Times New Roman" w:eastAsia="Calibri" w:hAnsi="Times New Roman" w:cs="Times New Roman"/>
                <w:b/>
                <w:sz w:val="26"/>
                <w:szCs w:val="26"/>
                <w:vertAlign w:val="superscript"/>
              </w:rPr>
              <w:footnoteReference w:id="2"/>
            </w:r>
            <w:r w:rsidRPr="00A61CAF">
              <w:rPr>
                <w:rFonts w:ascii="Times New Roman" w:hAnsi="Times New Roman" w:cs="Times New Roman"/>
                <w:b/>
                <w:sz w:val="26"/>
                <w:szCs w:val="26"/>
              </w:rPr>
              <w:t xml:space="preserve"> </w:t>
            </w:r>
          </w:p>
        </w:tc>
      </w:tr>
    </w:tbl>
    <w:p w:rsidR="00FA0B54" w:rsidRPr="00227EA8" w:rsidRDefault="00FA0B54" w:rsidP="00FA0B54">
      <w:pPr>
        <w:widowControl w:val="0"/>
        <w:autoSpaceDE w:val="0"/>
        <w:autoSpaceDN w:val="0"/>
        <w:ind w:left="4248" w:firstLine="708"/>
        <w:rPr>
          <w:rFonts w:eastAsia="Calibri"/>
          <w:sz w:val="28"/>
          <w:szCs w:val="28"/>
        </w:rPr>
      </w:pPr>
    </w:p>
    <w:p w:rsidR="00FA0B54" w:rsidRPr="00227EA8" w:rsidRDefault="00FA0B54" w:rsidP="00FA0B54">
      <w:pPr>
        <w:widowControl w:val="0"/>
        <w:autoSpaceDE w:val="0"/>
        <w:autoSpaceDN w:val="0"/>
        <w:ind w:left="4248" w:firstLine="708"/>
        <w:rPr>
          <w:rFonts w:eastAsia="Calibri"/>
          <w:sz w:val="28"/>
          <w:szCs w:val="28"/>
        </w:rPr>
      </w:pPr>
    </w:p>
    <w:p w:rsidR="00FA0B54" w:rsidRPr="00A61CAF" w:rsidRDefault="00FA0B54" w:rsidP="00A61CAF">
      <w:pPr>
        <w:tabs>
          <w:tab w:val="left" w:pos="851"/>
        </w:tabs>
        <w:spacing w:after="0" w:line="240" w:lineRule="auto"/>
        <w:ind w:right="23" w:firstLine="567"/>
        <w:jc w:val="both"/>
        <w:rPr>
          <w:rFonts w:ascii="Times New Roman" w:eastAsia="Calibri" w:hAnsi="Times New Roman" w:cs="Times New Roman"/>
          <w:sz w:val="26"/>
          <w:szCs w:val="26"/>
        </w:rPr>
      </w:pPr>
      <w:r w:rsidRPr="00A61CAF">
        <w:rPr>
          <w:rFonts w:ascii="Times New Roman" w:eastAsia="Calibri" w:hAnsi="Times New Roman" w:cs="Times New Roman"/>
          <w:sz w:val="26"/>
          <w:szCs w:val="26"/>
        </w:rPr>
        <w:t>Почтовый адрес и (или) адрес электронной почты для связи:</w:t>
      </w:r>
    </w:p>
    <w:p w:rsidR="00FA0B54" w:rsidRPr="00A61CAF" w:rsidRDefault="00FA0B54" w:rsidP="00A61CAF">
      <w:pPr>
        <w:tabs>
          <w:tab w:val="left" w:pos="851"/>
        </w:tabs>
        <w:spacing w:after="0" w:line="240" w:lineRule="auto"/>
        <w:ind w:right="23"/>
        <w:contextualSpacing/>
        <w:jc w:val="both"/>
        <w:rPr>
          <w:rFonts w:ascii="Times New Roman" w:hAnsi="Times New Roman" w:cs="Times New Roman"/>
          <w:b/>
          <w:sz w:val="26"/>
          <w:szCs w:val="26"/>
        </w:rPr>
      </w:pPr>
      <w:r w:rsidRPr="00A61CAF">
        <w:rPr>
          <w:rFonts w:ascii="Times New Roman" w:hAnsi="Times New Roman" w:cs="Times New Roman"/>
          <w:b/>
          <w:sz w:val="26"/>
          <w:szCs w:val="26"/>
        </w:rPr>
        <w:t xml:space="preserve">_______________________________________________________________________ </w:t>
      </w:r>
    </w:p>
    <w:p w:rsidR="00FA0B54" w:rsidRPr="00A61CAF" w:rsidRDefault="00FA0B54" w:rsidP="00A61CAF">
      <w:pPr>
        <w:tabs>
          <w:tab w:val="left" w:pos="851"/>
        </w:tabs>
        <w:spacing w:after="0" w:line="240" w:lineRule="auto"/>
        <w:ind w:right="23" w:firstLine="567"/>
        <w:jc w:val="both"/>
        <w:rPr>
          <w:rFonts w:ascii="Times New Roman" w:eastAsia="Calibri" w:hAnsi="Times New Roman" w:cs="Times New Roman"/>
          <w:sz w:val="26"/>
          <w:szCs w:val="26"/>
        </w:rPr>
      </w:pPr>
    </w:p>
    <w:p w:rsidR="00FA0B54" w:rsidRPr="00A61CAF" w:rsidRDefault="00FA0B54" w:rsidP="00A61CAF">
      <w:pPr>
        <w:tabs>
          <w:tab w:val="left" w:pos="851"/>
        </w:tabs>
        <w:spacing w:after="0" w:line="240" w:lineRule="auto"/>
        <w:ind w:right="23" w:firstLine="567"/>
        <w:jc w:val="both"/>
        <w:rPr>
          <w:rFonts w:ascii="Times New Roman" w:hAnsi="Times New Roman" w:cs="Times New Roman"/>
          <w:sz w:val="26"/>
          <w:szCs w:val="26"/>
        </w:rPr>
      </w:pPr>
      <w:proofErr w:type="gramStart"/>
      <w:r w:rsidRPr="00A61CAF">
        <w:rPr>
          <w:rFonts w:ascii="Times New Roman" w:eastAsia="Calibri" w:hAnsi="Times New Roman" w:cs="Times New Roman"/>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61CAF">
        <w:rPr>
          <w:rFonts w:ascii="Times New Roman" w:eastAsia="Calibri" w:hAnsi="Times New Roman" w:cs="Times New Roman"/>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FA0B54" w:rsidRPr="00A61CAF" w:rsidRDefault="00FA0B54" w:rsidP="00A61CAF">
      <w:pPr>
        <w:tabs>
          <w:tab w:val="left" w:pos="851"/>
        </w:tabs>
        <w:spacing w:after="0" w:line="240" w:lineRule="auto"/>
        <w:ind w:right="23"/>
        <w:contextualSpacing/>
        <w:jc w:val="both"/>
        <w:rPr>
          <w:rFonts w:ascii="Times New Roman" w:hAnsi="Times New Roman" w:cs="Times New Roman"/>
          <w:b/>
          <w:sz w:val="26"/>
          <w:szCs w:val="26"/>
        </w:rPr>
      </w:pPr>
      <w:r w:rsidRPr="00A61CAF">
        <w:rPr>
          <w:rFonts w:ascii="Times New Roman" w:hAnsi="Times New Roman" w:cs="Times New Roman"/>
          <w:b/>
          <w:sz w:val="26"/>
          <w:szCs w:val="26"/>
        </w:rPr>
        <w:t>_____________________________________________________________________________</w:t>
      </w:r>
    </w:p>
    <w:p w:rsidR="00FA0B54" w:rsidRPr="00227EA8" w:rsidRDefault="00FA0B54" w:rsidP="00FA0B54">
      <w:pPr>
        <w:autoSpaceDE w:val="0"/>
        <w:autoSpaceDN w:val="0"/>
        <w:adjustRightInd w:val="0"/>
        <w:jc w:val="both"/>
        <w:rPr>
          <w:rFonts w:eastAsia="Calibri"/>
          <w:sz w:val="20"/>
          <w:szCs w:val="20"/>
        </w:rPr>
      </w:pPr>
      <w:r w:rsidRPr="00227EA8">
        <w:rPr>
          <w:sz w:val="20"/>
          <w:szCs w:val="20"/>
        </w:rPr>
        <w:t>(</w:t>
      </w:r>
      <w:r w:rsidRPr="00227EA8">
        <w:rPr>
          <w:rFonts w:eastAsia="Calibri"/>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A0B54" w:rsidRPr="00227EA8" w:rsidRDefault="00FA0B54" w:rsidP="00FA0B54">
      <w:pPr>
        <w:widowControl w:val="0"/>
        <w:autoSpaceDE w:val="0"/>
        <w:autoSpaceDN w:val="0"/>
        <w:rPr>
          <w:rFonts w:eastAsia="Calibri"/>
        </w:rPr>
      </w:pPr>
    </w:p>
    <w:p w:rsidR="00FA0B54" w:rsidRPr="00227EA8" w:rsidRDefault="00FA0B54" w:rsidP="00FA0B54">
      <w:pPr>
        <w:widowControl w:val="0"/>
        <w:autoSpaceDE w:val="0"/>
        <w:autoSpaceDN w:val="0"/>
        <w:rPr>
          <w:rFonts w:eastAsia="Calibri"/>
        </w:rPr>
      </w:pPr>
    </w:p>
    <w:p w:rsidR="00FA0B54" w:rsidRPr="00A61CAF" w:rsidRDefault="00FA0B54" w:rsidP="00FA0B54">
      <w:pPr>
        <w:widowControl w:val="0"/>
        <w:autoSpaceDE w:val="0"/>
        <w:autoSpaceDN w:val="0"/>
        <w:rPr>
          <w:rFonts w:ascii="Times New Roman" w:eastAsia="Calibri" w:hAnsi="Times New Roman" w:cs="Times New Roman"/>
          <w:b/>
          <w:sz w:val="26"/>
          <w:szCs w:val="28"/>
        </w:rPr>
      </w:pPr>
      <w:r w:rsidRPr="00A61CAF">
        <w:rPr>
          <w:rFonts w:ascii="Times New Roman" w:eastAsia="Calibri" w:hAnsi="Times New Roman" w:cs="Times New Roman"/>
          <w:b/>
          <w:sz w:val="26"/>
          <w:szCs w:val="28"/>
        </w:rPr>
        <w:t>Настоящим уведомлением  я ___________________________________________________</w:t>
      </w:r>
    </w:p>
    <w:p w:rsidR="00FA0B54" w:rsidRPr="00A61CAF" w:rsidRDefault="00FA0B54" w:rsidP="00A61CAF">
      <w:pPr>
        <w:widowControl w:val="0"/>
        <w:autoSpaceDE w:val="0"/>
        <w:autoSpaceDN w:val="0"/>
        <w:spacing w:after="0"/>
        <w:jc w:val="both"/>
        <w:rPr>
          <w:rFonts w:ascii="Times New Roman" w:eastAsia="Calibri" w:hAnsi="Times New Roman" w:cs="Times New Roman"/>
          <w:b/>
          <w:sz w:val="28"/>
          <w:szCs w:val="28"/>
        </w:rPr>
      </w:pPr>
      <w:r w:rsidRPr="00A61CAF">
        <w:rPr>
          <w:rFonts w:ascii="Times New Roman" w:eastAsia="Calibri" w:hAnsi="Times New Roman" w:cs="Times New Roman"/>
          <w:b/>
          <w:sz w:val="28"/>
          <w:szCs w:val="28"/>
        </w:rPr>
        <w:t xml:space="preserve">__________________________________________________________________ </w:t>
      </w: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Cs/>
          <w:sz w:val="20"/>
          <w:szCs w:val="20"/>
        </w:rPr>
      </w:pPr>
      <w:proofErr w:type="gramStart"/>
      <w:r w:rsidRPr="00A61CAF">
        <w:rPr>
          <w:rFonts w:ascii="Times New Roman" w:eastAsia="Calibri" w:hAnsi="Times New Roman" w:cs="Times New Roman"/>
          <w:b/>
          <w:sz w:val="20"/>
          <w:szCs w:val="20"/>
        </w:rPr>
        <w:t>(</w:t>
      </w:r>
      <w:r w:rsidRPr="00A61CAF">
        <w:rPr>
          <w:rFonts w:ascii="Times New Roman" w:eastAsia="Calibri" w:hAnsi="Times New Roman" w:cs="Times New Roman"/>
          <w:bCs/>
          <w:sz w:val="20"/>
          <w:szCs w:val="20"/>
        </w:rPr>
        <w:t>Фами</w:t>
      </w:r>
      <w:r w:rsidRPr="00A61CAF">
        <w:rPr>
          <w:rFonts w:ascii="Times New Roman" w:eastAsia="Calibri" w:hAnsi="Times New Roman" w:cs="Times New Roman"/>
          <w:sz w:val="20"/>
          <w:szCs w:val="20"/>
        </w:rPr>
        <w:t>лия, имя, отчество (при наличии</w:t>
      </w:r>
      <w:r w:rsidRPr="00A61CAF">
        <w:rPr>
          <w:rFonts w:ascii="Times New Roman" w:eastAsia="Calibri" w:hAnsi="Times New Roman" w:cs="Times New Roman"/>
          <w:bCs/>
          <w:sz w:val="20"/>
          <w:szCs w:val="20"/>
        </w:rPr>
        <w:t>)</w:t>
      </w:r>
      <w:proofErr w:type="gramEnd"/>
    </w:p>
    <w:p w:rsidR="00FA0B54" w:rsidRPr="00227EA8" w:rsidRDefault="00FA0B54" w:rsidP="00FA0B54">
      <w:pPr>
        <w:autoSpaceDE w:val="0"/>
        <w:autoSpaceDN w:val="0"/>
        <w:adjustRightInd w:val="0"/>
        <w:jc w:val="both"/>
        <w:rPr>
          <w:rFonts w:eastAsia="Calibri"/>
          <w:b/>
          <w:bCs/>
          <w:sz w:val="26"/>
          <w:szCs w:val="28"/>
        </w:rPr>
      </w:pPr>
      <w:r w:rsidRPr="00227EA8">
        <w:rPr>
          <w:rFonts w:eastAsia="Calibri"/>
          <w:b/>
          <w:sz w:val="26"/>
          <w:szCs w:val="28"/>
        </w:rPr>
        <w:t xml:space="preserve">даю согласие на </w:t>
      </w:r>
      <w:r w:rsidRPr="00227EA8">
        <w:rPr>
          <w:rFonts w:eastAsia="Calibri"/>
          <w:b/>
          <w:bCs/>
          <w:sz w:val="26"/>
          <w:szCs w:val="28"/>
        </w:rPr>
        <w:t>обработку персональных данных</w:t>
      </w:r>
      <w:r w:rsidRPr="00227EA8">
        <w:rPr>
          <w:rFonts w:eastAsia="Calibri"/>
          <w:b/>
          <w:bCs/>
          <w:sz w:val="26"/>
          <w:szCs w:val="28"/>
          <w:vertAlign w:val="superscript"/>
        </w:rPr>
        <w:footnoteReference w:id="3"/>
      </w:r>
      <w:r w:rsidRPr="00227EA8">
        <w:rPr>
          <w:rFonts w:eastAsia="Calibri"/>
          <w:b/>
          <w:bCs/>
          <w:sz w:val="26"/>
          <w:szCs w:val="28"/>
        </w:rPr>
        <w:t>.</w:t>
      </w:r>
    </w:p>
    <w:p w:rsidR="00FA0B54" w:rsidRPr="00227EA8" w:rsidRDefault="00FA0B54" w:rsidP="00FA0B54">
      <w:pPr>
        <w:autoSpaceDE w:val="0"/>
        <w:autoSpaceDN w:val="0"/>
        <w:adjustRightInd w:val="0"/>
        <w:jc w:val="both"/>
        <w:rPr>
          <w:rFonts w:eastAsia="Calibri"/>
          <w:b/>
          <w:bCs/>
          <w:sz w:val="28"/>
          <w:szCs w:val="28"/>
        </w:rPr>
      </w:pPr>
    </w:p>
    <w:p w:rsidR="00FA0B54" w:rsidRPr="00227EA8" w:rsidRDefault="00FA0B54" w:rsidP="00FA0B54">
      <w:pPr>
        <w:autoSpaceDE w:val="0"/>
        <w:autoSpaceDN w:val="0"/>
        <w:adjustRightInd w:val="0"/>
        <w:jc w:val="both"/>
        <w:rPr>
          <w:rFonts w:eastAsia="Calibri"/>
          <w:b/>
          <w:bCs/>
          <w:sz w:val="28"/>
          <w:szCs w:val="28"/>
        </w:rPr>
      </w:pPr>
    </w:p>
    <w:tbl>
      <w:tblPr>
        <w:tblW w:w="0" w:type="auto"/>
        <w:tblLook w:val="04A0" w:firstRow="1" w:lastRow="0" w:firstColumn="1" w:lastColumn="0" w:noHBand="0" w:noVBand="1"/>
      </w:tblPr>
      <w:tblGrid>
        <w:gridCol w:w="3398"/>
        <w:gridCol w:w="3398"/>
        <w:gridCol w:w="3398"/>
      </w:tblGrid>
      <w:tr w:rsidR="00FA0B54" w:rsidRPr="00A61CAF" w:rsidTr="00FA0B54">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sz w:val="28"/>
                <w:szCs w:val="28"/>
              </w:rPr>
              <w:t>___________________</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sz w:val="28"/>
                <w:szCs w:val="28"/>
              </w:rPr>
              <w:t>________________</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sz w:val="28"/>
                <w:szCs w:val="28"/>
              </w:rPr>
              <w:t>_____________________</w:t>
            </w:r>
          </w:p>
        </w:tc>
      </w:tr>
      <w:tr w:rsidR="00FA0B54" w:rsidRPr="00A61CAF" w:rsidTr="00FA0B54">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rPr>
              <w:t>(должность, в случае если застройщиком является юридическое лицо)</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rPr>
              <w:t>(подпись)</w:t>
            </w: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b/>
                <w:sz w:val="28"/>
                <w:szCs w:val="28"/>
              </w:rPr>
            </w:pPr>
            <w:r w:rsidRPr="00A61CAF">
              <w:rPr>
                <w:rFonts w:ascii="Times New Roman" w:eastAsia="Calibri" w:hAnsi="Times New Roman" w:cs="Times New Roman"/>
              </w:rPr>
              <w:t>(расшифровка подписи)</w:t>
            </w:r>
          </w:p>
        </w:tc>
      </w:tr>
      <w:tr w:rsidR="00FA0B54" w:rsidRPr="00A61CAF" w:rsidTr="00FA0B54">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r w:rsidRPr="00A61CAF">
              <w:rPr>
                <w:rFonts w:ascii="Times New Roman" w:eastAsia="Calibri" w:hAnsi="Times New Roman" w:cs="Times New Roman"/>
              </w:rPr>
              <w:t>М.П.</w:t>
            </w: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tc>
        <w:tc>
          <w:tcPr>
            <w:tcW w:w="3398" w:type="dxa"/>
            <w:shd w:val="clear" w:color="auto" w:fill="auto"/>
          </w:tcPr>
          <w:p w:rsidR="00FA0B54" w:rsidRPr="00A61CAF" w:rsidRDefault="00FA0B54" w:rsidP="00A61CAF">
            <w:pPr>
              <w:widowControl w:val="0"/>
              <w:autoSpaceDE w:val="0"/>
              <w:autoSpaceDN w:val="0"/>
              <w:spacing w:after="0" w:line="240" w:lineRule="auto"/>
              <w:jc w:val="center"/>
              <w:rPr>
                <w:rFonts w:ascii="Times New Roman" w:eastAsia="Calibri" w:hAnsi="Times New Roman" w:cs="Times New Roman"/>
              </w:rPr>
            </w:pPr>
          </w:p>
        </w:tc>
      </w:tr>
    </w:tbl>
    <w:p w:rsidR="00FA0B54" w:rsidRPr="00A61CAF" w:rsidRDefault="00FA0B54" w:rsidP="00A61CAF">
      <w:pPr>
        <w:widowControl w:val="0"/>
        <w:autoSpaceDE w:val="0"/>
        <w:autoSpaceDN w:val="0"/>
        <w:spacing w:after="0" w:line="240" w:lineRule="auto"/>
        <w:ind w:left="4248" w:firstLine="708"/>
        <w:rPr>
          <w:rFonts w:ascii="Times New Roman" w:hAnsi="Times New Roman" w:cs="Times New Roman"/>
          <w:sz w:val="20"/>
          <w:szCs w:val="20"/>
        </w:rPr>
      </w:pPr>
    </w:p>
    <w:p w:rsidR="00FA0B54" w:rsidRPr="00227EA8" w:rsidRDefault="00FA0B54" w:rsidP="00FA0B54">
      <w:pPr>
        <w:widowControl w:val="0"/>
        <w:autoSpaceDE w:val="0"/>
        <w:autoSpaceDN w:val="0"/>
        <w:jc w:val="both"/>
        <w:rPr>
          <w:sz w:val="28"/>
          <w:szCs w:val="28"/>
        </w:rPr>
      </w:pPr>
    </w:p>
    <w:p w:rsidR="00FA0B54" w:rsidRPr="00227EA8" w:rsidRDefault="00FA0B54" w:rsidP="00FA0B54">
      <w:pPr>
        <w:widowControl w:val="0"/>
        <w:autoSpaceDE w:val="0"/>
        <w:autoSpaceDN w:val="0"/>
        <w:jc w:val="both"/>
        <w:rPr>
          <w:sz w:val="28"/>
          <w:szCs w:val="28"/>
        </w:rPr>
      </w:pPr>
    </w:p>
    <w:p w:rsidR="00FA0B54" w:rsidRPr="004C30EE" w:rsidRDefault="00FA0B54" w:rsidP="00FA0B54">
      <w:pPr>
        <w:autoSpaceDE w:val="0"/>
        <w:autoSpaceDN w:val="0"/>
        <w:adjustRightInd w:val="0"/>
        <w:rPr>
          <w:i/>
          <w:sz w:val="28"/>
          <w:szCs w:val="28"/>
        </w:rPr>
      </w:pPr>
    </w:p>
    <w:p w:rsidR="00FA0B54" w:rsidRPr="00A61CAF" w:rsidRDefault="00FA0B54" w:rsidP="00A61CAF">
      <w:pPr>
        <w:spacing w:after="0"/>
        <w:ind w:left="5103"/>
        <w:jc w:val="center"/>
        <w:rPr>
          <w:rFonts w:ascii="Times New Roman" w:hAnsi="Times New Roman" w:cs="Times New Roman"/>
          <w:b/>
          <w:color w:val="000000"/>
          <w:sz w:val="28"/>
          <w:szCs w:val="28"/>
        </w:rPr>
      </w:pPr>
      <w:r w:rsidRPr="00A61CAF">
        <w:rPr>
          <w:rFonts w:ascii="Times New Roman" w:hAnsi="Times New Roman" w:cs="Times New Roman"/>
          <w:b/>
          <w:color w:val="000000"/>
          <w:sz w:val="28"/>
          <w:szCs w:val="28"/>
        </w:rPr>
        <w:lastRenderedPageBreak/>
        <w:t>Приложение №8</w:t>
      </w:r>
    </w:p>
    <w:p w:rsidR="00FA0B54" w:rsidRPr="00A61CAF" w:rsidRDefault="00FA0B54" w:rsidP="00A61CAF">
      <w:pPr>
        <w:pStyle w:val="2"/>
        <w:spacing w:before="0" w:beforeAutospacing="0" w:after="0" w:afterAutospacing="0"/>
        <w:ind w:left="5103"/>
        <w:jc w:val="center"/>
        <w:rPr>
          <w:bCs w:val="0"/>
          <w:sz w:val="28"/>
          <w:szCs w:val="28"/>
        </w:rPr>
      </w:pPr>
      <w:r w:rsidRPr="00A61CAF">
        <w:rPr>
          <w:bCs w:val="0"/>
          <w:sz w:val="28"/>
          <w:szCs w:val="28"/>
        </w:rPr>
        <w:t>к административному регламенту</w:t>
      </w:r>
    </w:p>
    <w:p w:rsidR="00FA0B54" w:rsidRPr="00A61CAF" w:rsidRDefault="00FA0B54" w:rsidP="00A61CAF">
      <w:pPr>
        <w:autoSpaceDE w:val="0"/>
        <w:autoSpaceDN w:val="0"/>
        <w:adjustRightInd w:val="0"/>
        <w:spacing w:after="0"/>
        <w:rPr>
          <w:rFonts w:ascii="Times New Roman" w:hAnsi="Times New Roman" w:cs="Times New Roman"/>
          <w:i/>
          <w:sz w:val="28"/>
          <w:szCs w:val="28"/>
        </w:rPr>
      </w:pPr>
    </w:p>
    <w:p w:rsidR="00FA0B54" w:rsidRPr="004C30EE" w:rsidRDefault="00FA0B54" w:rsidP="00FA0B54">
      <w:pPr>
        <w:autoSpaceDE w:val="0"/>
        <w:autoSpaceDN w:val="0"/>
        <w:adjustRightInd w:val="0"/>
        <w:rPr>
          <w:i/>
          <w:sz w:val="28"/>
          <w:szCs w:val="28"/>
        </w:rPr>
      </w:pPr>
    </w:p>
    <w:tbl>
      <w:tblPr>
        <w:tblW w:w="0" w:type="auto"/>
        <w:tblLook w:val="04A0" w:firstRow="1" w:lastRow="0" w:firstColumn="1" w:lastColumn="0" w:noHBand="0" w:noVBand="1"/>
      </w:tblPr>
      <w:tblGrid>
        <w:gridCol w:w="10194"/>
      </w:tblGrid>
      <w:tr w:rsidR="00FA0B54" w:rsidRPr="00206747" w:rsidTr="00FA0B54">
        <w:tc>
          <w:tcPr>
            <w:tcW w:w="10194" w:type="dxa"/>
            <w:tcBorders>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r w:rsidR="00FA0B54" w:rsidRPr="00206747" w:rsidTr="00FA0B54">
        <w:tc>
          <w:tcPr>
            <w:tcW w:w="10194" w:type="dxa"/>
            <w:tcBorders>
              <w:top w:val="single" w:sz="4" w:space="0" w:color="auto"/>
            </w:tcBorders>
            <w:shd w:val="clear" w:color="auto" w:fill="auto"/>
          </w:tcPr>
          <w:p w:rsidR="00FA0B54" w:rsidRPr="00A61CAF" w:rsidRDefault="00FA0B54" w:rsidP="00FA0B54">
            <w:pPr>
              <w:widowControl w:val="0"/>
              <w:autoSpaceDE w:val="0"/>
              <w:autoSpaceDN w:val="0"/>
              <w:spacing w:after="160" w:line="259" w:lineRule="auto"/>
              <w:ind w:left="-113"/>
              <w:jc w:val="center"/>
              <w:rPr>
                <w:rFonts w:ascii="Times New Roman" w:eastAsia="Calibri" w:hAnsi="Times New Roman" w:cs="Times New Roman"/>
                <w:sz w:val="28"/>
                <w:szCs w:val="28"/>
              </w:rPr>
            </w:pPr>
            <w:r w:rsidRPr="00A61CAF">
              <w:rPr>
                <w:rFonts w:ascii="Times New Roman" w:hAnsi="Times New Roman" w:cs="Times New Roman"/>
              </w:rPr>
              <w:t xml:space="preserve">наименование органа, уполномоченного </w:t>
            </w:r>
            <w:r w:rsidRPr="00A61CAF">
              <w:rPr>
                <w:rFonts w:ascii="Times New Roman" w:eastAsia="Calibri" w:hAnsi="Times New Roman" w:cs="Times New Roman"/>
              </w:rPr>
              <w:t>на выдачу разрешений на строительство</w:t>
            </w:r>
          </w:p>
        </w:tc>
      </w:tr>
    </w:tbl>
    <w:p w:rsidR="00FA0B54" w:rsidRPr="00206747" w:rsidRDefault="00FA0B54" w:rsidP="00FA0B54">
      <w:pPr>
        <w:widowControl w:val="0"/>
        <w:autoSpaceDE w:val="0"/>
        <w:autoSpaceDN w:val="0"/>
        <w:rPr>
          <w:rFonts w:eastAsia="Calibri"/>
          <w:sz w:val="28"/>
          <w:szCs w:val="28"/>
        </w:rPr>
      </w:pPr>
    </w:p>
    <w:tbl>
      <w:tblPr>
        <w:tblW w:w="0" w:type="auto"/>
        <w:tblLook w:val="04A0" w:firstRow="1" w:lastRow="0" w:firstColumn="1" w:lastColumn="0" w:noHBand="0" w:noVBand="1"/>
      </w:tblPr>
      <w:tblGrid>
        <w:gridCol w:w="4673"/>
        <w:gridCol w:w="1139"/>
        <w:gridCol w:w="4382"/>
      </w:tblGrid>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r w:rsidRPr="00A61CAF">
              <w:rPr>
                <w:rFonts w:ascii="Times New Roman" w:eastAsia="Calibri" w:hAnsi="Times New Roman" w:cs="Times New Roman"/>
                <w:sz w:val="28"/>
                <w:szCs w:val="28"/>
              </w:rPr>
              <w:t>Кому:</w:t>
            </w: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r w:rsidRPr="00A61CAF">
              <w:rPr>
                <w:rFonts w:ascii="Times New Roman" w:eastAsia="Calibri" w:hAnsi="Times New Roman" w:cs="Times New Roman"/>
                <w:sz w:val="28"/>
                <w:szCs w:val="28"/>
              </w:rPr>
              <w:t xml:space="preserve">Почтовый адрес: </w:t>
            </w: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r w:rsidRPr="00A61CAF">
              <w:rPr>
                <w:rFonts w:ascii="Times New Roman" w:eastAsia="Calibri" w:hAnsi="Times New Roman" w:cs="Times New Roman"/>
                <w:sz w:val="28"/>
                <w:szCs w:val="28"/>
              </w:rPr>
              <w:t>Электронная почта:</w:t>
            </w:r>
          </w:p>
        </w:tc>
      </w:tr>
      <w:tr w:rsidR="00FA0B54" w:rsidRPr="00206747" w:rsidTr="00FA0B54">
        <w:tc>
          <w:tcPr>
            <w:tcW w:w="4673"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A61CAF" w:rsidRDefault="00FA0B54" w:rsidP="00FA0B54">
            <w:pPr>
              <w:widowControl w:val="0"/>
              <w:autoSpaceDE w:val="0"/>
              <w:autoSpaceDN w:val="0"/>
              <w:spacing w:after="160" w:line="259" w:lineRule="auto"/>
              <w:rPr>
                <w:rFonts w:ascii="Times New Roman" w:eastAsia="Calibri" w:hAnsi="Times New Roman" w:cs="Times New Roman"/>
                <w:sz w:val="28"/>
                <w:szCs w:val="28"/>
              </w:rPr>
            </w:pPr>
          </w:p>
        </w:tc>
      </w:tr>
    </w:tbl>
    <w:p w:rsidR="00FA0B54" w:rsidRPr="00206747" w:rsidRDefault="00FA0B54" w:rsidP="00FA0B54">
      <w:pPr>
        <w:widowControl w:val="0"/>
        <w:autoSpaceDE w:val="0"/>
        <w:autoSpaceDN w:val="0"/>
        <w:jc w:val="center"/>
        <w:rPr>
          <w:rFonts w:eastAsia="Calibri"/>
          <w:b/>
          <w:sz w:val="28"/>
          <w:szCs w:val="28"/>
        </w:rPr>
      </w:pPr>
    </w:p>
    <w:p w:rsidR="00FA0B54" w:rsidRPr="00206747" w:rsidRDefault="00FA0B54" w:rsidP="00FA0B54">
      <w:pPr>
        <w:widowControl w:val="0"/>
        <w:autoSpaceDE w:val="0"/>
        <w:autoSpaceDN w:val="0"/>
        <w:jc w:val="center"/>
        <w:rPr>
          <w:rFonts w:eastAsia="Calibri"/>
          <w:b/>
          <w:sz w:val="28"/>
          <w:szCs w:val="28"/>
        </w:rPr>
      </w:pPr>
    </w:p>
    <w:p w:rsidR="00FA0B54" w:rsidRPr="00206747" w:rsidRDefault="00FA0B54" w:rsidP="00FA0B54">
      <w:pPr>
        <w:widowControl w:val="0"/>
        <w:autoSpaceDE w:val="0"/>
        <w:autoSpaceDN w:val="0"/>
        <w:jc w:val="center"/>
        <w:rPr>
          <w:rFonts w:eastAsia="Calibri"/>
          <w:b/>
          <w:sz w:val="28"/>
          <w:szCs w:val="28"/>
        </w:rPr>
      </w:pPr>
    </w:p>
    <w:p w:rsidR="00FA0B54" w:rsidRPr="00A61CAF" w:rsidRDefault="00FA0B54" w:rsidP="00FA0B54">
      <w:pPr>
        <w:widowControl w:val="0"/>
        <w:autoSpaceDE w:val="0"/>
        <w:autoSpaceDN w:val="0"/>
        <w:jc w:val="center"/>
        <w:rPr>
          <w:rFonts w:ascii="Times New Roman" w:eastAsia="Calibri" w:hAnsi="Times New Roman" w:cs="Times New Roman"/>
          <w:b/>
          <w:sz w:val="28"/>
          <w:szCs w:val="28"/>
        </w:rPr>
      </w:pPr>
      <w:proofErr w:type="gramStart"/>
      <w:r w:rsidRPr="00A61CAF">
        <w:rPr>
          <w:rFonts w:ascii="Times New Roman" w:eastAsia="Calibri" w:hAnsi="Times New Roman" w:cs="Times New Roman"/>
          <w:b/>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A0B54" w:rsidRPr="00206747" w:rsidRDefault="00FA0B54" w:rsidP="00FA0B54">
      <w:pPr>
        <w:widowControl w:val="0"/>
        <w:autoSpaceDE w:val="0"/>
        <w:autoSpaceDN w:val="0"/>
        <w:jc w:val="both"/>
        <w:rPr>
          <w:sz w:val="28"/>
          <w:szCs w:val="28"/>
        </w:rPr>
      </w:pPr>
    </w:p>
    <w:tbl>
      <w:tblPr>
        <w:tblW w:w="0" w:type="auto"/>
        <w:tblLook w:val="04A0" w:firstRow="1" w:lastRow="0" w:firstColumn="1" w:lastColumn="0" w:noHBand="0" w:noVBand="1"/>
      </w:tblPr>
      <w:tblGrid>
        <w:gridCol w:w="3398"/>
        <w:gridCol w:w="3398"/>
        <w:gridCol w:w="3398"/>
      </w:tblGrid>
      <w:tr w:rsidR="00FA0B54" w:rsidRPr="00206747" w:rsidTr="00FA0B54">
        <w:tc>
          <w:tcPr>
            <w:tcW w:w="3398" w:type="dxa"/>
            <w:shd w:val="clear" w:color="auto" w:fill="auto"/>
          </w:tcPr>
          <w:p w:rsidR="00FA0B54" w:rsidRPr="00206747" w:rsidRDefault="00FA0B54" w:rsidP="00FA0B54">
            <w:pPr>
              <w:widowControl w:val="0"/>
              <w:autoSpaceDE w:val="0"/>
              <w:autoSpaceDN w:val="0"/>
              <w:jc w:val="both"/>
              <w:rPr>
                <w:sz w:val="28"/>
                <w:szCs w:val="28"/>
              </w:rPr>
            </w:pPr>
            <w:r w:rsidRPr="00206747">
              <w:rPr>
                <w:sz w:val="28"/>
                <w:szCs w:val="28"/>
              </w:rPr>
              <w:t>«__» ____________ 20__ г.</w:t>
            </w:r>
          </w:p>
        </w:tc>
        <w:tc>
          <w:tcPr>
            <w:tcW w:w="3398" w:type="dxa"/>
            <w:shd w:val="clear" w:color="auto" w:fill="auto"/>
          </w:tcPr>
          <w:p w:rsidR="00FA0B54" w:rsidRPr="00206747" w:rsidRDefault="00FA0B54" w:rsidP="00FA0B54">
            <w:pPr>
              <w:widowControl w:val="0"/>
              <w:autoSpaceDE w:val="0"/>
              <w:autoSpaceDN w:val="0"/>
              <w:jc w:val="both"/>
              <w:rPr>
                <w:sz w:val="28"/>
                <w:szCs w:val="28"/>
              </w:rPr>
            </w:pPr>
          </w:p>
        </w:tc>
        <w:tc>
          <w:tcPr>
            <w:tcW w:w="3398" w:type="dxa"/>
            <w:shd w:val="clear" w:color="auto" w:fill="auto"/>
          </w:tcPr>
          <w:p w:rsidR="00FA0B54" w:rsidRPr="00206747" w:rsidRDefault="00FA0B54" w:rsidP="00FA0B54">
            <w:pPr>
              <w:widowControl w:val="0"/>
              <w:autoSpaceDE w:val="0"/>
              <w:autoSpaceDN w:val="0"/>
              <w:jc w:val="right"/>
              <w:rPr>
                <w:sz w:val="28"/>
                <w:szCs w:val="28"/>
              </w:rPr>
            </w:pPr>
            <w:r w:rsidRPr="00206747">
              <w:rPr>
                <w:sz w:val="28"/>
                <w:szCs w:val="28"/>
              </w:rPr>
              <w:t>№_____________</w:t>
            </w:r>
          </w:p>
        </w:tc>
      </w:tr>
    </w:tbl>
    <w:p w:rsidR="00FA0B54" w:rsidRPr="00206747" w:rsidRDefault="00FA0B54" w:rsidP="00FA0B54">
      <w:pPr>
        <w:widowControl w:val="0"/>
        <w:autoSpaceDE w:val="0"/>
        <w:autoSpaceDN w:val="0"/>
        <w:rPr>
          <w:rFonts w:eastAsia="Calibri"/>
          <w:sz w:val="28"/>
          <w:szCs w:val="28"/>
        </w:rPr>
      </w:pPr>
    </w:p>
    <w:p w:rsidR="00FA0B54" w:rsidRPr="00206747" w:rsidRDefault="00FA0B54" w:rsidP="00FA0B54">
      <w:pPr>
        <w:widowControl w:val="0"/>
        <w:autoSpaceDE w:val="0"/>
        <w:autoSpaceDN w:val="0"/>
        <w:jc w:val="both"/>
        <w:rPr>
          <w:rFonts w:eastAsia="Calibri"/>
          <w:sz w:val="28"/>
          <w:szCs w:val="28"/>
        </w:rPr>
      </w:pPr>
    </w:p>
    <w:p w:rsidR="00FA0B54" w:rsidRPr="00A61CAF" w:rsidRDefault="00FA0B54" w:rsidP="00FA0B54">
      <w:pPr>
        <w:widowControl w:val="0"/>
        <w:autoSpaceDE w:val="0"/>
        <w:autoSpaceDN w:val="0"/>
        <w:ind w:firstLine="709"/>
        <w:jc w:val="both"/>
        <w:rPr>
          <w:rFonts w:ascii="Times New Roman" w:eastAsia="Calibri" w:hAnsi="Times New Roman" w:cs="Times New Roman"/>
          <w:sz w:val="28"/>
          <w:szCs w:val="28"/>
        </w:rPr>
      </w:pPr>
      <w:proofErr w:type="gramStart"/>
      <w:r w:rsidRPr="00A61CAF">
        <w:rPr>
          <w:rFonts w:ascii="Times New Roman" w:eastAsia="Calibri" w:hAnsi="Times New Roman" w:cs="Times New Roman"/>
          <w:b/>
          <w:sz w:val="28"/>
          <w:szCs w:val="28"/>
        </w:rPr>
        <w:lastRenderedPageBreak/>
        <w:t xml:space="preserve">По результатам рассмотрения </w:t>
      </w:r>
      <w:r w:rsidRPr="00A61CAF">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FA0B54" w:rsidRPr="00206747" w:rsidRDefault="00FA0B54" w:rsidP="00FA0B54">
      <w:pPr>
        <w:widowControl w:val="0"/>
        <w:autoSpaceDE w:val="0"/>
        <w:autoSpaceDN w:val="0"/>
        <w:jc w:val="both"/>
        <w:rPr>
          <w:rFonts w:eastAsia="Calibri"/>
          <w:sz w:val="28"/>
          <w:szCs w:val="28"/>
        </w:rPr>
      </w:pPr>
    </w:p>
    <w:tbl>
      <w:tblPr>
        <w:tblW w:w="0" w:type="auto"/>
        <w:tblLook w:val="04A0" w:firstRow="1" w:lastRow="0" w:firstColumn="1" w:lastColumn="0" w:noHBand="0" w:noVBand="1"/>
      </w:tblPr>
      <w:tblGrid>
        <w:gridCol w:w="5097"/>
        <w:gridCol w:w="5097"/>
      </w:tblGrid>
      <w:tr w:rsidR="00FA0B54" w:rsidRPr="00206747" w:rsidTr="00FA0B54">
        <w:tc>
          <w:tcPr>
            <w:tcW w:w="5097" w:type="dxa"/>
            <w:shd w:val="clear" w:color="auto" w:fill="auto"/>
          </w:tcPr>
          <w:p w:rsidR="00FA0B54" w:rsidRPr="00A61CAF" w:rsidRDefault="00FA0B54" w:rsidP="00FA0B54">
            <w:pPr>
              <w:widowControl w:val="0"/>
              <w:autoSpaceDE w:val="0"/>
              <w:autoSpaceDN w:val="0"/>
              <w:spacing w:after="160" w:line="259" w:lineRule="auto"/>
              <w:jc w:val="both"/>
              <w:rPr>
                <w:rFonts w:ascii="Times New Roman" w:eastAsia="Calibri" w:hAnsi="Times New Roman" w:cs="Times New Roman"/>
              </w:rPr>
            </w:pPr>
            <w:proofErr w:type="gramStart"/>
            <w:r w:rsidRPr="00A61CAF">
              <w:rPr>
                <w:rFonts w:ascii="Times New Roman" w:eastAsia="Calibri" w:hAnsi="Times New Roman" w:cs="Times New Roman"/>
                <w:sz w:val="28"/>
                <w:szCs w:val="28"/>
              </w:rPr>
              <w:t>направленного</w:t>
            </w:r>
            <w:proofErr w:type="gramEnd"/>
            <w:r w:rsidRPr="00A61CAF">
              <w:rPr>
                <w:rFonts w:ascii="Times New Roman" w:eastAsia="Calibri" w:hAnsi="Times New Roman" w:cs="Times New Roman"/>
                <w:sz w:val="28"/>
                <w:szCs w:val="28"/>
              </w:rPr>
              <w:t xml:space="preserve"> Вами</w:t>
            </w:r>
            <w:r w:rsidRPr="00A61CAF">
              <w:rPr>
                <w:rFonts w:ascii="Times New Roman" w:eastAsia="Calibri" w:hAnsi="Times New Roman" w:cs="Times New Roman"/>
              </w:rPr>
              <w:t xml:space="preserve"> </w:t>
            </w:r>
          </w:p>
          <w:p w:rsidR="00FA0B54" w:rsidRPr="00206747" w:rsidRDefault="00FA0B54" w:rsidP="00FA0B54">
            <w:pPr>
              <w:widowControl w:val="0"/>
              <w:autoSpaceDE w:val="0"/>
              <w:autoSpaceDN w:val="0"/>
              <w:spacing w:after="160" w:line="259" w:lineRule="auto"/>
              <w:jc w:val="both"/>
              <w:rPr>
                <w:rFonts w:eastAsia="Calibri"/>
                <w:sz w:val="28"/>
                <w:szCs w:val="28"/>
              </w:rPr>
            </w:pPr>
            <w:r w:rsidRPr="00206747">
              <w:rPr>
                <w:rFonts w:eastAsia="Calibri"/>
              </w:rPr>
              <w:t>(</w:t>
            </w:r>
            <w:r w:rsidRPr="00A61CAF">
              <w:rPr>
                <w:rFonts w:ascii="Times New Roman" w:eastAsia="Calibri" w:hAnsi="Times New Roman" w:cs="Times New Roman"/>
              </w:rPr>
              <w:t>дата направления уведомления)</w:t>
            </w:r>
          </w:p>
        </w:tc>
        <w:tc>
          <w:tcPr>
            <w:tcW w:w="5097" w:type="dxa"/>
            <w:tcBorders>
              <w:bottom w:val="single" w:sz="4" w:space="0" w:color="auto"/>
            </w:tcBorders>
            <w:shd w:val="clear" w:color="auto" w:fill="auto"/>
          </w:tcPr>
          <w:p w:rsidR="00FA0B54" w:rsidRPr="00206747" w:rsidRDefault="00FA0B54" w:rsidP="00FA0B54">
            <w:pPr>
              <w:widowControl w:val="0"/>
              <w:autoSpaceDE w:val="0"/>
              <w:autoSpaceDN w:val="0"/>
              <w:spacing w:after="160" w:line="259" w:lineRule="auto"/>
              <w:jc w:val="both"/>
              <w:rPr>
                <w:rFonts w:eastAsia="Calibri"/>
                <w:sz w:val="28"/>
                <w:szCs w:val="28"/>
              </w:rPr>
            </w:pPr>
          </w:p>
        </w:tc>
      </w:tr>
      <w:tr w:rsidR="00FA0B54" w:rsidRPr="00206747" w:rsidTr="00FA0B54">
        <w:tc>
          <w:tcPr>
            <w:tcW w:w="5097" w:type="dxa"/>
            <w:shd w:val="clear" w:color="auto" w:fill="auto"/>
          </w:tcPr>
          <w:p w:rsidR="00FA0B54" w:rsidRPr="00A61CAF" w:rsidRDefault="00FA0B54" w:rsidP="00FA0B54">
            <w:pPr>
              <w:widowControl w:val="0"/>
              <w:autoSpaceDE w:val="0"/>
              <w:autoSpaceDN w:val="0"/>
              <w:spacing w:after="160" w:line="259" w:lineRule="auto"/>
              <w:jc w:val="both"/>
              <w:rPr>
                <w:rFonts w:ascii="Times New Roman" w:eastAsia="Calibri" w:hAnsi="Times New Roman" w:cs="Times New Roman"/>
              </w:rPr>
            </w:pPr>
            <w:r w:rsidRPr="00A61CAF">
              <w:rPr>
                <w:rFonts w:ascii="Times New Roman" w:eastAsia="Calibri" w:hAnsi="Times New Roman" w:cs="Times New Roman"/>
                <w:sz w:val="28"/>
                <w:szCs w:val="28"/>
              </w:rPr>
              <w:t>зарегистрированного</w:t>
            </w:r>
          </w:p>
          <w:p w:rsidR="00FA0B54" w:rsidRPr="00206747" w:rsidRDefault="00FA0B54" w:rsidP="00FA0B54">
            <w:pPr>
              <w:widowControl w:val="0"/>
              <w:autoSpaceDE w:val="0"/>
              <w:autoSpaceDN w:val="0"/>
              <w:spacing w:after="160" w:line="259" w:lineRule="auto"/>
              <w:jc w:val="both"/>
              <w:rPr>
                <w:rFonts w:eastAsia="Calibri"/>
                <w:sz w:val="28"/>
                <w:szCs w:val="28"/>
              </w:rPr>
            </w:pPr>
            <w:r w:rsidRPr="00A61CAF">
              <w:rPr>
                <w:rFonts w:ascii="Times New Roman" w:eastAsia="Calibri" w:hAnsi="Times New Roman" w:cs="Times New Roman"/>
              </w:rPr>
              <w:t>(дата и номер регистрации уведомления)</w:t>
            </w:r>
          </w:p>
        </w:tc>
        <w:tc>
          <w:tcPr>
            <w:tcW w:w="5097" w:type="dxa"/>
            <w:tcBorders>
              <w:top w:val="single" w:sz="4" w:space="0" w:color="auto"/>
              <w:bottom w:val="single" w:sz="4" w:space="0" w:color="auto"/>
            </w:tcBorders>
            <w:shd w:val="clear" w:color="auto" w:fill="auto"/>
          </w:tcPr>
          <w:p w:rsidR="00FA0B54" w:rsidRPr="00206747" w:rsidRDefault="00FA0B54" w:rsidP="00FA0B54">
            <w:pPr>
              <w:widowControl w:val="0"/>
              <w:autoSpaceDE w:val="0"/>
              <w:autoSpaceDN w:val="0"/>
              <w:spacing w:after="160" w:line="259" w:lineRule="auto"/>
              <w:jc w:val="both"/>
              <w:rPr>
                <w:rFonts w:eastAsia="Calibri"/>
                <w:sz w:val="28"/>
                <w:szCs w:val="28"/>
              </w:rPr>
            </w:pPr>
          </w:p>
        </w:tc>
      </w:tr>
    </w:tbl>
    <w:p w:rsidR="00FA0B54" w:rsidRPr="00206747" w:rsidRDefault="00FA0B54" w:rsidP="00FA0B54">
      <w:pPr>
        <w:widowControl w:val="0"/>
        <w:autoSpaceDE w:val="0"/>
        <w:autoSpaceDN w:val="0"/>
        <w:jc w:val="both"/>
        <w:rPr>
          <w:rFonts w:eastAsia="Calibri"/>
          <w:sz w:val="20"/>
          <w:szCs w:val="20"/>
        </w:rPr>
      </w:pPr>
    </w:p>
    <w:p w:rsidR="00FA0B54" w:rsidRPr="00A61CAF" w:rsidRDefault="00FA0B54" w:rsidP="00A61CAF">
      <w:pPr>
        <w:widowControl w:val="0"/>
        <w:autoSpaceDE w:val="0"/>
        <w:autoSpaceDN w:val="0"/>
        <w:spacing w:after="0" w:line="240" w:lineRule="auto"/>
        <w:jc w:val="both"/>
        <w:rPr>
          <w:rFonts w:ascii="Times New Roman" w:eastAsia="Calibri" w:hAnsi="Times New Roman" w:cs="Times New Roman"/>
          <w:sz w:val="28"/>
          <w:szCs w:val="28"/>
        </w:rPr>
      </w:pPr>
      <w:r w:rsidRPr="00A61CAF">
        <w:rPr>
          <w:rFonts w:ascii="Times New Roman" w:eastAsia="Calibri" w:hAnsi="Times New Roman" w:cs="Times New Roman"/>
          <w:b/>
          <w:sz w:val="28"/>
          <w:szCs w:val="28"/>
        </w:rPr>
        <w:t>уведомляет Вас о соответствии</w:t>
      </w:r>
      <w:r w:rsidRPr="00A61CAF">
        <w:rPr>
          <w:rFonts w:ascii="Times New Roman" w:eastAsia="Calibri" w:hAnsi="Times New Roman" w:cs="Times New Roman"/>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________________________________________________________________________</w:t>
      </w:r>
    </w:p>
    <w:p w:rsidR="00FA0B54" w:rsidRPr="00A61CAF" w:rsidRDefault="00FA0B54" w:rsidP="00A61CAF">
      <w:pPr>
        <w:widowControl w:val="0"/>
        <w:autoSpaceDE w:val="0"/>
        <w:autoSpaceDN w:val="0"/>
        <w:spacing w:after="0" w:line="240" w:lineRule="auto"/>
        <w:jc w:val="both"/>
        <w:rPr>
          <w:rFonts w:ascii="Times New Roman" w:eastAsia="Calibri" w:hAnsi="Times New Roman" w:cs="Times New Roman"/>
          <w:sz w:val="28"/>
          <w:szCs w:val="28"/>
        </w:rPr>
      </w:pPr>
      <w:r w:rsidRPr="00A61CAF">
        <w:rPr>
          <w:rFonts w:ascii="Times New Roman" w:eastAsia="Calibri" w:hAnsi="Times New Roman" w:cs="Times New Roman"/>
          <w:sz w:val="28"/>
          <w:szCs w:val="28"/>
        </w:rPr>
        <w:t>________________________________________________________________________</w:t>
      </w:r>
    </w:p>
    <w:p w:rsidR="00FA0B54" w:rsidRPr="00A61CAF" w:rsidRDefault="00FA0B54" w:rsidP="00FA0B54">
      <w:pPr>
        <w:widowControl w:val="0"/>
        <w:autoSpaceDE w:val="0"/>
        <w:autoSpaceDN w:val="0"/>
        <w:jc w:val="center"/>
        <w:rPr>
          <w:rFonts w:ascii="Times New Roman" w:eastAsia="Calibri" w:hAnsi="Times New Roman" w:cs="Times New Roman"/>
        </w:rPr>
      </w:pPr>
      <w:r w:rsidRPr="00A61CAF">
        <w:rPr>
          <w:rFonts w:ascii="Times New Roman" w:eastAsia="Calibri" w:hAnsi="Times New Roman" w:cs="Times New Roman"/>
        </w:rPr>
        <w:t>(кадастровый номер земельного участка (при наличии), адрес или описание местоположения земельного участка)</w:t>
      </w:r>
    </w:p>
    <w:p w:rsidR="00FA0B54" w:rsidRPr="00206747" w:rsidRDefault="00FA0B54" w:rsidP="00FA0B54">
      <w:pPr>
        <w:widowControl w:val="0"/>
        <w:autoSpaceDE w:val="0"/>
        <w:autoSpaceDN w:val="0"/>
        <w:jc w:val="both"/>
        <w:rPr>
          <w:rFonts w:eastAsia="Calibri"/>
          <w:sz w:val="28"/>
          <w:szCs w:val="28"/>
        </w:rPr>
      </w:pPr>
    </w:p>
    <w:p w:rsidR="00FA0B54" w:rsidRPr="00206747" w:rsidRDefault="00FA0B54" w:rsidP="00FA0B54">
      <w:pPr>
        <w:widowControl w:val="0"/>
        <w:autoSpaceDE w:val="0"/>
        <w:autoSpaceDN w:val="0"/>
        <w:jc w:val="both"/>
        <w:rPr>
          <w:rFonts w:eastAsia="Calibri"/>
          <w:sz w:val="28"/>
          <w:szCs w:val="28"/>
        </w:rPr>
      </w:pPr>
    </w:p>
    <w:p w:rsidR="00FA0B54" w:rsidRPr="00206747" w:rsidRDefault="00FA0B54" w:rsidP="00FA0B54">
      <w:pPr>
        <w:widowControl w:val="0"/>
        <w:autoSpaceDE w:val="0"/>
        <w:autoSpaceDN w:val="0"/>
        <w:jc w:val="both"/>
        <w:rPr>
          <w:rFonts w:eastAsia="Calibri"/>
          <w:sz w:val="28"/>
          <w:szCs w:val="28"/>
        </w:rPr>
      </w:pPr>
    </w:p>
    <w:p w:rsidR="00FA0B54" w:rsidRPr="00206747" w:rsidRDefault="00FA0B54" w:rsidP="00FA0B54">
      <w:pPr>
        <w:widowControl w:val="0"/>
        <w:autoSpaceDE w:val="0"/>
        <w:autoSpaceDN w:val="0"/>
        <w:jc w:val="both"/>
        <w:rPr>
          <w:rFonts w:eastAsia="Calibri"/>
          <w:sz w:val="20"/>
          <w:szCs w:val="20"/>
        </w:rPr>
      </w:pPr>
      <w:r w:rsidRPr="00206747">
        <w:rPr>
          <w:rFonts w:eastAsia="Calibri"/>
          <w:sz w:val="28"/>
          <w:szCs w:val="28"/>
        </w:rPr>
        <w:tab/>
      </w:r>
      <w:r w:rsidRPr="00206747">
        <w:rPr>
          <w:rFonts w:eastAsia="Calibri"/>
          <w:sz w:val="28"/>
          <w:szCs w:val="28"/>
        </w:rPr>
        <w:tab/>
      </w:r>
      <w:r w:rsidRPr="00206747">
        <w:rPr>
          <w:rFonts w:eastAsia="Calibri"/>
          <w:sz w:val="28"/>
          <w:szCs w:val="28"/>
        </w:rPr>
        <w:tab/>
      </w:r>
      <w:r w:rsidRPr="00206747">
        <w:rPr>
          <w:rFonts w:eastAsia="Calibri"/>
          <w:sz w:val="28"/>
          <w:szCs w:val="28"/>
        </w:rPr>
        <w:tab/>
      </w:r>
      <w:r w:rsidRPr="00206747">
        <w:rPr>
          <w:rFonts w:eastAsia="Calibri"/>
          <w:sz w:val="28"/>
          <w:szCs w:val="28"/>
        </w:rPr>
        <w:tab/>
      </w:r>
      <w:r w:rsidRPr="00206747">
        <w:rPr>
          <w:rFonts w:eastAsia="Calibri"/>
          <w:sz w:val="28"/>
          <w:szCs w:val="28"/>
        </w:rPr>
        <w:tab/>
      </w:r>
    </w:p>
    <w:p w:rsidR="00FA0B54" w:rsidRPr="00A61CAF" w:rsidRDefault="00FA0B54" w:rsidP="00A61CAF">
      <w:pPr>
        <w:widowControl w:val="0"/>
        <w:autoSpaceDE w:val="0"/>
        <w:autoSpaceDN w:val="0"/>
        <w:spacing w:after="0" w:line="240" w:lineRule="auto"/>
        <w:rPr>
          <w:rFonts w:ascii="Times New Roman" w:eastAsia="Calibri" w:hAnsi="Times New Roman" w:cs="Times New Roman"/>
          <w:sz w:val="28"/>
          <w:szCs w:val="28"/>
        </w:rPr>
      </w:pPr>
      <w:r w:rsidRPr="00A61CAF">
        <w:rPr>
          <w:rFonts w:ascii="Times New Roman" w:eastAsia="Calibri" w:hAnsi="Times New Roman" w:cs="Times New Roman"/>
          <w:sz w:val="28"/>
          <w:szCs w:val="28"/>
        </w:rPr>
        <w:t>________________________________     __________  _____________________</w:t>
      </w:r>
    </w:p>
    <w:p w:rsidR="00FA0B54" w:rsidRPr="00A61CAF" w:rsidRDefault="00FA0B54" w:rsidP="00A61CAF">
      <w:pPr>
        <w:widowControl w:val="0"/>
        <w:autoSpaceDE w:val="0"/>
        <w:autoSpaceDN w:val="0"/>
        <w:spacing w:after="0" w:line="240" w:lineRule="auto"/>
        <w:rPr>
          <w:rFonts w:ascii="Times New Roman" w:hAnsi="Times New Roman" w:cs="Times New Roman"/>
          <w:szCs w:val="20"/>
        </w:rPr>
      </w:pPr>
      <w:r w:rsidRPr="00A61CAF">
        <w:rPr>
          <w:rFonts w:ascii="Times New Roman" w:eastAsia="Calibri" w:hAnsi="Times New Roman" w:cs="Times New Roman"/>
        </w:rPr>
        <w:t>(должность уполномоченного лица органа,            (подпись)             (расшифровка подписи)</w:t>
      </w:r>
      <w:r w:rsidRPr="00A61CAF">
        <w:rPr>
          <w:rFonts w:ascii="Times New Roman" w:eastAsia="Calibri" w:hAnsi="Times New Roman" w:cs="Times New Roman"/>
        </w:rPr>
        <w:br/>
        <w:t>уполномоченного на выдачу разрешений)</w:t>
      </w:r>
    </w:p>
    <w:p w:rsidR="00FA0B54" w:rsidRPr="00A61CAF" w:rsidRDefault="00FA0B54" w:rsidP="00A61CAF">
      <w:pPr>
        <w:widowControl w:val="0"/>
        <w:autoSpaceDE w:val="0"/>
        <w:autoSpaceDN w:val="0"/>
        <w:spacing w:after="0" w:line="240" w:lineRule="auto"/>
        <w:jc w:val="both"/>
        <w:rPr>
          <w:rFonts w:ascii="Times New Roman" w:hAnsi="Times New Roman" w:cs="Times New Roman"/>
          <w:sz w:val="28"/>
          <w:szCs w:val="28"/>
        </w:rPr>
      </w:pPr>
    </w:p>
    <w:p w:rsidR="00FA0B54" w:rsidRPr="00206747" w:rsidRDefault="00FA0B54" w:rsidP="00FA0B54">
      <w:pPr>
        <w:widowControl w:val="0"/>
        <w:autoSpaceDE w:val="0"/>
        <w:autoSpaceDN w:val="0"/>
        <w:jc w:val="both"/>
        <w:rPr>
          <w:sz w:val="28"/>
          <w:szCs w:val="28"/>
        </w:rPr>
      </w:pPr>
    </w:p>
    <w:p w:rsidR="00FA0B54" w:rsidRPr="00206747" w:rsidRDefault="00FA0B54" w:rsidP="00FA0B54">
      <w:pPr>
        <w:widowControl w:val="0"/>
        <w:autoSpaceDE w:val="0"/>
        <w:autoSpaceDN w:val="0"/>
        <w:jc w:val="both"/>
        <w:rPr>
          <w:sz w:val="28"/>
          <w:szCs w:val="28"/>
        </w:rPr>
      </w:pPr>
    </w:p>
    <w:p w:rsidR="00FA0B54" w:rsidRPr="004C30EE" w:rsidRDefault="00FA0B54" w:rsidP="00FA0B54">
      <w:pPr>
        <w:spacing w:after="255"/>
        <w:rPr>
          <w:color w:val="000000"/>
          <w:sz w:val="28"/>
          <w:szCs w:val="28"/>
        </w:rPr>
      </w:pPr>
      <w:r w:rsidRPr="00206747">
        <w:rPr>
          <w:rFonts w:eastAsia="Calibri"/>
          <w:sz w:val="28"/>
          <w:szCs w:val="28"/>
        </w:rPr>
        <w:br w:type="page"/>
      </w:r>
    </w:p>
    <w:p w:rsidR="00FA0B54" w:rsidRPr="00B63BE4" w:rsidRDefault="00FA0B54" w:rsidP="00B63BE4">
      <w:pPr>
        <w:spacing w:after="0"/>
        <w:ind w:left="5103"/>
        <w:jc w:val="center"/>
        <w:rPr>
          <w:rFonts w:ascii="Times New Roman" w:hAnsi="Times New Roman" w:cs="Times New Roman"/>
          <w:b/>
          <w:color w:val="000000"/>
          <w:sz w:val="28"/>
          <w:szCs w:val="28"/>
        </w:rPr>
      </w:pPr>
      <w:r w:rsidRPr="00B63BE4">
        <w:rPr>
          <w:rFonts w:ascii="Times New Roman" w:hAnsi="Times New Roman" w:cs="Times New Roman"/>
          <w:b/>
          <w:color w:val="000000"/>
          <w:sz w:val="28"/>
          <w:szCs w:val="28"/>
        </w:rPr>
        <w:lastRenderedPageBreak/>
        <w:t>Приложение №9</w:t>
      </w:r>
    </w:p>
    <w:p w:rsidR="00FA0B54" w:rsidRPr="00B63BE4" w:rsidRDefault="00FA0B54" w:rsidP="00B63BE4">
      <w:pPr>
        <w:pStyle w:val="2"/>
        <w:spacing w:before="0" w:beforeAutospacing="0" w:after="0" w:afterAutospacing="0"/>
        <w:ind w:left="5103"/>
        <w:jc w:val="center"/>
        <w:rPr>
          <w:bCs w:val="0"/>
          <w:sz w:val="28"/>
          <w:szCs w:val="28"/>
        </w:rPr>
      </w:pPr>
      <w:r w:rsidRPr="00B63BE4">
        <w:rPr>
          <w:bCs w:val="0"/>
          <w:sz w:val="28"/>
          <w:szCs w:val="28"/>
        </w:rPr>
        <w:t>к административному регламенту</w:t>
      </w:r>
    </w:p>
    <w:p w:rsidR="00FA0B54" w:rsidRPr="00B63BE4" w:rsidRDefault="00FA0B54" w:rsidP="00B63BE4">
      <w:pPr>
        <w:spacing w:after="0"/>
        <w:rPr>
          <w:rFonts w:ascii="Times New Roman" w:hAnsi="Times New Roman" w:cs="Times New Roman"/>
          <w:color w:val="000000"/>
          <w:sz w:val="28"/>
          <w:szCs w:val="28"/>
        </w:rPr>
      </w:pPr>
    </w:p>
    <w:tbl>
      <w:tblPr>
        <w:tblW w:w="0" w:type="auto"/>
        <w:tblLook w:val="04A0" w:firstRow="1" w:lastRow="0" w:firstColumn="1" w:lastColumn="0" w:noHBand="0" w:noVBand="1"/>
      </w:tblPr>
      <w:tblGrid>
        <w:gridCol w:w="10194"/>
      </w:tblGrid>
      <w:tr w:rsidR="00FA0B54" w:rsidRPr="00B63BE4" w:rsidTr="00FA0B54">
        <w:tc>
          <w:tcPr>
            <w:tcW w:w="10194" w:type="dxa"/>
            <w:tcBorders>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r w:rsidR="00FA0B54" w:rsidRPr="00B63BE4" w:rsidTr="00FA0B54">
        <w:tc>
          <w:tcPr>
            <w:tcW w:w="10194" w:type="dxa"/>
            <w:tcBorders>
              <w:top w:val="single" w:sz="4" w:space="0" w:color="auto"/>
            </w:tcBorders>
            <w:shd w:val="clear" w:color="auto" w:fill="auto"/>
          </w:tcPr>
          <w:p w:rsidR="00FA0B54" w:rsidRPr="00B63BE4" w:rsidRDefault="00FA0B54" w:rsidP="00B63BE4">
            <w:pPr>
              <w:widowControl w:val="0"/>
              <w:autoSpaceDE w:val="0"/>
              <w:autoSpaceDN w:val="0"/>
              <w:spacing w:after="0" w:line="259" w:lineRule="auto"/>
              <w:ind w:left="-113"/>
              <w:jc w:val="center"/>
              <w:rPr>
                <w:rFonts w:ascii="Times New Roman" w:eastAsia="Calibri" w:hAnsi="Times New Roman" w:cs="Times New Roman"/>
                <w:sz w:val="28"/>
                <w:szCs w:val="28"/>
              </w:rPr>
            </w:pPr>
            <w:r w:rsidRPr="00B63BE4">
              <w:rPr>
                <w:rFonts w:ascii="Times New Roman" w:hAnsi="Times New Roman" w:cs="Times New Roman"/>
              </w:rPr>
              <w:t xml:space="preserve">наименование органа, уполномоченного </w:t>
            </w:r>
            <w:r w:rsidRPr="00B63BE4">
              <w:rPr>
                <w:rFonts w:ascii="Times New Roman" w:eastAsia="Calibri" w:hAnsi="Times New Roman" w:cs="Times New Roman"/>
              </w:rPr>
              <w:t>на выдачу разрешений на строительство</w:t>
            </w:r>
          </w:p>
        </w:tc>
      </w:tr>
    </w:tbl>
    <w:p w:rsidR="00FA0B54" w:rsidRPr="00B63BE4" w:rsidRDefault="00FA0B54" w:rsidP="00B63BE4">
      <w:pPr>
        <w:widowControl w:val="0"/>
        <w:autoSpaceDE w:val="0"/>
        <w:autoSpaceDN w:val="0"/>
        <w:spacing w:after="0"/>
        <w:rPr>
          <w:rFonts w:ascii="Times New Roman" w:eastAsia="Calibri" w:hAnsi="Times New Roman" w:cs="Times New Roman"/>
          <w:sz w:val="28"/>
          <w:szCs w:val="28"/>
        </w:rPr>
      </w:pPr>
    </w:p>
    <w:tbl>
      <w:tblPr>
        <w:tblW w:w="0" w:type="auto"/>
        <w:tblLook w:val="04A0" w:firstRow="1" w:lastRow="0" w:firstColumn="1" w:lastColumn="0" w:noHBand="0" w:noVBand="1"/>
      </w:tblPr>
      <w:tblGrid>
        <w:gridCol w:w="4673"/>
        <w:gridCol w:w="1139"/>
        <w:gridCol w:w="4382"/>
      </w:tblGrid>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r w:rsidRPr="00B63BE4">
              <w:rPr>
                <w:rFonts w:ascii="Times New Roman" w:eastAsia="Calibri" w:hAnsi="Times New Roman" w:cs="Times New Roman"/>
                <w:sz w:val="28"/>
                <w:szCs w:val="28"/>
              </w:rPr>
              <w:t>Кому:</w:t>
            </w: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r w:rsidRPr="00B63BE4">
              <w:rPr>
                <w:rFonts w:ascii="Times New Roman" w:eastAsia="Calibri" w:hAnsi="Times New Roman" w:cs="Times New Roman"/>
                <w:sz w:val="28"/>
                <w:szCs w:val="28"/>
              </w:rPr>
              <w:t xml:space="preserve">Почтовый адрес: </w:t>
            </w: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r w:rsidRPr="00B63BE4">
              <w:rPr>
                <w:rFonts w:ascii="Times New Roman" w:eastAsia="Calibri" w:hAnsi="Times New Roman" w:cs="Times New Roman"/>
                <w:sz w:val="28"/>
                <w:szCs w:val="28"/>
              </w:rPr>
              <w:t>Электронная почта:</w:t>
            </w:r>
          </w:p>
        </w:tc>
      </w:tr>
      <w:tr w:rsidR="00FA0B54" w:rsidRPr="00B63BE4" w:rsidTr="00FA0B54">
        <w:tc>
          <w:tcPr>
            <w:tcW w:w="4673"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rPr>
                <w:rFonts w:ascii="Times New Roman" w:eastAsia="Calibri" w:hAnsi="Times New Roman" w:cs="Times New Roman"/>
                <w:sz w:val="28"/>
                <w:szCs w:val="28"/>
              </w:rPr>
            </w:pPr>
          </w:p>
        </w:tc>
      </w:tr>
    </w:tbl>
    <w:p w:rsidR="00FA0B54" w:rsidRPr="00B63BE4" w:rsidRDefault="00FA0B54" w:rsidP="00B63BE4">
      <w:pPr>
        <w:widowControl w:val="0"/>
        <w:autoSpaceDE w:val="0"/>
        <w:autoSpaceDN w:val="0"/>
        <w:spacing w:after="0"/>
        <w:jc w:val="center"/>
        <w:rPr>
          <w:rFonts w:ascii="Times New Roman" w:eastAsia="Calibri" w:hAnsi="Times New Roman" w:cs="Times New Roman"/>
          <w:b/>
          <w:sz w:val="28"/>
          <w:szCs w:val="28"/>
        </w:rPr>
      </w:pPr>
    </w:p>
    <w:p w:rsidR="00FA0B54" w:rsidRPr="00B63BE4" w:rsidRDefault="00FA0B54" w:rsidP="00B63BE4">
      <w:pPr>
        <w:widowControl w:val="0"/>
        <w:autoSpaceDE w:val="0"/>
        <w:autoSpaceDN w:val="0"/>
        <w:spacing w:after="0"/>
        <w:jc w:val="center"/>
        <w:rPr>
          <w:rFonts w:ascii="Times New Roman" w:eastAsia="Calibri" w:hAnsi="Times New Roman" w:cs="Times New Roman"/>
          <w:b/>
          <w:sz w:val="28"/>
          <w:szCs w:val="28"/>
        </w:rPr>
      </w:pPr>
    </w:p>
    <w:p w:rsidR="00FA0B54" w:rsidRPr="00B63BE4" w:rsidRDefault="00FA0B54" w:rsidP="00B63BE4">
      <w:pPr>
        <w:widowControl w:val="0"/>
        <w:autoSpaceDE w:val="0"/>
        <w:autoSpaceDN w:val="0"/>
        <w:spacing w:after="0"/>
        <w:jc w:val="center"/>
        <w:rPr>
          <w:rFonts w:ascii="Times New Roman" w:eastAsia="Calibri" w:hAnsi="Times New Roman" w:cs="Times New Roman"/>
          <w:b/>
          <w:sz w:val="28"/>
          <w:szCs w:val="28"/>
        </w:rPr>
      </w:pPr>
      <w:proofErr w:type="gramStart"/>
      <w:r w:rsidRPr="00B63BE4">
        <w:rPr>
          <w:rFonts w:ascii="Times New Roman" w:eastAsia="Calibri"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A0B54" w:rsidRPr="00B63BE4" w:rsidRDefault="00FA0B54" w:rsidP="00B63BE4">
      <w:pPr>
        <w:widowControl w:val="0"/>
        <w:autoSpaceDE w:val="0"/>
        <w:autoSpaceDN w:val="0"/>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3398"/>
        <w:gridCol w:w="3398"/>
        <w:gridCol w:w="3398"/>
      </w:tblGrid>
      <w:tr w:rsidR="00FA0B54" w:rsidRPr="00B63BE4" w:rsidTr="00FA0B54">
        <w:tc>
          <w:tcPr>
            <w:tcW w:w="3398" w:type="dxa"/>
            <w:shd w:val="clear" w:color="auto" w:fill="auto"/>
          </w:tcPr>
          <w:p w:rsidR="00FA0B54" w:rsidRPr="00B63BE4" w:rsidRDefault="00FA0B54" w:rsidP="00B63BE4">
            <w:pPr>
              <w:widowControl w:val="0"/>
              <w:autoSpaceDE w:val="0"/>
              <w:autoSpaceDN w:val="0"/>
              <w:spacing w:after="0"/>
              <w:jc w:val="both"/>
              <w:rPr>
                <w:rFonts w:ascii="Times New Roman" w:hAnsi="Times New Roman" w:cs="Times New Roman"/>
                <w:sz w:val="28"/>
                <w:szCs w:val="28"/>
              </w:rPr>
            </w:pPr>
            <w:r w:rsidRPr="00B63BE4">
              <w:rPr>
                <w:rFonts w:ascii="Times New Roman" w:hAnsi="Times New Roman" w:cs="Times New Roman"/>
                <w:sz w:val="28"/>
                <w:szCs w:val="28"/>
              </w:rPr>
              <w:t>«__» _________ 20__г.</w:t>
            </w:r>
          </w:p>
        </w:tc>
        <w:tc>
          <w:tcPr>
            <w:tcW w:w="3398" w:type="dxa"/>
            <w:shd w:val="clear" w:color="auto" w:fill="auto"/>
          </w:tcPr>
          <w:p w:rsidR="00FA0B54" w:rsidRPr="00B63BE4" w:rsidRDefault="00FA0B54" w:rsidP="00B63BE4">
            <w:pPr>
              <w:widowControl w:val="0"/>
              <w:autoSpaceDE w:val="0"/>
              <w:autoSpaceDN w:val="0"/>
              <w:spacing w:after="0"/>
              <w:jc w:val="both"/>
              <w:rPr>
                <w:rFonts w:ascii="Times New Roman" w:hAnsi="Times New Roman" w:cs="Times New Roman"/>
                <w:sz w:val="28"/>
                <w:szCs w:val="28"/>
              </w:rPr>
            </w:pPr>
          </w:p>
        </w:tc>
        <w:tc>
          <w:tcPr>
            <w:tcW w:w="3398" w:type="dxa"/>
            <w:shd w:val="clear" w:color="auto" w:fill="auto"/>
          </w:tcPr>
          <w:p w:rsidR="00FA0B54" w:rsidRPr="00B63BE4" w:rsidRDefault="00FA0B54" w:rsidP="00B63BE4">
            <w:pPr>
              <w:widowControl w:val="0"/>
              <w:autoSpaceDE w:val="0"/>
              <w:autoSpaceDN w:val="0"/>
              <w:spacing w:after="0"/>
              <w:jc w:val="right"/>
              <w:rPr>
                <w:rFonts w:ascii="Times New Roman" w:hAnsi="Times New Roman" w:cs="Times New Roman"/>
                <w:sz w:val="28"/>
                <w:szCs w:val="28"/>
              </w:rPr>
            </w:pPr>
            <w:r w:rsidRPr="00B63BE4">
              <w:rPr>
                <w:rFonts w:ascii="Times New Roman" w:hAnsi="Times New Roman" w:cs="Times New Roman"/>
                <w:sz w:val="28"/>
                <w:szCs w:val="28"/>
              </w:rPr>
              <w:t>№_____________</w:t>
            </w:r>
          </w:p>
        </w:tc>
      </w:tr>
    </w:tbl>
    <w:p w:rsidR="00FA0B54" w:rsidRPr="00B63BE4" w:rsidRDefault="00FA0B54" w:rsidP="00B63BE4">
      <w:pPr>
        <w:widowControl w:val="0"/>
        <w:autoSpaceDE w:val="0"/>
        <w:autoSpaceDN w:val="0"/>
        <w:spacing w:after="0"/>
        <w:rPr>
          <w:rFonts w:ascii="Times New Roman" w:eastAsia="Calibri" w:hAnsi="Times New Roman" w:cs="Times New Roman"/>
          <w:sz w:val="28"/>
          <w:szCs w:val="28"/>
        </w:rPr>
      </w:pP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proofErr w:type="gramStart"/>
      <w:r w:rsidRPr="00B63BE4">
        <w:rPr>
          <w:rFonts w:ascii="Times New Roman" w:eastAsia="Calibri" w:hAnsi="Times New Roman" w:cs="Times New Roman"/>
          <w:b/>
          <w:sz w:val="28"/>
          <w:szCs w:val="28"/>
        </w:rPr>
        <w:t xml:space="preserve">По результатам рассмотрения </w:t>
      </w:r>
      <w:r w:rsidRPr="00B63BE4">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097"/>
        <w:gridCol w:w="5097"/>
      </w:tblGrid>
      <w:tr w:rsidR="00FA0B54" w:rsidRPr="00B63BE4" w:rsidTr="00FA0B54">
        <w:tc>
          <w:tcPr>
            <w:tcW w:w="5097" w:type="dxa"/>
            <w:shd w:val="clear" w:color="auto" w:fill="auto"/>
          </w:tcPr>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rPr>
            </w:pPr>
            <w:proofErr w:type="gramStart"/>
            <w:r w:rsidRPr="00B63BE4">
              <w:rPr>
                <w:rFonts w:ascii="Times New Roman" w:eastAsia="Calibri" w:hAnsi="Times New Roman" w:cs="Times New Roman"/>
                <w:sz w:val="28"/>
                <w:szCs w:val="28"/>
              </w:rPr>
              <w:t>направленного</w:t>
            </w:r>
            <w:proofErr w:type="gramEnd"/>
            <w:r w:rsidRPr="00B63BE4">
              <w:rPr>
                <w:rFonts w:ascii="Times New Roman" w:eastAsia="Calibri" w:hAnsi="Times New Roman" w:cs="Times New Roman"/>
                <w:sz w:val="28"/>
                <w:szCs w:val="28"/>
              </w:rPr>
              <w:t xml:space="preserve"> Вами</w:t>
            </w:r>
            <w:r w:rsidRPr="00B63BE4">
              <w:rPr>
                <w:rFonts w:ascii="Times New Roman" w:eastAsia="Calibri" w:hAnsi="Times New Roman" w:cs="Times New Roman"/>
              </w:rPr>
              <w:t xml:space="preserve"> </w:t>
            </w:r>
          </w:p>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sz w:val="28"/>
                <w:szCs w:val="28"/>
              </w:rPr>
            </w:pPr>
            <w:r w:rsidRPr="00B63BE4">
              <w:rPr>
                <w:rFonts w:ascii="Times New Roman" w:eastAsia="Calibri" w:hAnsi="Times New Roman" w:cs="Times New Roman"/>
              </w:rPr>
              <w:t>(дата направления уведомления)</w:t>
            </w:r>
          </w:p>
        </w:tc>
        <w:tc>
          <w:tcPr>
            <w:tcW w:w="5097" w:type="dxa"/>
            <w:tcBorders>
              <w:bottom w:val="single" w:sz="4" w:space="0" w:color="auto"/>
            </w:tcBorders>
            <w:shd w:val="clear" w:color="auto" w:fill="auto"/>
          </w:tcPr>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sz w:val="28"/>
                <w:szCs w:val="28"/>
              </w:rPr>
            </w:pPr>
          </w:p>
        </w:tc>
      </w:tr>
      <w:tr w:rsidR="00FA0B54" w:rsidRPr="00B63BE4" w:rsidTr="00FA0B54">
        <w:tc>
          <w:tcPr>
            <w:tcW w:w="5097" w:type="dxa"/>
            <w:shd w:val="clear" w:color="auto" w:fill="auto"/>
          </w:tcPr>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rPr>
            </w:pPr>
            <w:r w:rsidRPr="00B63BE4">
              <w:rPr>
                <w:rFonts w:ascii="Times New Roman" w:eastAsia="Calibri" w:hAnsi="Times New Roman" w:cs="Times New Roman"/>
                <w:sz w:val="28"/>
                <w:szCs w:val="28"/>
              </w:rPr>
              <w:t>зарегистрированного</w:t>
            </w:r>
          </w:p>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sz w:val="28"/>
                <w:szCs w:val="28"/>
              </w:rPr>
            </w:pPr>
            <w:r w:rsidRPr="00B63BE4">
              <w:rPr>
                <w:rFonts w:ascii="Times New Roman" w:eastAsia="Calibri" w:hAnsi="Times New Roman" w:cs="Times New Roman"/>
              </w:rPr>
              <w:t>(дата и номер регистрации уведомления)</w:t>
            </w:r>
          </w:p>
        </w:tc>
        <w:tc>
          <w:tcPr>
            <w:tcW w:w="5097" w:type="dxa"/>
            <w:tcBorders>
              <w:top w:val="single" w:sz="4" w:space="0" w:color="auto"/>
              <w:bottom w:val="single" w:sz="4" w:space="0" w:color="auto"/>
            </w:tcBorders>
            <w:shd w:val="clear" w:color="auto" w:fill="auto"/>
          </w:tcPr>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sz w:val="28"/>
                <w:szCs w:val="28"/>
              </w:rPr>
            </w:pPr>
          </w:p>
        </w:tc>
      </w:tr>
    </w:tbl>
    <w:p w:rsidR="00FA0B54" w:rsidRPr="00B63BE4" w:rsidRDefault="00FA0B54" w:rsidP="00B63BE4">
      <w:pPr>
        <w:widowControl w:val="0"/>
        <w:autoSpaceDE w:val="0"/>
        <w:autoSpaceDN w:val="0"/>
        <w:spacing w:after="0"/>
        <w:jc w:val="both"/>
        <w:rPr>
          <w:rFonts w:ascii="Times New Roman" w:eastAsia="Calibri" w:hAnsi="Times New Roman" w:cs="Times New Roman"/>
          <w:b/>
          <w:sz w:val="28"/>
          <w:szCs w:val="28"/>
        </w:rPr>
      </w:pPr>
    </w:p>
    <w:p w:rsidR="00FA0B54" w:rsidRPr="00B63BE4" w:rsidRDefault="00FA0B54" w:rsidP="00B63BE4">
      <w:pPr>
        <w:widowControl w:val="0"/>
        <w:autoSpaceDE w:val="0"/>
        <w:autoSpaceDN w:val="0"/>
        <w:spacing w:after="0"/>
        <w:jc w:val="both"/>
        <w:rPr>
          <w:rFonts w:ascii="Times New Roman" w:eastAsia="Calibri" w:hAnsi="Times New Roman" w:cs="Times New Roman"/>
          <w:b/>
          <w:sz w:val="28"/>
          <w:szCs w:val="28"/>
        </w:rPr>
      </w:pPr>
      <w:r w:rsidRPr="00B63BE4">
        <w:rPr>
          <w:rFonts w:ascii="Times New Roman" w:eastAsia="Calibri" w:hAnsi="Times New Roman" w:cs="Times New Roman"/>
          <w:b/>
          <w:sz w:val="28"/>
          <w:szCs w:val="28"/>
        </w:rPr>
        <w:t xml:space="preserve">уведомляем Вас: </w:t>
      </w: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 xml:space="preserve">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w:t>
      </w:r>
      <w:r w:rsidRPr="00B63BE4">
        <w:rPr>
          <w:rFonts w:ascii="Times New Roman" w:eastAsia="Calibri" w:hAnsi="Times New Roman" w:cs="Times New Roman"/>
          <w:sz w:val="28"/>
          <w:szCs w:val="28"/>
        </w:rPr>
        <w:lastRenderedPageBreak/>
        <w:t>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A0B54" w:rsidRPr="00B63BE4" w:rsidTr="00FA0B54">
        <w:tc>
          <w:tcPr>
            <w:tcW w:w="10194" w:type="dxa"/>
            <w:tcBorders>
              <w:top w:val="nil"/>
              <w:left w:val="nil"/>
              <w:bottom w:val="single" w:sz="4" w:space="0" w:color="auto"/>
              <w:right w:val="nil"/>
            </w:tcBorders>
            <w:shd w:val="clear" w:color="auto" w:fill="auto"/>
          </w:tcPr>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sz w:val="28"/>
                <w:szCs w:val="28"/>
              </w:rPr>
            </w:pPr>
          </w:p>
        </w:tc>
      </w:tr>
      <w:tr w:rsidR="00FA0B54" w:rsidRPr="00B63BE4" w:rsidTr="00FA0B54">
        <w:tc>
          <w:tcPr>
            <w:tcW w:w="10194" w:type="dxa"/>
            <w:tcBorders>
              <w:top w:val="single" w:sz="4" w:space="0" w:color="auto"/>
              <w:left w:val="nil"/>
              <w:bottom w:val="nil"/>
              <w:right w:val="nil"/>
            </w:tcBorders>
            <w:shd w:val="clear" w:color="auto" w:fill="auto"/>
          </w:tcPr>
          <w:p w:rsidR="00FA0B54" w:rsidRPr="00B63BE4" w:rsidRDefault="00FA0B54" w:rsidP="00B63BE4">
            <w:pPr>
              <w:widowControl w:val="0"/>
              <w:autoSpaceDE w:val="0"/>
              <w:autoSpaceDN w:val="0"/>
              <w:spacing w:after="0" w:line="259" w:lineRule="auto"/>
              <w:jc w:val="both"/>
              <w:rPr>
                <w:rFonts w:ascii="Times New Roman" w:eastAsia="Calibri" w:hAnsi="Times New Roman" w:cs="Times New Roman"/>
                <w:sz w:val="28"/>
                <w:szCs w:val="28"/>
              </w:rPr>
            </w:pPr>
          </w:p>
        </w:tc>
      </w:tr>
      <w:tr w:rsidR="00FA0B54" w:rsidRPr="00B63BE4" w:rsidTr="00FA0B54">
        <w:tc>
          <w:tcPr>
            <w:tcW w:w="10194" w:type="dxa"/>
            <w:tcBorders>
              <w:top w:val="single" w:sz="4" w:space="0" w:color="auto"/>
              <w:left w:val="nil"/>
              <w:bottom w:val="nil"/>
              <w:right w:val="nil"/>
            </w:tcBorders>
            <w:shd w:val="clear" w:color="auto" w:fill="auto"/>
          </w:tcPr>
          <w:p w:rsidR="00FA0B54" w:rsidRPr="00B63BE4" w:rsidRDefault="00FA0B54" w:rsidP="00B63BE4">
            <w:pPr>
              <w:autoSpaceDE w:val="0"/>
              <w:autoSpaceDN w:val="0"/>
              <w:adjustRightInd w:val="0"/>
              <w:spacing w:after="0" w:line="259" w:lineRule="auto"/>
              <w:jc w:val="both"/>
              <w:rPr>
                <w:rFonts w:ascii="Times New Roman" w:eastAsia="Calibri" w:hAnsi="Times New Roman" w:cs="Times New Roman"/>
              </w:rPr>
            </w:pPr>
            <w:proofErr w:type="gramStart"/>
            <w:r w:rsidRPr="00B63BE4">
              <w:rPr>
                <w:rFonts w:ascii="Times New Roman" w:eastAsia="Calibri" w:hAnsi="Times New Roman" w:cs="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sidRPr="00B63BE4">
              <w:rPr>
                <w:rFonts w:ascii="Times New Roman" w:eastAsia="Calibri" w:hAnsi="Times New Roman" w:cs="Times New Roman"/>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sidRPr="00B63BE4">
              <w:rPr>
                <w:rFonts w:ascii="Times New Roman" w:eastAsia="Calibri" w:hAnsi="Times New Roman" w:cs="Times New Roman"/>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sidRPr="00B63BE4">
              <w:rPr>
                <w:rFonts w:ascii="Times New Roman" w:eastAsia="Calibri" w:hAnsi="Times New Roman" w:cs="Times New Roman"/>
              </w:rPr>
              <w:t xml:space="preserve"> </w:t>
            </w:r>
            <w:proofErr w:type="gramStart"/>
            <w:r w:rsidRPr="00B63BE4">
              <w:rPr>
                <w:rFonts w:ascii="Times New Roman" w:eastAsia="Calibri" w:hAnsi="Times New Roman" w:cs="Times New Roman"/>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sidRPr="00B63BE4">
              <w:rPr>
                <w:rFonts w:ascii="Times New Roman" w:eastAsia="Calibri" w:hAnsi="Times New Roman" w:cs="Times New Roman"/>
              </w:rPr>
              <w:t xml:space="preserve"> № </w:t>
            </w:r>
            <w:proofErr w:type="gramStart"/>
            <w:r w:rsidRPr="00B63BE4">
              <w:rPr>
                <w:rFonts w:ascii="Times New Roman" w:eastAsia="Calibri" w:hAnsi="Times New Roman" w:cs="Times New Roman"/>
              </w:rPr>
              <w:t>17, ст. 2477; № 27, ст. 3967; № 29, ст. 4342, 4350, 4378; № 48, ст. 6705; 2016, № 1, ст. 22, 79; № 26, ст. 3867; № 27, ст. 4248, 4294, 4301, 4302, 4303, 4305, 4306; № 52, ст. 7494; 2017, № 11, ст. 1540; № 27, ст. 3932; № 31, ст. 4740, 4766, 4767, 4771, 4829; 2018, № 1, ст. 27, 39, 47, 90, 91;</w:t>
            </w:r>
            <w:proofErr w:type="gramEnd"/>
            <w:r w:rsidRPr="00B63BE4">
              <w:rPr>
                <w:rFonts w:ascii="Times New Roman" w:eastAsia="Calibri" w:hAnsi="Times New Roman" w:cs="Times New Roman"/>
              </w:rPr>
              <w:t xml:space="preserve">№ </w:t>
            </w:r>
            <w:proofErr w:type="gramStart"/>
            <w:r w:rsidRPr="00B63BE4">
              <w:rPr>
                <w:rFonts w:ascii="Times New Roman" w:eastAsia="Calibri" w:hAnsi="Times New Roman" w:cs="Times New Roman"/>
              </w:rPr>
              <w:t>18, ст. 2559; № 32, ст. 5105, 5114, 5123, 5133, 5134,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tc>
      </w:tr>
    </w:tbl>
    <w:p w:rsidR="00FA0B54" w:rsidRPr="00B63BE4" w:rsidRDefault="00FA0B54" w:rsidP="00B63BE4">
      <w:pPr>
        <w:widowControl w:val="0"/>
        <w:autoSpaceDE w:val="0"/>
        <w:autoSpaceDN w:val="0"/>
        <w:spacing w:after="0"/>
        <w:jc w:val="both"/>
        <w:rPr>
          <w:rFonts w:ascii="Times New Roman" w:eastAsia="Calibri" w:hAnsi="Times New Roman" w:cs="Times New Roman"/>
          <w:b/>
          <w:sz w:val="28"/>
          <w:szCs w:val="28"/>
        </w:rPr>
      </w:pP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FA0B54" w:rsidRPr="00B63BE4" w:rsidRDefault="00FA0B54" w:rsidP="00B63BE4">
      <w:pPr>
        <w:widowControl w:val="0"/>
        <w:autoSpaceDE w:val="0"/>
        <w:autoSpaceDN w:val="0"/>
        <w:spacing w:after="0"/>
        <w:rPr>
          <w:rFonts w:ascii="Times New Roman" w:eastAsia="Calibri" w:hAnsi="Times New Roman" w:cs="Times New Roman"/>
          <w:sz w:val="28"/>
          <w:szCs w:val="28"/>
        </w:rPr>
      </w:pPr>
      <w:r w:rsidRPr="00B63BE4">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rsidR="00FA0B54" w:rsidRPr="00B63BE4" w:rsidRDefault="00FA0B54" w:rsidP="00B63BE4">
      <w:pPr>
        <w:widowControl w:val="0"/>
        <w:autoSpaceDE w:val="0"/>
        <w:autoSpaceDN w:val="0"/>
        <w:spacing w:after="0"/>
        <w:jc w:val="both"/>
        <w:rPr>
          <w:rFonts w:ascii="Times New Roman" w:eastAsia="Calibri" w:hAnsi="Times New Roman" w:cs="Times New Roman"/>
        </w:rPr>
      </w:pPr>
      <w:r w:rsidRPr="00B63BE4">
        <w:rPr>
          <w:rFonts w:ascii="Times New Roman" w:eastAsia="Calibri" w:hAnsi="Times New Roman" w:cs="Times New Roman"/>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FA0B54" w:rsidRPr="00B63BE4" w:rsidRDefault="00FA0B54" w:rsidP="00B63BE4">
      <w:pPr>
        <w:widowControl w:val="0"/>
        <w:autoSpaceDE w:val="0"/>
        <w:autoSpaceDN w:val="0"/>
        <w:spacing w:after="0"/>
        <w:rPr>
          <w:rFonts w:ascii="Times New Roman" w:eastAsia="Calibri" w:hAnsi="Times New Roman" w:cs="Times New Roman"/>
          <w:sz w:val="28"/>
          <w:szCs w:val="28"/>
        </w:rPr>
      </w:pP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A0B54" w:rsidRPr="00B63BE4" w:rsidRDefault="00FA0B54" w:rsidP="00B63BE4">
      <w:pPr>
        <w:widowControl w:val="0"/>
        <w:autoSpaceDE w:val="0"/>
        <w:autoSpaceDN w:val="0"/>
        <w:spacing w:after="0"/>
        <w:rPr>
          <w:rFonts w:ascii="Times New Roman" w:eastAsia="Calibri" w:hAnsi="Times New Roman" w:cs="Times New Roman"/>
          <w:sz w:val="28"/>
          <w:szCs w:val="28"/>
        </w:rPr>
      </w:pPr>
      <w:r w:rsidRPr="00B63BE4">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rsidR="00FA0B54" w:rsidRPr="00B63BE4" w:rsidRDefault="00FA0B54" w:rsidP="00B63BE4">
      <w:pPr>
        <w:widowControl w:val="0"/>
        <w:autoSpaceDE w:val="0"/>
        <w:autoSpaceDN w:val="0"/>
        <w:spacing w:after="0"/>
        <w:jc w:val="both"/>
        <w:rPr>
          <w:rFonts w:ascii="Times New Roman" w:eastAsia="Calibri" w:hAnsi="Times New Roman" w:cs="Times New Roman"/>
        </w:rPr>
      </w:pPr>
      <w:r w:rsidRPr="00B63BE4">
        <w:rPr>
          <w:rFonts w:ascii="Times New Roman" w:eastAsia="Calibri"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p>
    <w:p w:rsidR="00FA0B54" w:rsidRPr="00B63BE4" w:rsidRDefault="00FA0B54" w:rsidP="00B63BE4">
      <w:pPr>
        <w:widowControl w:val="0"/>
        <w:autoSpaceDE w:val="0"/>
        <w:autoSpaceDN w:val="0"/>
        <w:spacing w:after="0"/>
        <w:jc w:val="both"/>
        <w:rPr>
          <w:rFonts w:ascii="Times New Roman" w:eastAsia="Calibri" w:hAnsi="Times New Roman" w:cs="Times New Roman"/>
          <w:sz w:val="18"/>
          <w:szCs w:val="18"/>
        </w:rPr>
      </w:pPr>
      <w:proofErr w:type="gramStart"/>
      <w:r w:rsidRPr="00B63BE4">
        <w:rPr>
          <w:rFonts w:ascii="Times New Roman" w:eastAsia="Calibri" w:hAnsi="Times New Roman" w:cs="Times New Roman"/>
          <w:sz w:val="28"/>
          <w:szCs w:val="28"/>
        </w:rPr>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roofErr w:type="gramEnd"/>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lastRenderedPageBreak/>
        <w:t>________________________________________________________________________________________________________________________________________________</w:t>
      </w:r>
    </w:p>
    <w:p w:rsidR="00FA0B54" w:rsidRPr="00B63BE4" w:rsidRDefault="00FA0B54" w:rsidP="00B63BE4">
      <w:pPr>
        <w:widowControl w:val="0"/>
        <w:autoSpaceDE w:val="0"/>
        <w:autoSpaceDN w:val="0"/>
        <w:spacing w:after="0"/>
        <w:jc w:val="both"/>
        <w:rPr>
          <w:rFonts w:ascii="Times New Roman" w:eastAsia="Calibri" w:hAnsi="Times New Roman" w:cs="Times New Roman"/>
        </w:rPr>
      </w:pPr>
      <w:r w:rsidRPr="00B63BE4">
        <w:rPr>
          <w:rFonts w:ascii="Times New Roman" w:eastAsia="Calibri"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FA0B54" w:rsidRPr="00B63BE4" w:rsidRDefault="00FA0B54" w:rsidP="00B63BE4">
      <w:pPr>
        <w:widowControl w:val="0"/>
        <w:autoSpaceDE w:val="0"/>
        <w:autoSpaceDN w:val="0"/>
        <w:spacing w:after="0"/>
        <w:ind w:left="2832"/>
        <w:jc w:val="both"/>
        <w:rPr>
          <w:rFonts w:ascii="Times New Roman" w:eastAsia="Calibri" w:hAnsi="Times New Roman" w:cs="Times New Roman"/>
        </w:rPr>
      </w:pPr>
    </w:p>
    <w:p w:rsidR="00FA0B54" w:rsidRPr="00B63BE4" w:rsidRDefault="00FA0B54" w:rsidP="00B63BE4">
      <w:pPr>
        <w:widowControl w:val="0"/>
        <w:autoSpaceDE w:val="0"/>
        <w:autoSpaceDN w:val="0"/>
        <w:spacing w:after="0"/>
        <w:jc w:val="both"/>
        <w:rPr>
          <w:rFonts w:ascii="Times New Roman" w:hAnsi="Times New Roman" w:cs="Times New Roman"/>
          <w:szCs w:val="20"/>
        </w:rPr>
      </w:pPr>
    </w:p>
    <w:p w:rsidR="00FA0B54" w:rsidRPr="00B63BE4" w:rsidRDefault="00FA0B54" w:rsidP="00B63BE4">
      <w:pPr>
        <w:widowControl w:val="0"/>
        <w:autoSpaceDE w:val="0"/>
        <w:autoSpaceDN w:val="0"/>
        <w:spacing w:after="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ab/>
      </w:r>
      <w:r w:rsidRPr="00B63BE4">
        <w:rPr>
          <w:rFonts w:ascii="Times New Roman" w:eastAsia="Calibri" w:hAnsi="Times New Roman" w:cs="Times New Roman"/>
          <w:sz w:val="28"/>
          <w:szCs w:val="28"/>
        </w:rPr>
        <w:tab/>
      </w:r>
      <w:r w:rsidRPr="00B63BE4">
        <w:rPr>
          <w:rFonts w:ascii="Times New Roman" w:eastAsia="Calibri" w:hAnsi="Times New Roman" w:cs="Times New Roman"/>
          <w:sz w:val="28"/>
          <w:szCs w:val="28"/>
        </w:rPr>
        <w:tab/>
      </w:r>
      <w:r w:rsidRPr="00B63BE4">
        <w:rPr>
          <w:rFonts w:ascii="Times New Roman" w:eastAsia="Calibri" w:hAnsi="Times New Roman" w:cs="Times New Roman"/>
          <w:sz w:val="28"/>
          <w:szCs w:val="28"/>
        </w:rPr>
        <w:tab/>
      </w:r>
      <w:r w:rsidRPr="00B63BE4">
        <w:rPr>
          <w:rFonts w:ascii="Times New Roman" w:eastAsia="Calibri" w:hAnsi="Times New Roman" w:cs="Times New Roman"/>
          <w:sz w:val="28"/>
          <w:szCs w:val="28"/>
        </w:rPr>
        <w:tab/>
      </w:r>
      <w:r w:rsidRPr="00B63BE4">
        <w:rPr>
          <w:rFonts w:ascii="Times New Roman" w:eastAsia="Calibri" w:hAnsi="Times New Roman" w:cs="Times New Roman"/>
          <w:sz w:val="28"/>
          <w:szCs w:val="28"/>
        </w:rPr>
        <w:tab/>
      </w:r>
    </w:p>
    <w:p w:rsidR="00FA0B54" w:rsidRPr="00B63BE4" w:rsidRDefault="00FA0B54" w:rsidP="00B63BE4">
      <w:pPr>
        <w:widowControl w:val="0"/>
        <w:autoSpaceDE w:val="0"/>
        <w:autoSpaceDN w:val="0"/>
        <w:spacing w:after="0"/>
        <w:rPr>
          <w:rFonts w:ascii="Times New Roman" w:eastAsia="Calibri" w:hAnsi="Times New Roman" w:cs="Times New Roman"/>
          <w:sz w:val="28"/>
          <w:szCs w:val="28"/>
        </w:rPr>
      </w:pPr>
      <w:r w:rsidRPr="00B63BE4">
        <w:rPr>
          <w:rFonts w:ascii="Times New Roman" w:eastAsia="Calibri" w:hAnsi="Times New Roman" w:cs="Times New Roman"/>
          <w:sz w:val="28"/>
          <w:szCs w:val="28"/>
        </w:rPr>
        <w:t>________________________________     __________  _____________________</w:t>
      </w:r>
    </w:p>
    <w:p w:rsidR="00FA0B54" w:rsidRPr="00B63BE4" w:rsidRDefault="00FA0B54" w:rsidP="00B63BE4">
      <w:pPr>
        <w:widowControl w:val="0"/>
        <w:autoSpaceDE w:val="0"/>
        <w:autoSpaceDN w:val="0"/>
        <w:spacing w:after="0"/>
        <w:rPr>
          <w:rFonts w:ascii="Times New Roman" w:eastAsia="Calibri" w:hAnsi="Times New Roman" w:cs="Times New Roman"/>
        </w:rPr>
      </w:pPr>
      <w:r w:rsidRPr="00B63BE4">
        <w:rPr>
          <w:rFonts w:ascii="Times New Roman" w:eastAsia="Calibri" w:hAnsi="Times New Roman" w:cs="Times New Roman"/>
        </w:rPr>
        <w:t>(должность уполномоченного лица органа,            (подпись)             (расшифровка подписи)</w:t>
      </w:r>
      <w:r w:rsidRPr="00B63BE4">
        <w:rPr>
          <w:rFonts w:ascii="Times New Roman" w:eastAsia="Calibri" w:hAnsi="Times New Roman" w:cs="Times New Roman"/>
        </w:rPr>
        <w:br/>
        <w:t>уполномоченного на выдачу разрешений)</w:t>
      </w:r>
    </w:p>
    <w:p w:rsidR="00FA0B54" w:rsidRPr="00B63BE4" w:rsidRDefault="00FA0B54" w:rsidP="00B63BE4">
      <w:pPr>
        <w:widowControl w:val="0"/>
        <w:autoSpaceDE w:val="0"/>
        <w:autoSpaceDN w:val="0"/>
        <w:spacing w:after="0"/>
        <w:rPr>
          <w:rFonts w:ascii="Times New Roman" w:eastAsia="Calibri" w:hAnsi="Times New Roman" w:cs="Times New Roman"/>
        </w:rPr>
      </w:pPr>
    </w:p>
    <w:p w:rsidR="00FA0B54" w:rsidRPr="00B63BE4" w:rsidRDefault="00FA0B54" w:rsidP="00B63BE4">
      <w:pPr>
        <w:widowControl w:val="0"/>
        <w:autoSpaceDE w:val="0"/>
        <w:autoSpaceDN w:val="0"/>
        <w:spacing w:after="0"/>
        <w:rPr>
          <w:rFonts w:ascii="Times New Roman" w:eastAsia="Calibri" w:hAnsi="Times New Roman" w:cs="Times New Roman"/>
        </w:rPr>
      </w:pPr>
    </w:p>
    <w:p w:rsidR="00FA0B54" w:rsidRPr="00B63BE4" w:rsidRDefault="00FA0B54" w:rsidP="00B63BE4">
      <w:pPr>
        <w:widowControl w:val="0"/>
        <w:autoSpaceDE w:val="0"/>
        <w:autoSpaceDN w:val="0"/>
        <w:spacing w:after="0"/>
        <w:rPr>
          <w:rFonts w:ascii="Times New Roman" w:eastAsia="Calibri" w:hAnsi="Times New Roman" w:cs="Times New Roman"/>
        </w:rPr>
      </w:pPr>
      <w:r w:rsidRPr="00B63BE4">
        <w:rPr>
          <w:rFonts w:ascii="Times New Roman" w:eastAsia="Calibri" w:hAnsi="Times New Roman" w:cs="Times New Roman"/>
        </w:rPr>
        <w:t>М.П.</w:t>
      </w:r>
    </w:p>
    <w:p w:rsidR="00FA0B54" w:rsidRPr="00206747" w:rsidRDefault="00FA0B54" w:rsidP="00FA0B54">
      <w:pPr>
        <w:widowControl w:val="0"/>
        <w:autoSpaceDE w:val="0"/>
        <w:autoSpaceDN w:val="0"/>
        <w:rPr>
          <w:rFonts w:eastAsia="Calibri"/>
        </w:rPr>
      </w:pPr>
    </w:p>
    <w:p w:rsidR="00FA0B54" w:rsidRPr="00206747" w:rsidRDefault="00FA0B54" w:rsidP="00FA0B54">
      <w:pPr>
        <w:widowControl w:val="0"/>
        <w:autoSpaceDE w:val="0"/>
        <w:autoSpaceDN w:val="0"/>
        <w:rPr>
          <w:rFonts w:eastAsia="Calibri"/>
        </w:rPr>
      </w:pPr>
    </w:p>
    <w:p w:rsidR="00FA0B54" w:rsidRPr="00206747" w:rsidRDefault="00FA0B54" w:rsidP="00FA0B54">
      <w:pPr>
        <w:widowControl w:val="0"/>
        <w:autoSpaceDE w:val="0"/>
        <w:autoSpaceDN w:val="0"/>
        <w:jc w:val="both"/>
        <w:rPr>
          <w:rFonts w:ascii="Calibri" w:hAnsi="Calibri" w:cs="Calibri"/>
          <w:szCs w:val="20"/>
        </w:rPr>
      </w:pPr>
    </w:p>
    <w:p w:rsidR="00FA0B54" w:rsidRPr="00B63BE4" w:rsidRDefault="00FA0B54" w:rsidP="00FA0B54">
      <w:pPr>
        <w:widowControl w:val="0"/>
        <w:autoSpaceDE w:val="0"/>
        <w:autoSpaceDN w:val="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К настоящему уведомлению прилагается:</w:t>
      </w:r>
    </w:p>
    <w:p w:rsidR="00FA0B54" w:rsidRPr="00B63BE4" w:rsidRDefault="00FA0B54" w:rsidP="00FA0B54">
      <w:pPr>
        <w:tabs>
          <w:tab w:val="left" w:pos="851"/>
        </w:tabs>
        <w:ind w:right="23"/>
        <w:contextualSpacing/>
        <w:jc w:val="both"/>
        <w:rPr>
          <w:rFonts w:ascii="Times New Roman" w:hAnsi="Times New Roman" w:cs="Times New Roman"/>
          <w:b/>
          <w:sz w:val="26"/>
          <w:szCs w:val="26"/>
        </w:rPr>
      </w:pPr>
      <w:r w:rsidRPr="00B63BE4">
        <w:rPr>
          <w:rFonts w:ascii="Times New Roman" w:hAnsi="Times New Roman" w:cs="Times New Roman"/>
          <w:b/>
          <w:sz w:val="26"/>
          <w:szCs w:val="26"/>
        </w:rPr>
        <w:t>______________________________________________________________________________</w:t>
      </w:r>
    </w:p>
    <w:p w:rsidR="00FA0B54" w:rsidRPr="00206747" w:rsidRDefault="00FA0B54" w:rsidP="00FA0B54">
      <w:pPr>
        <w:tabs>
          <w:tab w:val="left" w:pos="851"/>
        </w:tabs>
        <w:ind w:right="23"/>
        <w:contextualSpacing/>
        <w:jc w:val="both"/>
        <w:rPr>
          <w:b/>
          <w:sz w:val="26"/>
          <w:szCs w:val="26"/>
        </w:rPr>
      </w:pPr>
      <w:r>
        <w:rPr>
          <w:b/>
          <w:sz w:val="26"/>
          <w:szCs w:val="26"/>
        </w:rPr>
        <w:t xml:space="preserve"> </w:t>
      </w:r>
    </w:p>
    <w:p w:rsidR="00FA0B54" w:rsidRPr="00206747" w:rsidRDefault="00FA0B54" w:rsidP="00FA0B54">
      <w:pPr>
        <w:widowControl w:val="0"/>
        <w:autoSpaceDE w:val="0"/>
        <w:autoSpaceDN w:val="0"/>
        <w:jc w:val="both"/>
        <w:rPr>
          <w:rFonts w:ascii="Calibri" w:hAnsi="Calibri" w:cs="Calibri"/>
          <w:szCs w:val="20"/>
        </w:rPr>
      </w:pPr>
    </w:p>
    <w:p w:rsidR="00FA0B54" w:rsidRPr="00206747" w:rsidRDefault="00FA0B54" w:rsidP="00FA0B54">
      <w:pPr>
        <w:widowControl w:val="0"/>
        <w:autoSpaceDE w:val="0"/>
        <w:autoSpaceDN w:val="0"/>
        <w:jc w:val="both"/>
        <w:rPr>
          <w:sz w:val="28"/>
          <w:szCs w:val="28"/>
        </w:rPr>
      </w:pPr>
    </w:p>
    <w:p w:rsidR="00FA0B54" w:rsidRPr="00206747" w:rsidRDefault="00FA0B54" w:rsidP="00FA0B54">
      <w:pPr>
        <w:widowControl w:val="0"/>
        <w:autoSpaceDE w:val="0"/>
        <w:autoSpaceDN w:val="0"/>
        <w:jc w:val="both"/>
        <w:rPr>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36"/>
      </w:tblGrid>
      <w:tr w:rsidR="00FA0B54" w:rsidRPr="004C30EE" w:rsidTr="00FA0B54">
        <w:tc>
          <w:tcPr>
            <w:tcW w:w="0" w:type="auto"/>
          </w:tcPr>
          <w:p w:rsidR="00FA0B54" w:rsidRPr="004C30EE" w:rsidRDefault="00FA0B54" w:rsidP="00FA0B54">
            <w:pPr>
              <w:rPr>
                <w:b/>
                <w:bCs/>
                <w:sz w:val="28"/>
                <w:szCs w:val="28"/>
              </w:rPr>
            </w:pPr>
            <w:r w:rsidRPr="00206747">
              <w:rPr>
                <w:rFonts w:eastAsia="Calibri"/>
                <w:sz w:val="28"/>
                <w:szCs w:val="28"/>
              </w:rPr>
              <w:br w:type="page"/>
            </w:r>
          </w:p>
        </w:tc>
      </w:tr>
    </w:tbl>
    <w:p w:rsidR="00FA0B54" w:rsidRDefault="00FA0B54" w:rsidP="00FA0B54">
      <w:pPr>
        <w:ind w:left="7080"/>
        <w:rPr>
          <w:i/>
          <w:sz w:val="28"/>
          <w:szCs w:val="28"/>
        </w:rPr>
      </w:pPr>
      <w:r>
        <w:rPr>
          <w:sz w:val="28"/>
          <w:szCs w:val="28"/>
        </w:rPr>
        <w:t xml:space="preserve"> </w:t>
      </w:r>
    </w:p>
    <w:p w:rsidR="00FA0B54" w:rsidRDefault="00FA0B54" w:rsidP="00FA0B54">
      <w:pPr>
        <w:ind w:left="7080"/>
        <w:rPr>
          <w:i/>
          <w:sz w:val="28"/>
          <w:szCs w:val="28"/>
        </w:rPr>
      </w:pPr>
    </w:p>
    <w:p w:rsidR="00FA0B54" w:rsidRDefault="00FA0B54" w:rsidP="00FA0B54">
      <w:pPr>
        <w:ind w:left="7080"/>
        <w:rPr>
          <w:i/>
          <w:sz w:val="28"/>
          <w:szCs w:val="28"/>
        </w:rPr>
      </w:pPr>
    </w:p>
    <w:p w:rsidR="00FA0B54" w:rsidRDefault="00FA0B54" w:rsidP="00FA0B54">
      <w:pPr>
        <w:ind w:left="7080"/>
        <w:rPr>
          <w:i/>
          <w:sz w:val="28"/>
          <w:szCs w:val="28"/>
        </w:rPr>
      </w:pPr>
    </w:p>
    <w:p w:rsidR="00FA0B54" w:rsidRDefault="00FA0B54" w:rsidP="00FA0B54">
      <w:pPr>
        <w:ind w:left="7080"/>
        <w:rPr>
          <w:i/>
          <w:sz w:val="28"/>
          <w:szCs w:val="28"/>
        </w:rPr>
      </w:pPr>
    </w:p>
    <w:p w:rsidR="00B63BE4" w:rsidRDefault="00B63BE4" w:rsidP="00FA0B54">
      <w:pPr>
        <w:ind w:left="7080"/>
        <w:rPr>
          <w:i/>
          <w:sz w:val="28"/>
          <w:szCs w:val="28"/>
        </w:rPr>
      </w:pPr>
    </w:p>
    <w:p w:rsidR="00B63BE4" w:rsidRDefault="00B63BE4" w:rsidP="00FA0B54">
      <w:pPr>
        <w:ind w:left="7080"/>
        <w:rPr>
          <w:i/>
          <w:sz w:val="28"/>
          <w:szCs w:val="28"/>
        </w:rPr>
      </w:pPr>
    </w:p>
    <w:p w:rsidR="00B63BE4" w:rsidRDefault="00B63BE4" w:rsidP="00FA0B54">
      <w:pPr>
        <w:ind w:left="7080"/>
        <w:rPr>
          <w:i/>
          <w:sz w:val="28"/>
          <w:szCs w:val="28"/>
        </w:rPr>
      </w:pPr>
    </w:p>
    <w:p w:rsidR="00FA0B54" w:rsidRDefault="00FA0B54" w:rsidP="00FA0B54">
      <w:pPr>
        <w:ind w:left="7080"/>
        <w:rPr>
          <w:rStyle w:val="a7"/>
          <w:bCs w:val="0"/>
          <w:color w:val="auto"/>
          <w:sz w:val="28"/>
          <w:szCs w:val="28"/>
        </w:rPr>
      </w:pPr>
    </w:p>
    <w:p w:rsidR="00FA0B54" w:rsidRPr="00B63BE4" w:rsidRDefault="00FA0B54" w:rsidP="00B63BE4">
      <w:pPr>
        <w:spacing w:after="0"/>
        <w:ind w:left="5103"/>
        <w:jc w:val="center"/>
        <w:rPr>
          <w:rFonts w:ascii="Times New Roman" w:hAnsi="Times New Roman" w:cs="Times New Roman"/>
          <w:b/>
          <w:color w:val="000000"/>
          <w:sz w:val="28"/>
          <w:szCs w:val="28"/>
        </w:rPr>
      </w:pPr>
      <w:r w:rsidRPr="00B63BE4">
        <w:rPr>
          <w:rFonts w:ascii="Times New Roman" w:hAnsi="Times New Roman" w:cs="Times New Roman"/>
          <w:b/>
          <w:color w:val="000000"/>
          <w:sz w:val="28"/>
          <w:szCs w:val="28"/>
        </w:rPr>
        <w:lastRenderedPageBreak/>
        <w:t>Приложение №10</w:t>
      </w:r>
    </w:p>
    <w:p w:rsidR="00FA0B54" w:rsidRPr="00B63BE4" w:rsidRDefault="00FA0B54" w:rsidP="00B63BE4">
      <w:pPr>
        <w:pStyle w:val="2"/>
        <w:spacing w:before="0" w:beforeAutospacing="0" w:after="0" w:afterAutospacing="0"/>
        <w:ind w:left="5103"/>
        <w:jc w:val="center"/>
        <w:rPr>
          <w:bCs w:val="0"/>
          <w:sz w:val="28"/>
          <w:szCs w:val="28"/>
        </w:rPr>
      </w:pPr>
      <w:r w:rsidRPr="00B63BE4">
        <w:rPr>
          <w:bCs w:val="0"/>
          <w:sz w:val="28"/>
          <w:szCs w:val="28"/>
        </w:rPr>
        <w:t>к административному регламенту</w:t>
      </w:r>
    </w:p>
    <w:p w:rsidR="00FA0B54" w:rsidRPr="00B63BE4" w:rsidRDefault="00FA0B54" w:rsidP="00B63BE4">
      <w:pPr>
        <w:spacing w:after="0"/>
        <w:ind w:left="5664"/>
        <w:jc w:val="right"/>
        <w:rPr>
          <w:rFonts w:ascii="Times New Roman" w:hAnsi="Times New Roman" w:cs="Times New Roman"/>
        </w:rPr>
      </w:pPr>
      <w:r w:rsidRPr="00B63BE4">
        <w:rPr>
          <w:rFonts w:ascii="Times New Roman" w:hAnsi="Times New Roman" w:cs="Times New Roman"/>
        </w:rPr>
        <w:br/>
      </w:r>
    </w:p>
    <w:p w:rsidR="00FA0B54" w:rsidRPr="00B63BE4" w:rsidRDefault="00FA0B54" w:rsidP="00B63BE4">
      <w:pPr>
        <w:spacing w:after="0"/>
        <w:jc w:val="center"/>
        <w:rPr>
          <w:rFonts w:ascii="Times New Roman" w:hAnsi="Times New Roman" w:cs="Times New Roman"/>
          <w:b/>
        </w:rPr>
      </w:pPr>
      <w:r w:rsidRPr="00B63BE4">
        <w:rPr>
          <w:rFonts w:ascii="Times New Roman" w:hAnsi="Times New Roman" w:cs="Times New Roman"/>
          <w:b/>
        </w:rPr>
        <w:t>ФОРМА</w:t>
      </w:r>
      <w:r w:rsidRPr="00B63BE4">
        <w:rPr>
          <w:rFonts w:ascii="Times New Roman" w:hAnsi="Times New Roman" w:cs="Times New Roman"/>
          <w:b/>
        </w:rPr>
        <w:br/>
        <w:t>разрешения на строительство</w:t>
      </w:r>
    </w:p>
    <w:p w:rsidR="00FA0B54" w:rsidRPr="00B63BE4" w:rsidRDefault="00FA0B54" w:rsidP="00B63BE4">
      <w:pPr>
        <w:spacing w:after="0"/>
        <w:rPr>
          <w:rFonts w:ascii="Times New Roman" w:hAnsi="Times New Roman" w:cs="Times New Roman"/>
        </w:rPr>
      </w:pPr>
    </w:p>
    <w:tbl>
      <w:tblPr>
        <w:tblW w:w="10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gridCol w:w="5596"/>
      </w:tblGrid>
      <w:tr w:rsidR="00FA0B54" w:rsidRPr="00B63BE4" w:rsidTr="00FA0B54">
        <w:trPr>
          <w:trHeight w:val="273"/>
        </w:trPr>
        <w:tc>
          <w:tcPr>
            <w:tcW w:w="443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5596" w:type="dxa"/>
            <w:tcBorders>
              <w:top w:val="nil"/>
              <w:left w:val="nil"/>
              <w:bottom w:val="nil"/>
              <w:right w:val="nil"/>
            </w:tcBorders>
          </w:tcPr>
          <w:p w:rsidR="00FA0B54" w:rsidRPr="00B63BE4" w:rsidRDefault="00FA0B54" w:rsidP="00B63BE4">
            <w:pPr>
              <w:pStyle w:val="af4"/>
              <w:jc w:val="center"/>
              <w:rPr>
                <w:rFonts w:ascii="Times New Roman" w:hAnsi="Times New Roman"/>
              </w:rPr>
            </w:pPr>
            <w:r w:rsidRPr="00B63BE4">
              <w:rPr>
                <w:rFonts w:ascii="Times New Roman" w:hAnsi="Times New Roman"/>
              </w:rPr>
              <w:t>Кому: __________________________________</w:t>
            </w:r>
          </w:p>
        </w:tc>
      </w:tr>
      <w:tr w:rsidR="00FA0B54" w:rsidRPr="00B63BE4" w:rsidTr="00FA0B54">
        <w:trPr>
          <w:trHeight w:val="515"/>
        </w:trPr>
        <w:tc>
          <w:tcPr>
            <w:tcW w:w="443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5596" w:type="dxa"/>
            <w:tcBorders>
              <w:top w:val="nil"/>
              <w:left w:val="nil"/>
              <w:bottom w:val="single" w:sz="4" w:space="0" w:color="auto"/>
              <w:right w:val="nil"/>
            </w:tcBorders>
          </w:tcPr>
          <w:p w:rsidR="00FA0B54" w:rsidRPr="00B63BE4" w:rsidRDefault="00FA0B54" w:rsidP="00B63BE4">
            <w:pPr>
              <w:pStyle w:val="af4"/>
              <w:jc w:val="center"/>
              <w:rPr>
                <w:rFonts w:ascii="Times New Roman" w:hAnsi="Times New Roman"/>
                <w:sz w:val="20"/>
                <w:szCs w:val="20"/>
              </w:rPr>
            </w:pPr>
            <w:proofErr w:type="gramStart"/>
            <w:r w:rsidRPr="00B63BE4">
              <w:rPr>
                <w:rFonts w:ascii="Times New Roman" w:hAnsi="Times New Roman"/>
                <w:sz w:val="20"/>
                <w:szCs w:val="20"/>
              </w:rPr>
              <w:t>(наименование застройщика</w:t>
            </w:r>
            <w:proofErr w:type="gramEnd"/>
          </w:p>
          <w:p w:rsidR="00FA0B54" w:rsidRPr="00B63BE4" w:rsidRDefault="00FA0B54" w:rsidP="00B63BE4">
            <w:pPr>
              <w:spacing w:after="0"/>
              <w:rPr>
                <w:rFonts w:ascii="Times New Roman" w:hAnsi="Times New Roman" w:cs="Times New Roman"/>
              </w:rPr>
            </w:pPr>
          </w:p>
        </w:tc>
      </w:tr>
      <w:tr w:rsidR="00FA0B54" w:rsidRPr="00B63BE4" w:rsidTr="00FA0B54">
        <w:trPr>
          <w:trHeight w:val="515"/>
        </w:trPr>
        <w:tc>
          <w:tcPr>
            <w:tcW w:w="443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5596" w:type="dxa"/>
            <w:tcBorders>
              <w:top w:val="single" w:sz="4" w:space="0" w:color="auto"/>
              <w:left w:val="nil"/>
              <w:bottom w:val="single" w:sz="4" w:space="0" w:color="auto"/>
              <w:right w:val="nil"/>
            </w:tcBorders>
          </w:tcPr>
          <w:p w:rsidR="00FA0B54" w:rsidRPr="00B63BE4" w:rsidRDefault="00FA0B54" w:rsidP="00B63BE4">
            <w:pPr>
              <w:pStyle w:val="af4"/>
              <w:jc w:val="center"/>
              <w:rPr>
                <w:rFonts w:ascii="Times New Roman" w:hAnsi="Times New Roman"/>
                <w:sz w:val="20"/>
                <w:szCs w:val="20"/>
              </w:rPr>
            </w:pPr>
            <w:proofErr w:type="gramStart"/>
            <w:r w:rsidRPr="00B63BE4">
              <w:rPr>
                <w:rFonts w:ascii="Times New Roman" w:hAnsi="Times New Roman"/>
                <w:sz w:val="20"/>
                <w:szCs w:val="20"/>
              </w:rPr>
              <w:t>(фамилия, имя, отчество - для граждан,</w:t>
            </w:r>
            <w:proofErr w:type="gramEnd"/>
          </w:p>
          <w:p w:rsidR="00FA0B54" w:rsidRPr="00B63BE4" w:rsidRDefault="00FA0B54" w:rsidP="00B63BE4">
            <w:pPr>
              <w:spacing w:after="0"/>
              <w:rPr>
                <w:rFonts w:ascii="Times New Roman" w:hAnsi="Times New Roman" w:cs="Times New Roman"/>
              </w:rPr>
            </w:pPr>
          </w:p>
        </w:tc>
      </w:tr>
      <w:tr w:rsidR="00FA0B54" w:rsidRPr="00B63BE4" w:rsidTr="00FA0B54">
        <w:trPr>
          <w:trHeight w:val="500"/>
        </w:trPr>
        <w:tc>
          <w:tcPr>
            <w:tcW w:w="443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5596" w:type="dxa"/>
            <w:tcBorders>
              <w:top w:val="single" w:sz="4" w:space="0" w:color="auto"/>
              <w:left w:val="nil"/>
              <w:bottom w:val="single" w:sz="4" w:space="0" w:color="auto"/>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 xml:space="preserve">полное наименование организации – </w:t>
            </w:r>
            <w:proofErr w:type="gramStart"/>
            <w:r w:rsidRPr="00B63BE4">
              <w:rPr>
                <w:rFonts w:ascii="Times New Roman" w:hAnsi="Times New Roman"/>
                <w:sz w:val="20"/>
                <w:szCs w:val="20"/>
              </w:rPr>
              <w:t>для</w:t>
            </w:r>
            <w:proofErr w:type="gramEnd"/>
          </w:p>
          <w:p w:rsidR="00FA0B54" w:rsidRPr="00B63BE4" w:rsidRDefault="00FA0B54" w:rsidP="00B63BE4">
            <w:pPr>
              <w:spacing w:after="0"/>
              <w:rPr>
                <w:rFonts w:ascii="Times New Roman" w:hAnsi="Times New Roman" w:cs="Times New Roman"/>
              </w:rPr>
            </w:pPr>
          </w:p>
        </w:tc>
      </w:tr>
      <w:tr w:rsidR="00FA0B54" w:rsidRPr="00B63BE4" w:rsidTr="00FA0B54">
        <w:trPr>
          <w:trHeight w:val="500"/>
        </w:trPr>
        <w:tc>
          <w:tcPr>
            <w:tcW w:w="443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5596" w:type="dxa"/>
            <w:tcBorders>
              <w:top w:val="single" w:sz="4" w:space="0" w:color="auto"/>
              <w:left w:val="nil"/>
              <w:bottom w:val="single" w:sz="4" w:space="0" w:color="auto"/>
              <w:right w:val="nil"/>
            </w:tcBorders>
          </w:tcPr>
          <w:p w:rsidR="00FA0B54" w:rsidRPr="00B63BE4" w:rsidRDefault="00FA0B54" w:rsidP="00B63BE4">
            <w:pPr>
              <w:pStyle w:val="af4"/>
              <w:jc w:val="center"/>
              <w:rPr>
                <w:rFonts w:ascii="Times New Roman" w:hAnsi="Times New Roman"/>
                <w:szCs w:val="16"/>
              </w:rPr>
            </w:pPr>
            <w:r w:rsidRPr="00B63BE4">
              <w:rPr>
                <w:rFonts w:ascii="Times New Roman" w:hAnsi="Times New Roman"/>
                <w:sz w:val="20"/>
                <w:szCs w:val="20"/>
              </w:rPr>
              <w:t>юридических лиц),</w:t>
            </w:r>
            <w:r w:rsidRPr="00B63BE4">
              <w:rPr>
                <w:rFonts w:ascii="Times New Roman" w:hAnsi="Times New Roman"/>
                <w:szCs w:val="16"/>
              </w:rPr>
              <w:t xml:space="preserve"> </w:t>
            </w:r>
            <w:r w:rsidRPr="00B63BE4">
              <w:rPr>
                <w:rFonts w:ascii="Times New Roman" w:hAnsi="Times New Roman"/>
                <w:sz w:val="20"/>
                <w:szCs w:val="20"/>
              </w:rPr>
              <w:t>его почтовый индекс</w:t>
            </w:r>
            <w:r w:rsidRPr="00B63BE4">
              <w:rPr>
                <w:rFonts w:ascii="Times New Roman" w:hAnsi="Times New Roman"/>
                <w:sz w:val="20"/>
                <w:szCs w:val="20"/>
              </w:rPr>
              <w:br/>
            </w:r>
          </w:p>
        </w:tc>
      </w:tr>
      <w:tr w:rsidR="00FA0B54" w:rsidRPr="00B63BE4" w:rsidTr="00FA0B54">
        <w:trPr>
          <w:trHeight w:val="273"/>
        </w:trPr>
        <w:tc>
          <w:tcPr>
            <w:tcW w:w="443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5596"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и адрес, адрес электронной почты)</w:t>
            </w:r>
            <w:hyperlink w:anchor="sub_10001" w:history="1"/>
            <w:r w:rsidRPr="00B63BE4">
              <w:rPr>
                <w:rFonts w:ascii="Times New Roman" w:hAnsi="Times New Roman"/>
                <w:sz w:val="20"/>
                <w:szCs w:val="20"/>
              </w:rPr>
              <w:t xml:space="preserve"> </w:t>
            </w:r>
          </w:p>
        </w:tc>
      </w:tr>
    </w:tbl>
    <w:p w:rsidR="00FA0B54" w:rsidRPr="00B63BE4" w:rsidRDefault="00FA0B54" w:rsidP="00B63BE4">
      <w:pPr>
        <w:spacing w:after="0"/>
        <w:rPr>
          <w:rFonts w:ascii="Times New Roman" w:hAnsi="Times New Roman" w:cs="Times New Roman"/>
        </w:rPr>
      </w:pPr>
    </w:p>
    <w:p w:rsidR="00FA0B54" w:rsidRPr="00B63BE4" w:rsidRDefault="00FA0B54" w:rsidP="00B63BE4">
      <w:pPr>
        <w:spacing w:after="0"/>
        <w:jc w:val="center"/>
        <w:rPr>
          <w:rFonts w:ascii="Times New Roman" w:hAnsi="Times New Roman" w:cs="Times New Roman"/>
          <w:b/>
        </w:rPr>
      </w:pPr>
      <w:r w:rsidRPr="00B63BE4">
        <w:rPr>
          <w:rFonts w:ascii="Times New Roman" w:hAnsi="Times New Roman" w:cs="Times New Roman"/>
          <w:b/>
        </w:rPr>
        <w:t>РАЗРЕШЕНИЕ</w:t>
      </w:r>
      <w:r w:rsidRPr="00B63BE4">
        <w:rPr>
          <w:rFonts w:ascii="Times New Roman" w:hAnsi="Times New Roman" w:cs="Times New Roman"/>
          <w:b/>
        </w:rPr>
        <w:br/>
        <w:t>на строительство</w:t>
      </w:r>
    </w:p>
    <w:p w:rsidR="00FA0B54" w:rsidRPr="00B63BE4" w:rsidRDefault="00FA0B54" w:rsidP="00B63BE4">
      <w:pPr>
        <w:spacing w:after="0"/>
        <w:jc w:val="center"/>
        <w:rPr>
          <w:rFonts w:ascii="Times New Roman" w:hAnsi="Times New Roman" w:cs="Times New Roman"/>
          <w:b/>
        </w:rPr>
      </w:pPr>
    </w:p>
    <w:p w:rsidR="00FA0B54" w:rsidRPr="00B63BE4" w:rsidRDefault="00FA0B54" w:rsidP="00B63BE4">
      <w:pPr>
        <w:spacing w:after="0"/>
        <w:jc w:val="center"/>
        <w:rPr>
          <w:rFonts w:ascii="Times New Roman" w:hAnsi="Times New Roman" w:cs="Times New Roman"/>
          <w:b/>
        </w:rPr>
      </w:pPr>
    </w:p>
    <w:p w:rsidR="00FA0B54" w:rsidRPr="00B63BE4" w:rsidRDefault="00FA0B54" w:rsidP="00B63BE4">
      <w:pPr>
        <w:pStyle w:val="af"/>
        <w:rPr>
          <w:rFonts w:ascii="Times New Roman" w:hAnsi="Times New Roman" w:cs="Times New Roman"/>
          <w:szCs w:val="22"/>
        </w:rPr>
      </w:pPr>
      <w:r w:rsidRPr="00B63BE4">
        <w:rPr>
          <w:rFonts w:ascii="Times New Roman" w:hAnsi="Times New Roman" w:cs="Times New Roman"/>
          <w:szCs w:val="22"/>
        </w:rPr>
        <w:t>Дата</w:t>
      </w:r>
      <w:proofErr w:type="gramStart"/>
      <w:r w:rsidRPr="00B63BE4">
        <w:rPr>
          <w:rFonts w:ascii="Times New Roman" w:hAnsi="Times New Roman" w:cs="Times New Roman"/>
          <w:szCs w:val="22"/>
        </w:rPr>
        <w:t xml:space="preserve"> :</w:t>
      </w:r>
      <w:proofErr w:type="gramEnd"/>
      <w:r w:rsidRPr="00B63BE4">
        <w:rPr>
          <w:rFonts w:ascii="Times New Roman" w:hAnsi="Times New Roman" w:cs="Times New Roman"/>
          <w:szCs w:val="22"/>
        </w:rPr>
        <w:t xml:space="preserve">                                                                                                 </w:t>
      </w:r>
      <w:r w:rsidRPr="00B63BE4">
        <w:rPr>
          <w:rFonts w:ascii="Times New Roman" w:hAnsi="Times New Roman" w:cs="Times New Roman"/>
          <w:szCs w:val="22"/>
          <w:u w:val="single"/>
        </w:rPr>
        <w:t>N</w:t>
      </w:r>
    </w:p>
    <w:p w:rsidR="00FA0B54" w:rsidRPr="00B63BE4" w:rsidRDefault="00FA0B54" w:rsidP="00B63BE4">
      <w:pPr>
        <w:spacing w:after="0"/>
        <w:rPr>
          <w:rFonts w:ascii="Times New Roman" w:hAnsi="Times New Roman" w:cs="Times New Roman"/>
        </w:rPr>
      </w:pPr>
    </w:p>
    <w:p w:rsidR="00FA0B54" w:rsidRPr="00B63BE4" w:rsidRDefault="00FA0B54" w:rsidP="00B63BE4">
      <w:pPr>
        <w:pStyle w:val="af"/>
        <w:rPr>
          <w:rFonts w:ascii="Times New Roman" w:hAnsi="Times New Roman" w:cs="Times New Roman"/>
        </w:rPr>
      </w:pPr>
      <w:r w:rsidRPr="00B63BE4">
        <w:rPr>
          <w:rFonts w:ascii="Times New Roman" w:hAnsi="Times New Roman" w:cs="Times New Roman"/>
        </w:rPr>
        <w:t>_____________________________________________________________________________</w:t>
      </w:r>
    </w:p>
    <w:p w:rsidR="00FA0B54" w:rsidRPr="00B63BE4" w:rsidRDefault="00FA0B54" w:rsidP="00B63BE4">
      <w:pPr>
        <w:pStyle w:val="af"/>
        <w:jc w:val="center"/>
        <w:rPr>
          <w:rFonts w:ascii="Times New Roman" w:hAnsi="Times New Roman" w:cs="Times New Roman"/>
          <w:sz w:val="20"/>
          <w:szCs w:val="20"/>
        </w:rPr>
      </w:pPr>
      <w:r w:rsidRPr="00B63BE4">
        <w:rPr>
          <w:rFonts w:ascii="Times New Roman" w:hAnsi="Times New Roman" w:cs="Times New Roman"/>
          <w:sz w:val="20"/>
          <w:szCs w:val="20"/>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B63BE4">
        <w:rPr>
          <w:rFonts w:ascii="Times New Roman" w:hAnsi="Times New Roman" w:cs="Times New Roman"/>
          <w:sz w:val="20"/>
          <w:szCs w:val="20"/>
        </w:rPr>
        <w:t>осуществляющих</w:t>
      </w:r>
      <w:proofErr w:type="gramEnd"/>
      <w:r w:rsidRPr="00B63BE4">
        <w:rPr>
          <w:rFonts w:ascii="Times New Roman" w:hAnsi="Times New Roman" w:cs="Times New Roman"/>
          <w:sz w:val="20"/>
          <w:szCs w:val="20"/>
        </w:rPr>
        <w:t xml:space="preserve"> выдачу разрешения на строительство Государственная корпорация по атомной энергии "</w:t>
      </w:r>
      <w:proofErr w:type="spellStart"/>
      <w:r w:rsidRPr="00B63BE4">
        <w:rPr>
          <w:rFonts w:ascii="Times New Roman" w:hAnsi="Times New Roman" w:cs="Times New Roman"/>
          <w:sz w:val="20"/>
          <w:szCs w:val="20"/>
        </w:rPr>
        <w:t>Росатом</w:t>
      </w:r>
      <w:proofErr w:type="spellEnd"/>
      <w:r w:rsidRPr="00B63BE4">
        <w:rPr>
          <w:rFonts w:ascii="Times New Roman" w:hAnsi="Times New Roman" w:cs="Times New Roman"/>
          <w:sz w:val="20"/>
          <w:szCs w:val="20"/>
        </w:rPr>
        <w:t>)</w:t>
      </w:r>
    </w:p>
    <w:p w:rsidR="00FA0B54" w:rsidRPr="00B63BE4" w:rsidRDefault="00FA0B54" w:rsidP="00B63BE4">
      <w:pPr>
        <w:pStyle w:val="af"/>
        <w:rPr>
          <w:rFonts w:ascii="Times New Roman" w:hAnsi="Times New Roman" w:cs="Times New Roman"/>
        </w:rPr>
      </w:pPr>
    </w:p>
    <w:p w:rsidR="00FA0B54" w:rsidRPr="00B63BE4" w:rsidRDefault="00FA0B54" w:rsidP="00B63BE4">
      <w:pPr>
        <w:pStyle w:val="af"/>
        <w:rPr>
          <w:rFonts w:ascii="Times New Roman" w:hAnsi="Times New Roman" w:cs="Times New Roman"/>
        </w:rPr>
      </w:pPr>
      <w:r w:rsidRPr="00B63BE4">
        <w:rPr>
          <w:rFonts w:ascii="Times New Roman" w:hAnsi="Times New Roman" w:cs="Times New Roman"/>
        </w:rPr>
        <w:t xml:space="preserve">в соответствии  со  </w:t>
      </w:r>
      <w:hyperlink r:id="rId35" w:history="1">
        <w:r w:rsidRPr="00B63BE4">
          <w:rPr>
            <w:rStyle w:val="a6"/>
            <w:rFonts w:ascii="Times New Roman" w:hAnsi="Times New Roman" w:cs="Times New Roman"/>
          </w:rPr>
          <w:t>статьей  51</w:t>
        </w:r>
      </w:hyperlink>
      <w:r w:rsidRPr="00B63BE4">
        <w:rPr>
          <w:rFonts w:ascii="Times New Roman" w:hAnsi="Times New Roman" w:cs="Times New Roman"/>
        </w:rPr>
        <w:t xml:space="preserve">  Градостроительного  кодекса  Российской Федерации, разрешает:</w:t>
      </w:r>
    </w:p>
    <w:p w:rsidR="00FA0B54" w:rsidRPr="00B63BE4" w:rsidRDefault="00FA0B54" w:rsidP="00B63BE4">
      <w:pPr>
        <w:spacing w:after="0"/>
        <w:rPr>
          <w:rFonts w:ascii="Times New Roman" w:hAnsi="Times New Roman" w:cs="Times New Roman"/>
        </w:rPr>
      </w:pPr>
    </w:p>
    <w:tbl>
      <w:tblPr>
        <w:tblW w:w="100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
        <w:gridCol w:w="2770"/>
        <w:gridCol w:w="1680"/>
        <w:gridCol w:w="15"/>
        <w:gridCol w:w="545"/>
        <w:gridCol w:w="2520"/>
        <w:gridCol w:w="389"/>
        <w:gridCol w:w="1215"/>
      </w:tblGrid>
      <w:tr w:rsidR="00FA0B54" w:rsidRPr="00B63BE4" w:rsidTr="00FA0B54">
        <w:tc>
          <w:tcPr>
            <w:tcW w:w="840" w:type="dxa"/>
            <w:vMerge w:val="restart"/>
            <w:tcBorders>
              <w:top w:val="single" w:sz="4" w:space="0" w:color="auto"/>
              <w:bottom w:val="nil"/>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1.</w:t>
            </w:r>
          </w:p>
        </w:tc>
        <w:tc>
          <w:tcPr>
            <w:tcW w:w="7949" w:type="dxa"/>
            <w:gridSpan w:val="7"/>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Строительство объекта капитального строительства</w:t>
            </w:r>
          </w:p>
        </w:tc>
        <w:tc>
          <w:tcPr>
            <w:tcW w:w="1215" w:type="dxa"/>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7949" w:type="dxa"/>
            <w:gridSpan w:val="7"/>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Реконструкцию объекта капитального строительства</w:t>
            </w:r>
          </w:p>
        </w:tc>
        <w:tc>
          <w:tcPr>
            <w:tcW w:w="1215" w:type="dxa"/>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7949" w:type="dxa"/>
            <w:gridSpan w:val="7"/>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215" w:type="dxa"/>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7949" w:type="dxa"/>
            <w:gridSpan w:val="7"/>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p>
        </w:tc>
        <w:tc>
          <w:tcPr>
            <w:tcW w:w="1215" w:type="dxa"/>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7949" w:type="dxa"/>
            <w:gridSpan w:val="7"/>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p>
        </w:tc>
        <w:tc>
          <w:tcPr>
            <w:tcW w:w="1215" w:type="dxa"/>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val="restart"/>
            <w:tcBorders>
              <w:top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2.</w:t>
            </w: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Наименование объекта капитального строительства (этапа) в соответствии с проектной документацией</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single" w:sz="4" w:space="0" w:color="auto"/>
              <w:bottom w:val="nil"/>
              <w:right w:val="single" w:sz="4" w:space="0" w:color="auto"/>
            </w:tcBorders>
          </w:tcPr>
          <w:p w:rsidR="00FA0B54" w:rsidRPr="00B63BE4" w:rsidRDefault="00FA0B54" w:rsidP="00B63BE4">
            <w:pPr>
              <w:pStyle w:val="af4"/>
              <w:rPr>
                <w:rFonts w:ascii="Times New Roman" w:hAnsi="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 xml:space="preserve">Регистрационный номер и дата выдачи положительного заключения экспертизы </w:t>
            </w:r>
            <w:r w:rsidRPr="00B63BE4">
              <w:rPr>
                <w:rFonts w:ascii="Times New Roman" w:hAnsi="Times New Roman"/>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FA0B54" w:rsidRPr="00B63BE4" w:rsidRDefault="00FA0B54" w:rsidP="00B63BE4">
            <w:pPr>
              <w:spacing w:after="0"/>
              <w:rPr>
                <w:rFonts w:ascii="Times New Roman" w:hAnsi="Times New Roman" w:cs="Times New Roman"/>
              </w:rPr>
            </w:pP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val="restart"/>
            <w:tcBorders>
              <w:top w:val="single" w:sz="4" w:space="0" w:color="auto"/>
              <w:bottom w:val="nil"/>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lastRenderedPageBreak/>
              <w:t>3.</w:t>
            </w: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Кадастровый номер реконструируемого объекта капитального строительства</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tcBorders>
              <w:top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3.1.</w:t>
            </w: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Сведения о градостроительном плане земельного участка</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tc>
      </w:tr>
      <w:tr w:rsidR="00FA0B54" w:rsidRPr="00B63BE4" w:rsidTr="00FA0B54">
        <w:tc>
          <w:tcPr>
            <w:tcW w:w="840" w:type="dxa"/>
            <w:tcBorders>
              <w:top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3.2.</w:t>
            </w: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Сведения о проекте планировки и проекте межевания территории</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tc>
      </w:tr>
      <w:tr w:rsidR="00FA0B54" w:rsidRPr="00B63BE4" w:rsidTr="00FA0B54">
        <w:tc>
          <w:tcPr>
            <w:tcW w:w="840" w:type="dxa"/>
            <w:tcBorders>
              <w:top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3.3.</w:t>
            </w:r>
          </w:p>
        </w:tc>
        <w:tc>
          <w:tcPr>
            <w:tcW w:w="5040" w:type="dxa"/>
            <w:gridSpan w:val="5"/>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24" w:type="dxa"/>
            <w:gridSpan w:val="3"/>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val="restart"/>
            <w:tcBorders>
              <w:top w:val="single" w:sz="4" w:space="0" w:color="auto"/>
              <w:bottom w:val="nil"/>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4.</w:t>
            </w:r>
          </w:p>
        </w:tc>
        <w:tc>
          <w:tcPr>
            <w:tcW w:w="9164" w:type="dxa"/>
            <w:gridSpan w:val="8"/>
            <w:tcBorders>
              <w:top w:val="single" w:sz="4" w:space="0" w:color="auto"/>
              <w:left w:val="single" w:sz="4" w:space="0" w:color="auto"/>
              <w:bottom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9164" w:type="dxa"/>
            <w:gridSpan w:val="8"/>
            <w:tcBorders>
              <w:top w:val="single" w:sz="4" w:space="0" w:color="auto"/>
              <w:left w:val="single" w:sz="4" w:space="0" w:color="auto"/>
              <w:bottom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Общая площадь (</w:t>
            </w:r>
            <w:proofErr w:type="spellStart"/>
            <w:r w:rsidRPr="00B63BE4">
              <w:rPr>
                <w:rFonts w:ascii="Times New Roman" w:hAnsi="Times New Roman"/>
              </w:rPr>
              <w:t>кв.м</w:t>
            </w:r>
            <w:proofErr w:type="spellEnd"/>
            <w:r w:rsidRPr="00B63BE4">
              <w:rPr>
                <w:rFonts w:ascii="Times New Roman" w:hAnsi="Times New Roman"/>
              </w:rPr>
              <w:t>.):</w:t>
            </w:r>
          </w:p>
        </w:tc>
        <w:tc>
          <w:tcPr>
            <w:tcW w:w="1680" w:type="dxa"/>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tabs>
                <w:tab w:val="left" w:pos="975"/>
              </w:tabs>
              <w:rPr>
                <w:rFonts w:ascii="Times New Roman" w:hAnsi="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Площадь участка (кв. м):</w:t>
            </w:r>
          </w:p>
        </w:tc>
        <w:tc>
          <w:tcPr>
            <w:tcW w:w="1604" w:type="dxa"/>
            <w:gridSpan w:val="2"/>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Объем (</w:t>
            </w:r>
            <w:proofErr w:type="spellStart"/>
            <w:r w:rsidRPr="00B63BE4">
              <w:rPr>
                <w:rFonts w:ascii="Times New Roman" w:hAnsi="Times New Roman"/>
              </w:rPr>
              <w:t>куб.м</w:t>
            </w:r>
            <w:proofErr w:type="spellEnd"/>
            <w:r w:rsidRPr="00B63BE4">
              <w:rPr>
                <w:rFonts w:ascii="Times New Roman" w:hAnsi="Times New Roman"/>
              </w:rPr>
              <w:t>.):</w:t>
            </w:r>
          </w:p>
        </w:tc>
        <w:tc>
          <w:tcPr>
            <w:tcW w:w="1680" w:type="dxa"/>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в том числе</w:t>
            </w:r>
          </w:p>
          <w:p w:rsidR="00FA0B54" w:rsidRPr="00B63BE4" w:rsidRDefault="00FA0B54" w:rsidP="00B63BE4">
            <w:pPr>
              <w:pStyle w:val="af5"/>
              <w:rPr>
                <w:rFonts w:ascii="Times New Roman" w:hAnsi="Times New Roman"/>
              </w:rPr>
            </w:pPr>
            <w:r w:rsidRPr="00B63BE4">
              <w:rPr>
                <w:rFonts w:ascii="Times New Roman" w:hAnsi="Times New Roman"/>
              </w:rPr>
              <w:t>подземной части (</w:t>
            </w:r>
            <w:proofErr w:type="spellStart"/>
            <w:r w:rsidRPr="00B63BE4">
              <w:rPr>
                <w:rFonts w:ascii="Times New Roman" w:hAnsi="Times New Roman"/>
              </w:rPr>
              <w:t>куб</w:t>
            </w:r>
            <w:proofErr w:type="gramStart"/>
            <w:r w:rsidRPr="00B63BE4">
              <w:rPr>
                <w:rFonts w:ascii="Times New Roman" w:hAnsi="Times New Roman"/>
              </w:rPr>
              <w:t>.м</w:t>
            </w:r>
            <w:proofErr w:type="spellEnd"/>
            <w:proofErr w:type="gramEnd"/>
            <w:r w:rsidRPr="00B63BE4">
              <w:rPr>
                <w:rFonts w:ascii="Times New Roman" w:hAnsi="Times New Roman"/>
              </w:rPr>
              <w:t>):</w:t>
            </w:r>
          </w:p>
        </w:tc>
        <w:tc>
          <w:tcPr>
            <w:tcW w:w="1604" w:type="dxa"/>
            <w:gridSpan w:val="2"/>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Количество этажей (шт.):</w:t>
            </w:r>
          </w:p>
        </w:tc>
        <w:tc>
          <w:tcPr>
            <w:tcW w:w="1680" w:type="dxa"/>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Высот</w:t>
            </w:r>
            <w:proofErr w:type="gramStart"/>
            <w:r w:rsidRPr="00B63BE4">
              <w:rPr>
                <w:rFonts w:ascii="Times New Roman" w:hAnsi="Times New Roman"/>
              </w:rPr>
              <w:t>а(</w:t>
            </w:r>
            <w:proofErr w:type="gramEnd"/>
            <w:r w:rsidRPr="00B63BE4">
              <w:rPr>
                <w:rFonts w:ascii="Times New Roman" w:hAnsi="Times New Roman"/>
              </w:rPr>
              <w:t>м):</w:t>
            </w:r>
          </w:p>
        </w:tc>
        <w:tc>
          <w:tcPr>
            <w:tcW w:w="1604" w:type="dxa"/>
            <w:gridSpan w:val="2"/>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Количество</w:t>
            </w:r>
          </w:p>
        </w:tc>
        <w:tc>
          <w:tcPr>
            <w:tcW w:w="1680" w:type="dxa"/>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Вместимость (чел.):</w:t>
            </w:r>
          </w:p>
        </w:tc>
        <w:tc>
          <w:tcPr>
            <w:tcW w:w="1604" w:type="dxa"/>
            <w:gridSpan w:val="2"/>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single" w:sz="4" w:space="0" w:color="auto"/>
              <w:bottom w:val="nil"/>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подземных этажей (шт.):</w:t>
            </w:r>
          </w:p>
        </w:tc>
        <w:tc>
          <w:tcPr>
            <w:tcW w:w="1680" w:type="dxa"/>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1604" w:type="dxa"/>
            <w:gridSpan w:val="2"/>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Площадь застройки (</w:t>
            </w:r>
            <w:proofErr w:type="spellStart"/>
            <w:r w:rsidRPr="00B63BE4">
              <w:rPr>
                <w:rFonts w:ascii="Times New Roman" w:hAnsi="Times New Roman"/>
              </w:rPr>
              <w:t>кв.м</w:t>
            </w:r>
            <w:proofErr w:type="spellEnd"/>
            <w:r w:rsidRPr="00B63BE4">
              <w:rPr>
                <w:rFonts w:ascii="Times New Roman" w:hAnsi="Times New Roman"/>
              </w:rPr>
              <w:t>.):</w:t>
            </w:r>
          </w:p>
        </w:tc>
        <w:tc>
          <w:tcPr>
            <w:tcW w:w="1680" w:type="dxa"/>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1604" w:type="dxa"/>
            <w:gridSpan w:val="2"/>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vMerge/>
            <w:tcBorders>
              <w:top w:val="nil"/>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Иные показатели:</w:t>
            </w:r>
          </w:p>
        </w:tc>
        <w:tc>
          <w:tcPr>
            <w:tcW w:w="6364" w:type="dxa"/>
            <w:gridSpan w:val="6"/>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40" w:type="dxa"/>
            <w:tcBorders>
              <w:top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5.</w:t>
            </w:r>
          </w:p>
        </w:tc>
        <w:tc>
          <w:tcPr>
            <w:tcW w:w="4480"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Адрес (местоположение) объекта</w:t>
            </w:r>
          </w:p>
        </w:tc>
        <w:tc>
          <w:tcPr>
            <w:tcW w:w="4684" w:type="dxa"/>
            <w:gridSpan w:val="5"/>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r w:rsidRPr="00B63BE4">
              <w:rPr>
                <w:rFonts w:ascii="Times New Roman" w:hAnsi="Times New Roman"/>
              </w:rPr>
              <w:t xml:space="preserve"> </w:t>
            </w: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tc>
      </w:tr>
      <w:tr w:rsidR="00FA0B54" w:rsidRPr="00B63BE4" w:rsidTr="00FA0B54">
        <w:tc>
          <w:tcPr>
            <w:tcW w:w="870" w:type="dxa"/>
            <w:gridSpan w:val="2"/>
            <w:vMerge w:val="restart"/>
            <w:tcBorders>
              <w:top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lastRenderedPageBreak/>
              <w:t>6.</w:t>
            </w:r>
          </w:p>
          <w:p w:rsidR="00FA0B54" w:rsidRPr="00B63BE4" w:rsidRDefault="00FA0B54" w:rsidP="00B63BE4">
            <w:pPr>
              <w:pStyle w:val="af4"/>
              <w:rPr>
                <w:rFonts w:ascii="Times New Roman" w:hAnsi="Times New Roman"/>
              </w:rPr>
            </w:pPr>
          </w:p>
        </w:tc>
        <w:tc>
          <w:tcPr>
            <w:tcW w:w="9134" w:type="dxa"/>
            <w:gridSpan w:val="7"/>
            <w:tcBorders>
              <w:top w:val="single" w:sz="4" w:space="0" w:color="auto"/>
              <w:left w:val="single" w:sz="4" w:space="0" w:color="auto"/>
              <w:bottom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Краткие проектные характеристики линейного объекта:</w:t>
            </w:r>
          </w:p>
        </w:tc>
      </w:tr>
      <w:tr w:rsidR="00FA0B54" w:rsidRPr="00B63BE4" w:rsidTr="00FA0B54">
        <w:tc>
          <w:tcPr>
            <w:tcW w:w="870" w:type="dxa"/>
            <w:gridSpan w:val="2"/>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Категория: (класс)</w:t>
            </w:r>
          </w:p>
        </w:tc>
        <w:tc>
          <w:tcPr>
            <w:tcW w:w="4669" w:type="dxa"/>
            <w:gridSpan w:val="4"/>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70" w:type="dxa"/>
            <w:gridSpan w:val="2"/>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Протяженность:</w:t>
            </w:r>
          </w:p>
        </w:tc>
        <w:tc>
          <w:tcPr>
            <w:tcW w:w="4669" w:type="dxa"/>
            <w:gridSpan w:val="4"/>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70" w:type="dxa"/>
            <w:gridSpan w:val="2"/>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Мощность (пропускная способность, грузооборот, интенсивность движения):</w:t>
            </w:r>
          </w:p>
        </w:tc>
        <w:tc>
          <w:tcPr>
            <w:tcW w:w="4669" w:type="dxa"/>
            <w:gridSpan w:val="4"/>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70" w:type="dxa"/>
            <w:gridSpan w:val="2"/>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 xml:space="preserve">Тип (КЛ, </w:t>
            </w:r>
            <w:proofErr w:type="gramStart"/>
            <w:r w:rsidRPr="00B63BE4">
              <w:rPr>
                <w:rFonts w:ascii="Times New Roman" w:hAnsi="Times New Roman"/>
              </w:rPr>
              <w:t>ВЛ</w:t>
            </w:r>
            <w:proofErr w:type="gramEnd"/>
            <w:r w:rsidRPr="00B63BE4">
              <w:rPr>
                <w:rFonts w:ascii="Times New Roman" w:hAnsi="Times New Roman"/>
              </w:rPr>
              <w:t>, КВЛ), уровень напряжения линий электропередачи</w:t>
            </w:r>
          </w:p>
        </w:tc>
        <w:tc>
          <w:tcPr>
            <w:tcW w:w="4669" w:type="dxa"/>
            <w:gridSpan w:val="4"/>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70" w:type="dxa"/>
            <w:gridSpan w:val="2"/>
            <w:vMerge/>
            <w:tcBorders>
              <w:top w:val="nil"/>
              <w:bottom w:val="nil"/>
              <w:right w:val="single" w:sz="4" w:space="0" w:color="auto"/>
            </w:tcBorders>
          </w:tcPr>
          <w:p w:rsidR="00FA0B54" w:rsidRPr="00B63BE4" w:rsidRDefault="00FA0B54" w:rsidP="00B63BE4">
            <w:pPr>
              <w:pStyle w:val="af4"/>
              <w:rPr>
                <w:rFonts w:ascii="Times New Roman" w:hAnsi="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Перечень конструктивных элементов, оказывающих влияние на безопасность:</w:t>
            </w:r>
          </w:p>
        </w:tc>
        <w:tc>
          <w:tcPr>
            <w:tcW w:w="4669" w:type="dxa"/>
            <w:gridSpan w:val="4"/>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r w:rsidR="00FA0B54" w:rsidRPr="00B63BE4" w:rsidTr="00FA0B54">
        <w:tc>
          <w:tcPr>
            <w:tcW w:w="870" w:type="dxa"/>
            <w:gridSpan w:val="2"/>
            <w:vMerge/>
            <w:tcBorders>
              <w:top w:val="nil"/>
              <w:bottom w:val="single" w:sz="4" w:space="0" w:color="auto"/>
              <w:right w:val="single" w:sz="4" w:space="0" w:color="auto"/>
            </w:tcBorders>
          </w:tcPr>
          <w:p w:rsidR="00FA0B54" w:rsidRPr="00B63BE4" w:rsidRDefault="00FA0B54" w:rsidP="00B63BE4">
            <w:pPr>
              <w:pStyle w:val="af4"/>
              <w:rPr>
                <w:rFonts w:ascii="Times New Roman" w:hAnsi="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FA0B54" w:rsidRPr="00B63BE4" w:rsidRDefault="00FA0B54" w:rsidP="00B63BE4">
            <w:pPr>
              <w:pStyle w:val="af5"/>
              <w:rPr>
                <w:rFonts w:ascii="Times New Roman" w:hAnsi="Times New Roman"/>
              </w:rPr>
            </w:pPr>
            <w:r w:rsidRPr="00B63BE4">
              <w:rPr>
                <w:rFonts w:ascii="Times New Roman" w:hAnsi="Times New Roman"/>
              </w:rPr>
              <w:t>Иные показатели:</w:t>
            </w:r>
          </w:p>
        </w:tc>
        <w:tc>
          <w:tcPr>
            <w:tcW w:w="4669" w:type="dxa"/>
            <w:gridSpan w:val="4"/>
            <w:tcBorders>
              <w:top w:val="single" w:sz="4" w:space="0" w:color="auto"/>
              <w:left w:val="single" w:sz="4" w:space="0" w:color="auto"/>
              <w:bottom w:val="single" w:sz="4" w:space="0" w:color="auto"/>
            </w:tcBorders>
          </w:tcPr>
          <w:p w:rsidR="00FA0B54" w:rsidRPr="00B63BE4" w:rsidRDefault="00FA0B54" w:rsidP="00B63BE4">
            <w:pPr>
              <w:pStyle w:val="af4"/>
              <w:rPr>
                <w:rFonts w:ascii="Times New Roman" w:hAnsi="Times New Roman"/>
              </w:rPr>
            </w:pPr>
          </w:p>
        </w:tc>
      </w:tr>
    </w:tbl>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pStyle w:val="af"/>
        <w:rPr>
          <w:rFonts w:ascii="Times New Roman" w:hAnsi="Times New Roman" w:cs="Times New Roman"/>
        </w:rPr>
      </w:pPr>
      <w:r w:rsidRPr="00B63BE4">
        <w:rPr>
          <w:rFonts w:ascii="Times New Roman" w:hAnsi="Times New Roman" w:cs="Times New Roman"/>
        </w:rPr>
        <w:t>Срок действия настоящего разрешения -  до "     "  __________  2       г.</w:t>
      </w:r>
    </w:p>
    <w:p w:rsidR="00FA0B54" w:rsidRPr="00B63BE4" w:rsidRDefault="00FA0B54" w:rsidP="00B63BE4">
      <w:pPr>
        <w:pStyle w:val="af"/>
        <w:rPr>
          <w:rFonts w:ascii="Times New Roman" w:hAnsi="Times New Roman" w:cs="Times New Roman"/>
        </w:rPr>
      </w:pPr>
      <w:r w:rsidRPr="00B63BE4">
        <w:rPr>
          <w:rFonts w:ascii="Times New Roman" w:hAnsi="Times New Roman" w:cs="Times New Roman"/>
        </w:rPr>
        <w:t xml:space="preserve"> в соответствии </w:t>
      </w:r>
      <w:proofErr w:type="gramStart"/>
      <w:r w:rsidRPr="00B63BE4">
        <w:rPr>
          <w:rFonts w:ascii="Times New Roman" w:hAnsi="Times New Roman" w:cs="Times New Roman"/>
        </w:rPr>
        <w:t>с</w:t>
      </w:r>
      <w:proofErr w:type="gramEnd"/>
      <w:r w:rsidRPr="00B63BE4">
        <w:rPr>
          <w:rFonts w:ascii="Times New Roman" w:hAnsi="Times New Roman" w:cs="Times New Roman"/>
        </w:rPr>
        <w:t>______________________________________________________________</w:t>
      </w:r>
    </w:p>
    <w:p w:rsidR="00FA0B54" w:rsidRPr="00B63BE4" w:rsidRDefault="00FA0B54" w:rsidP="00B63BE4">
      <w:pPr>
        <w:pStyle w:val="af"/>
        <w:rPr>
          <w:rFonts w:ascii="Times New Roman" w:hAnsi="Times New Roman" w:cs="Times New Roman"/>
          <w:szCs w:val="22"/>
        </w:rPr>
      </w:pPr>
      <w:r w:rsidRPr="00B63BE4">
        <w:rPr>
          <w:rFonts w:ascii="Times New Roman" w:hAnsi="Times New Roman" w:cs="Times New Roman"/>
          <w:szCs w:val="22"/>
        </w:rPr>
        <w:t>_____________________________________________________________________________</w:t>
      </w:r>
    </w:p>
    <w:p w:rsidR="00FA0B54" w:rsidRPr="00B63BE4" w:rsidRDefault="00FA0B54" w:rsidP="00B63BE4">
      <w:pPr>
        <w:spacing w:after="0"/>
        <w:jc w:val="right"/>
        <w:rPr>
          <w:rFonts w:ascii="Times New Roman" w:hAnsi="Times New Roman" w:cs="Times New Roman"/>
        </w:rPr>
      </w:pPr>
    </w:p>
    <w:p w:rsidR="00FA0B54" w:rsidRPr="00B63BE4" w:rsidRDefault="00FA0B54" w:rsidP="00B63BE4">
      <w:pPr>
        <w:spacing w:after="0"/>
        <w:jc w:val="right"/>
        <w:rPr>
          <w:rFonts w:ascii="Times New Roman" w:hAnsi="Times New Roman" w:cs="Times New Roman"/>
        </w:rPr>
      </w:pPr>
    </w:p>
    <w:p w:rsidR="00FA0B54" w:rsidRPr="00B63BE4" w:rsidRDefault="00FA0B54" w:rsidP="00B63BE4">
      <w:pPr>
        <w:spacing w:after="0"/>
        <w:jc w:val="center"/>
        <w:rPr>
          <w:rFonts w:ascii="Times New Roman" w:hAnsi="Times New Roman" w:cs="Times New Roman"/>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720"/>
        <w:gridCol w:w="1820"/>
        <w:gridCol w:w="520"/>
        <w:gridCol w:w="2520"/>
      </w:tblGrid>
      <w:tr w:rsidR="00FA0B54" w:rsidRPr="00B63BE4" w:rsidTr="00FA0B54">
        <w:trPr>
          <w:trHeight w:val="397"/>
        </w:trPr>
        <w:tc>
          <w:tcPr>
            <w:tcW w:w="5040" w:type="dxa"/>
            <w:tcBorders>
              <w:top w:val="nil"/>
              <w:left w:val="nil"/>
              <w:bottom w:val="single" w:sz="4" w:space="0" w:color="auto"/>
              <w:right w:val="nil"/>
            </w:tcBorders>
          </w:tcPr>
          <w:p w:rsidR="00FA0B54" w:rsidRPr="00B63BE4" w:rsidRDefault="00FA0B54" w:rsidP="00B63BE4">
            <w:pPr>
              <w:pStyle w:val="af4"/>
              <w:rPr>
                <w:rFonts w:ascii="Times New Roman" w:hAnsi="Times New Roman"/>
              </w:rPr>
            </w:pPr>
          </w:p>
        </w:tc>
        <w:tc>
          <w:tcPr>
            <w:tcW w:w="7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1820" w:type="dxa"/>
            <w:tcBorders>
              <w:top w:val="nil"/>
              <w:left w:val="nil"/>
              <w:bottom w:val="single" w:sz="4" w:space="0" w:color="auto"/>
              <w:right w:val="nil"/>
            </w:tcBorders>
          </w:tcPr>
          <w:p w:rsidR="00FA0B54" w:rsidRPr="00B63BE4" w:rsidRDefault="00FA0B54" w:rsidP="00B63BE4">
            <w:pPr>
              <w:pStyle w:val="af4"/>
              <w:rPr>
                <w:rFonts w:ascii="Times New Roman" w:hAnsi="Times New Roman"/>
              </w:rPr>
            </w:pPr>
          </w:p>
        </w:tc>
        <w:tc>
          <w:tcPr>
            <w:tcW w:w="5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2520" w:type="dxa"/>
            <w:tcBorders>
              <w:top w:val="nil"/>
              <w:left w:val="nil"/>
              <w:bottom w:val="single" w:sz="4" w:space="0" w:color="auto"/>
              <w:right w:val="nil"/>
            </w:tcBorders>
          </w:tcPr>
          <w:p w:rsidR="00FA0B54" w:rsidRPr="00B63BE4" w:rsidRDefault="00FA0B54" w:rsidP="00B63BE4">
            <w:pPr>
              <w:pStyle w:val="af4"/>
              <w:rPr>
                <w:rFonts w:ascii="Times New Roman" w:hAnsi="Times New Roman"/>
              </w:rPr>
            </w:pPr>
          </w:p>
        </w:tc>
      </w:tr>
      <w:tr w:rsidR="00FA0B54" w:rsidRPr="00B63BE4" w:rsidTr="00FA0B54">
        <w:tc>
          <w:tcPr>
            <w:tcW w:w="5040"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(должность уполномоченного лица органа, осуществляющего выдачу разрешения на строительство)</w:t>
            </w:r>
          </w:p>
          <w:p w:rsidR="00FA0B54" w:rsidRPr="00B63BE4" w:rsidRDefault="00FA0B54" w:rsidP="00B63BE4">
            <w:pPr>
              <w:pStyle w:val="af4"/>
              <w:rPr>
                <w:rFonts w:ascii="Times New Roman" w:hAnsi="Times New Roman"/>
                <w:sz w:val="20"/>
                <w:szCs w:val="20"/>
              </w:rPr>
            </w:pPr>
          </w:p>
          <w:p w:rsidR="00FA0B54" w:rsidRPr="00B63BE4" w:rsidRDefault="00FA0B54" w:rsidP="00B63BE4">
            <w:pPr>
              <w:pStyle w:val="af5"/>
              <w:rPr>
                <w:rFonts w:ascii="Times New Roman" w:hAnsi="Times New Roman"/>
              </w:rPr>
            </w:pPr>
            <w:r w:rsidRPr="00B63BE4">
              <w:rPr>
                <w:rFonts w:ascii="Times New Roman" w:hAnsi="Times New Roman"/>
              </w:rPr>
              <w:t>"__" _____________ 2015г.</w:t>
            </w:r>
          </w:p>
          <w:p w:rsidR="00FA0B54" w:rsidRPr="00B63BE4" w:rsidRDefault="00FA0B54" w:rsidP="00B63BE4">
            <w:pPr>
              <w:pStyle w:val="af4"/>
              <w:rPr>
                <w:rFonts w:ascii="Times New Roman" w:hAnsi="Times New Roman"/>
              </w:rPr>
            </w:pPr>
          </w:p>
          <w:p w:rsidR="00FA0B54" w:rsidRPr="00B63BE4" w:rsidRDefault="00FA0B54" w:rsidP="00B63BE4">
            <w:pPr>
              <w:pStyle w:val="af5"/>
              <w:rPr>
                <w:rFonts w:ascii="Times New Roman" w:hAnsi="Times New Roman"/>
              </w:rPr>
            </w:pPr>
            <w:r w:rsidRPr="00B63BE4">
              <w:rPr>
                <w:rFonts w:ascii="Times New Roman" w:hAnsi="Times New Roman"/>
              </w:rPr>
              <w:t>М.П.</w:t>
            </w: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tc>
        <w:tc>
          <w:tcPr>
            <w:tcW w:w="7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1820"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(подпись)</w:t>
            </w:r>
          </w:p>
        </w:tc>
        <w:tc>
          <w:tcPr>
            <w:tcW w:w="5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2520"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(расшифровка подписи)</w:t>
            </w:r>
          </w:p>
        </w:tc>
      </w:tr>
      <w:tr w:rsidR="00FA0B54" w:rsidRPr="00B63BE4" w:rsidTr="00FA0B54">
        <w:tc>
          <w:tcPr>
            <w:tcW w:w="5040" w:type="dxa"/>
            <w:tcBorders>
              <w:top w:val="nil"/>
              <w:left w:val="nil"/>
              <w:bottom w:val="single" w:sz="4" w:space="0" w:color="auto"/>
              <w:right w:val="nil"/>
            </w:tcBorders>
          </w:tcPr>
          <w:p w:rsidR="00FA0B54" w:rsidRPr="00B63BE4" w:rsidRDefault="00FA0B54" w:rsidP="00B63BE4">
            <w:pPr>
              <w:pStyle w:val="af5"/>
              <w:rPr>
                <w:rFonts w:ascii="Times New Roman" w:hAnsi="Times New Roman"/>
              </w:rPr>
            </w:pPr>
            <w:r w:rsidRPr="00B63BE4">
              <w:rPr>
                <w:rFonts w:ascii="Times New Roman" w:hAnsi="Times New Roman"/>
              </w:rPr>
              <w:t>Действие настоящего разрешения продлено до "__     " _________ 20__  г.</w:t>
            </w:r>
          </w:p>
          <w:p w:rsidR="00FA0B54" w:rsidRPr="00B63BE4" w:rsidRDefault="00FA0B54" w:rsidP="00B63BE4">
            <w:pPr>
              <w:spacing w:after="0"/>
              <w:rPr>
                <w:rFonts w:ascii="Times New Roman" w:hAnsi="Times New Roman" w:cs="Times New Roman"/>
              </w:rPr>
            </w:pPr>
          </w:p>
          <w:p w:rsidR="00FA0B54" w:rsidRPr="00B63BE4" w:rsidRDefault="00FA0B54" w:rsidP="00B63BE4">
            <w:pPr>
              <w:spacing w:after="0"/>
              <w:rPr>
                <w:rFonts w:ascii="Times New Roman" w:hAnsi="Times New Roman" w:cs="Times New Roman"/>
              </w:rPr>
            </w:pPr>
          </w:p>
        </w:tc>
        <w:tc>
          <w:tcPr>
            <w:tcW w:w="7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1820" w:type="dxa"/>
            <w:tcBorders>
              <w:top w:val="nil"/>
              <w:left w:val="nil"/>
              <w:bottom w:val="single" w:sz="4" w:space="0" w:color="auto"/>
              <w:right w:val="nil"/>
            </w:tcBorders>
          </w:tcPr>
          <w:p w:rsidR="00FA0B54" w:rsidRPr="00B63BE4" w:rsidRDefault="00FA0B54" w:rsidP="00B63BE4">
            <w:pPr>
              <w:pStyle w:val="af4"/>
              <w:rPr>
                <w:rFonts w:ascii="Times New Roman" w:hAnsi="Times New Roman"/>
              </w:rPr>
            </w:pPr>
          </w:p>
        </w:tc>
        <w:tc>
          <w:tcPr>
            <w:tcW w:w="5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2520" w:type="dxa"/>
            <w:tcBorders>
              <w:top w:val="nil"/>
              <w:left w:val="nil"/>
              <w:bottom w:val="single" w:sz="4" w:space="0" w:color="auto"/>
              <w:right w:val="nil"/>
            </w:tcBorders>
          </w:tcPr>
          <w:p w:rsidR="00FA0B54" w:rsidRPr="00B63BE4" w:rsidRDefault="00FA0B54" w:rsidP="00B63BE4">
            <w:pPr>
              <w:pStyle w:val="af4"/>
              <w:rPr>
                <w:rFonts w:ascii="Times New Roman" w:hAnsi="Times New Roman"/>
              </w:rPr>
            </w:pPr>
          </w:p>
        </w:tc>
      </w:tr>
      <w:tr w:rsidR="00FA0B54" w:rsidRPr="00B63BE4" w:rsidTr="00FA0B54">
        <w:tc>
          <w:tcPr>
            <w:tcW w:w="5040"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(должность уполномоченного лица органа, осуществляющего выдачу разрешения на строительство)</w:t>
            </w:r>
          </w:p>
          <w:p w:rsidR="00FA0B54" w:rsidRPr="00B63BE4" w:rsidRDefault="00FA0B54" w:rsidP="00B63BE4">
            <w:pPr>
              <w:pStyle w:val="af4"/>
              <w:rPr>
                <w:rFonts w:ascii="Times New Roman" w:hAnsi="Times New Roman"/>
              </w:rPr>
            </w:pPr>
            <w:r w:rsidRPr="00B63BE4">
              <w:rPr>
                <w:rFonts w:ascii="Times New Roman" w:hAnsi="Times New Roman"/>
              </w:rPr>
              <w:t>"______      " ___________ 20__ г.</w:t>
            </w:r>
          </w:p>
          <w:p w:rsidR="00FA0B54" w:rsidRPr="00B63BE4" w:rsidRDefault="00FA0B54" w:rsidP="00B63BE4">
            <w:pPr>
              <w:pStyle w:val="af5"/>
              <w:rPr>
                <w:rFonts w:ascii="Times New Roman" w:hAnsi="Times New Roman"/>
              </w:rPr>
            </w:pPr>
            <w:r w:rsidRPr="00B63BE4">
              <w:rPr>
                <w:rFonts w:ascii="Times New Roman" w:hAnsi="Times New Roman"/>
              </w:rPr>
              <w:t>М.П.</w:t>
            </w:r>
          </w:p>
        </w:tc>
        <w:tc>
          <w:tcPr>
            <w:tcW w:w="7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1820"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(подпись)</w:t>
            </w:r>
          </w:p>
        </w:tc>
        <w:tc>
          <w:tcPr>
            <w:tcW w:w="520" w:type="dxa"/>
            <w:tcBorders>
              <w:top w:val="nil"/>
              <w:left w:val="nil"/>
              <w:bottom w:val="nil"/>
              <w:right w:val="nil"/>
            </w:tcBorders>
          </w:tcPr>
          <w:p w:rsidR="00FA0B54" w:rsidRPr="00B63BE4" w:rsidRDefault="00FA0B54" w:rsidP="00B63BE4">
            <w:pPr>
              <w:pStyle w:val="af4"/>
              <w:rPr>
                <w:rFonts w:ascii="Times New Roman" w:hAnsi="Times New Roman"/>
              </w:rPr>
            </w:pPr>
          </w:p>
        </w:tc>
        <w:tc>
          <w:tcPr>
            <w:tcW w:w="2520" w:type="dxa"/>
            <w:tcBorders>
              <w:top w:val="single" w:sz="4" w:space="0" w:color="auto"/>
              <w:left w:val="nil"/>
              <w:bottom w:val="nil"/>
              <w:right w:val="nil"/>
            </w:tcBorders>
          </w:tcPr>
          <w:p w:rsidR="00FA0B54" w:rsidRPr="00B63BE4" w:rsidRDefault="00FA0B54" w:rsidP="00B63BE4">
            <w:pPr>
              <w:pStyle w:val="af4"/>
              <w:jc w:val="center"/>
              <w:rPr>
                <w:rFonts w:ascii="Times New Roman" w:hAnsi="Times New Roman"/>
                <w:sz w:val="20"/>
                <w:szCs w:val="20"/>
              </w:rPr>
            </w:pPr>
            <w:r w:rsidRPr="00B63BE4">
              <w:rPr>
                <w:rFonts w:ascii="Times New Roman" w:hAnsi="Times New Roman"/>
                <w:sz w:val="20"/>
                <w:szCs w:val="20"/>
              </w:rPr>
              <w:t>(расшифровка подписи)</w:t>
            </w:r>
          </w:p>
        </w:tc>
      </w:tr>
    </w:tbl>
    <w:p w:rsidR="00FA0B54" w:rsidRPr="00B63BE4" w:rsidRDefault="00FA0B54"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rPr>
          <w:rFonts w:ascii="Times New Roman" w:hAnsi="Times New Roman" w:cs="Times New Roman"/>
        </w:rPr>
      </w:pPr>
    </w:p>
    <w:p w:rsidR="00B41ABE" w:rsidRDefault="00B41ABE" w:rsidP="00792CD2">
      <w:pPr>
        <w:spacing w:after="0"/>
        <w:jc w:val="center"/>
        <w:rPr>
          <w:rFonts w:ascii="Times New Roman" w:hAnsi="Times New Roman" w:cs="Times New Roman"/>
        </w:rPr>
      </w:pPr>
    </w:p>
    <w:tbl>
      <w:tblPr>
        <w:tblW w:w="10785" w:type="dxa"/>
        <w:tblInd w:w="-732" w:type="dxa"/>
        <w:tblBorders>
          <w:bottom w:val="thinThickSmallGap" w:sz="24" w:space="0" w:color="auto"/>
        </w:tblBorders>
        <w:tblLayout w:type="fixed"/>
        <w:tblLook w:val="0000" w:firstRow="0" w:lastRow="0" w:firstColumn="0" w:lastColumn="0" w:noHBand="0" w:noVBand="0"/>
      </w:tblPr>
      <w:tblGrid>
        <w:gridCol w:w="4748"/>
        <w:gridCol w:w="1708"/>
        <w:gridCol w:w="4329"/>
      </w:tblGrid>
      <w:tr w:rsidR="00B41ABE" w:rsidRPr="00B63BE4" w:rsidTr="00B41ABE">
        <w:trPr>
          <w:trHeight w:val="2165"/>
        </w:trPr>
        <w:tc>
          <w:tcPr>
            <w:tcW w:w="4748" w:type="dxa"/>
            <w:tcBorders>
              <w:top w:val="nil"/>
              <w:left w:val="nil"/>
              <w:bottom w:val="nil"/>
              <w:right w:val="nil"/>
            </w:tcBorders>
            <w:vAlign w:val="center"/>
          </w:tcPr>
          <w:p w:rsidR="00B41ABE" w:rsidRPr="00B63BE4" w:rsidRDefault="00B41ABE" w:rsidP="00B63BE4">
            <w:pPr>
              <w:spacing w:after="0"/>
              <w:jc w:val="center"/>
              <w:rPr>
                <w:rFonts w:ascii="Times New Roman" w:hAnsi="Times New Roman" w:cs="Times New Roman"/>
              </w:rPr>
            </w:pPr>
            <w:r w:rsidRPr="00B63BE4">
              <w:rPr>
                <w:rFonts w:ascii="Times New Roman" w:hAnsi="Times New Roman" w:cs="Times New Roman"/>
              </w:rPr>
              <w:t>ХАЛЬМГ ТАНГЧИН</w:t>
            </w:r>
          </w:p>
          <w:p w:rsidR="00B41ABE" w:rsidRPr="00B63BE4" w:rsidRDefault="00B41ABE" w:rsidP="00B63BE4">
            <w:pPr>
              <w:spacing w:after="0"/>
              <w:jc w:val="center"/>
              <w:rPr>
                <w:rFonts w:ascii="Times New Roman" w:hAnsi="Times New Roman" w:cs="Times New Roman"/>
              </w:rPr>
            </w:pPr>
            <w:r w:rsidRPr="00B63BE4">
              <w:rPr>
                <w:rFonts w:ascii="Times New Roman" w:hAnsi="Times New Roman" w:cs="Times New Roman"/>
              </w:rPr>
              <w:t>БА</w:t>
            </w:r>
            <w:proofErr w:type="gramStart"/>
            <w:r w:rsidRPr="00B63BE4">
              <w:rPr>
                <w:rFonts w:ascii="Times New Roman" w:hAnsi="Times New Roman" w:cs="Times New Roman"/>
                <w:lang w:val="en-US"/>
              </w:rPr>
              <w:t>h</w:t>
            </w:r>
            <w:proofErr w:type="gramEnd"/>
            <w:r w:rsidRPr="00B63BE4">
              <w:rPr>
                <w:rFonts w:ascii="Times New Roman" w:hAnsi="Times New Roman" w:cs="Times New Roman"/>
              </w:rPr>
              <w:t>-</w:t>
            </w:r>
            <w:proofErr w:type="spellStart"/>
            <w:r w:rsidRPr="00B63BE4">
              <w:rPr>
                <w:rFonts w:ascii="Times New Roman" w:hAnsi="Times New Roman" w:cs="Times New Roman"/>
              </w:rPr>
              <w:t>ДθРВДЭ</w:t>
            </w:r>
            <w:proofErr w:type="spellEnd"/>
            <w:r w:rsidRPr="00B63BE4">
              <w:rPr>
                <w:rFonts w:ascii="Times New Roman" w:hAnsi="Times New Roman" w:cs="Times New Roman"/>
              </w:rPr>
              <w:t xml:space="preserve"> РАЙОНА</w:t>
            </w:r>
          </w:p>
          <w:p w:rsidR="00B41ABE" w:rsidRPr="00B63BE4" w:rsidRDefault="00B41ABE" w:rsidP="00B63BE4">
            <w:pPr>
              <w:spacing w:after="0"/>
              <w:jc w:val="center"/>
              <w:rPr>
                <w:rFonts w:ascii="Times New Roman" w:hAnsi="Times New Roman" w:cs="Times New Roman"/>
              </w:rPr>
            </w:pPr>
            <w:r w:rsidRPr="00B63BE4">
              <w:rPr>
                <w:rFonts w:ascii="Times New Roman" w:hAnsi="Times New Roman" w:cs="Times New Roman"/>
              </w:rPr>
              <w:t>МУНИЦИПАЛЬН БУРДЭЦИН</w:t>
            </w:r>
          </w:p>
          <w:p w:rsidR="00B41ABE" w:rsidRPr="00B63BE4" w:rsidRDefault="00B41ABE" w:rsidP="00B63BE4">
            <w:pPr>
              <w:spacing w:after="0"/>
              <w:jc w:val="center"/>
              <w:rPr>
                <w:rFonts w:ascii="Times New Roman" w:hAnsi="Times New Roman" w:cs="Times New Roman"/>
              </w:rPr>
            </w:pPr>
            <w:r w:rsidRPr="00B63BE4">
              <w:rPr>
                <w:rFonts w:ascii="Times New Roman" w:hAnsi="Times New Roman" w:cs="Times New Roman"/>
              </w:rPr>
              <w:t>АДМИНИСТРАЦИН АХЛАЧИН</w:t>
            </w:r>
          </w:p>
          <w:p w:rsidR="00B41ABE" w:rsidRPr="00B63BE4" w:rsidRDefault="00B41ABE" w:rsidP="00B63BE4">
            <w:pPr>
              <w:spacing w:after="0"/>
              <w:jc w:val="center"/>
              <w:rPr>
                <w:rFonts w:ascii="Times New Roman" w:hAnsi="Times New Roman" w:cs="Times New Roman"/>
                <w:lang w:val="en-US"/>
              </w:rPr>
            </w:pPr>
            <w:r w:rsidRPr="00B63BE4">
              <w:rPr>
                <w:rFonts w:ascii="Times New Roman" w:hAnsi="Times New Roman" w:cs="Times New Roman"/>
              </w:rPr>
              <w:t>ТОГТАВР</w:t>
            </w:r>
          </w:p>
          <w:p w:rsidR="00B41ABE" w:rsidRPr="00B63BE4" w:rsidRDefault="00B41ABE" w:rsidP="00B63BE4">
            <w:pPr>
              <w:spacing w:after="0"/>
              <w:jc w:val="center"/>
              <w:rPr>
                <w:rFonts w:ascii="Times New Roman" w:hAnsi="Times New Roman" w:cs="Times New Roman"/>
              </w:rPr>
            </w:pPr>
          </w:p>
        </w:tc>
        <w:tc>
          <w:tcPr>
            <w:tcW w:w="1708" w:type="dxa"/>
            <w:tcBorders>
              <w:top w:val="nil"/>
              <w:left w:val="nil"/>
              <w:bottom w:val="nil"/>
              <w:right w:val="nil"/>
            </w:tcBorders>
            <w:vAlign w:val="center"/>
          </w:tcPr>
          <w:p w:rsidR="00B41ABE" w:rsidRPr="00B63BE4" w:rsidRDefault="00B41ABE" w:rsidP="00B63BE4">
            <w:pPr>
              <w:spacing w:after="0"/>
              <w:rPr>
                <w:rFonts w:ascii="Times New Roman" w:hAnsi="Times New Roman" w:cs="Times New Roman"/>
              </w:rPr>
            </w:pPr>
            <w:r w:rsidRPr="00B63BE4">
              <w:rPr>
                <w:rFonts w:ascii="Times New Roman" w:hAnsi="Times New Roman" w:cs="Times New Roman"/>
                <w:noProof/>
                <w:lang w:eastAsia="ru-RU"/>
              </w:rPr>
              <w:drawing>
                <wp:inline distT="0" distB="0" distL="0" distR="0" wp14:anchorId="40BA2375" wp14:editId="3FEF0E68">
                  <wp:extent cx="781050" cy="876300"/>
                  <wp:effectExtent l="0" t="0" r="0" b="0"/>
                  <wp:docPr id="11" name="Рисунок 1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GER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4329" w:type="dxa"/>
            <w:tcBorders>
              <w:top w:val="nil"/>
              <w:left w:val="nil"/>
              <w:bottom w:val="nil"/>
              <w:right w:val="nil"/>
            </w:tcBorders>
            <w:vAlign w:val="center"/>
          </w:tcPr>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jc w:val="center"/>
              <w:rPr>
                <w:rFonts w:ascii="Times New Roman" w:hAnsi="Times New Roman" w:cs="Times New Roman"/>
              </w:rPr>
            </w:pPr>
            <w:r w:rsidRPr="00B63BE4">
              <w:rPr>
                <w:rFonts w:ascii="Times New Roman" w:hAnsi="Times New Roman" w:cs="Times New Roman"/>
              </w:rPr>
              <w:t>ПОСТАНОВЛЕНИЕ АДМИНИСТРАЦИИ МАЛОДЕРБЕТОВСКОГО РАЙОННОГО МУНИЦИПАЛЬНОГО ОБРАЗОВАНИЯ</w:t>
            </w:r>
          </w:p>
          <w:p w:rsidR="00B41ABE" w:rsidRPr="00B63BE4" w:rsidRDefault="00B41ABE" w:rsidP="00B63BE4">
            <w:pPr>
              <w:spacing w:after="0"/>
              <w:jc w:val="center"/>
              <w:rPr>
                <w:rFonts w:ascii="Times New Roman" w:hAnsi="Times New Roman" w:cs="Times New Roman"/>
              </w:rPr>
            </w:pPr>
            <w:r w:rsidRPr="00B63BE4">
              <w:rPr>
                <w:rFonts w:ascii="Times New Roman" w:hAnsi="Times New Roman" w:cs="Times New Roman"/>
              </w:rPr>
              <w:t>РЕСПУБЛИКИ КАЛМЫКИЯ</w:t>
            </w:r>
          </w:p>
          <w:p w:rsidR="00B41ABE" w:rsidRPr="00B63BE4" w:rsidRDefault="00B41ABE" w:rsidP="00B63BE4">
            <w:pPr>
              <w:spacing w:after="0"/>
              <w:jc w:val="center"/>
              <w:rPr>
                <w:rFonts w:ascii="Times New Roman" w:hAnsi="Times New Roman" w:cs="Times New Roman"/>
              </w:rPr>
            </w:pPr>
          </w:p>
          <w:p w:rsidR="00B41ABE" w:rsidRPr="00B63BE4" w:rsidRDefault="00B41ABE" w:rsidP="00B63BE4">
            <w:pPr>
              <w:spacing w:after="0"/>
              <w:rPr>
                <w:rFonts w:ascii="Times New Roman" w:hAnsi="Times New Roman" w:cs="Times New Roman"/>
              </w:rPr>
            </w:pPr>
          </w:p>
        </w:tc>
      </w:tr>
    </w:tbl>
    <w:p w:rsidR="00B41ABE" w:rsidRPr="00B63BE4" w:rsidRDefault="00B41ABE" w:rsidP="00B63BE4">
      <w:pPr>
        <w:spacing w:after="0"/>
        <w:rPr>
          <w:rFonts w:ascii="Times New Roman" w:hAnsi="Times New Roman" w:cs="Times New Roman"/>
        </w:rPr>
      </w:pPr>
      <w:r w:rsidRPr="00B63BE4">
        <w:rPr>
          <w:rFonts w:ascii="Times New Roman" w:hAnsi="Times New Roman" w:cs="Times New Roman"/>
          <w:b/>
          <w:sz w:val="28"/>
          <w:szCs w:val="28"/>
        </w:rPr>
        <w:t xml:space="preserve">  </w:t>
      </w:r>
      <w:proofErr w:type="gramStart"/>
      <w:r w:rsidRPr="00B63BE4">
        <w:rPr>
          <w:rFonts w:ascii="Times New Roman" w:hAnsi="Times New Roman" w:cs="Times New Roman"/>
        </w:rPr>
        <w:t>с</w:t>
      </w:r>
      <w:proofErr w:type="gramEnd"/>
      <w:r w:rsidRPr="00B63BE4">
        <w:rPr>
          <w:rFonts w:ascii="Times New Roman" w:hAnsi="Times New Roman" w:cs="Times New Roman"/>
        </w:rPr>
        <w:t xml:space="preserve">. </w:t>
      </w:r>
      <w:proofErr w:type="gramStart"/>
      <w:r w:rsidRPr="00B63BE4">
        <w:rPr>
          <w:rFonts w:ascii="Times New Roman" w:hAnsi="Times New Roman" w:cs="Times New Roman"/>
        </w:rPr>
        <w:t>Малые</w:t>
      </w:r>
      <w:proofErr w:type="gramEnd"/>
      <w:r w:rsidRPr="00B63BE4">
        <w:rPr>
          <w:rFonts w:ascii="Times New Roman" w:hAnsi="Times New Roman" w:cs="Times New Roman"/>
        </w:rPr>
        <w:t xml:space="preserve"> </w:t>
      </w:r>
      <w:proofErr w:type="spellStart"/>
      <w:r w:rsidRPr="00B63BE4">
        <w:rPr>
          <w:rFonts w:ascii="Times New Roman" w:hAnsi="Times New Roman" w:cs="Times New Roman"/>
        </w:rPr>
        <w:t>Дербеты</w:t>
      </w:r>
      <w:proofErr w:type="spellEnd"/>
      <w:r w:rsidRPr="00B63BE4">
        <w:rPr>
          <w:rFonts w:ascii="Times New Roman" w:hAnsi="Times New Roman" w:cs="Times New Roman"/>
        </w:rPr>
        <w:t xml:space="preserve">                                     №   </w:t>
      </w:r>
      <w:r w:rsidRPr="00B63BE4">
        <w:rPr>
          <w:rFonts w:ascii="Times New Roman" w:hAnsi="Times New Roman" w:cs="Times New Roman"/>
          <w:b/>
        </w:rPr>
        <w:t xml:space="preserve">132  </w:t>
      </w:r>
      <w:r w:rsidRPr="00B63BE4">
        <w:rPr>
          <w:rFonts w:ascii="Times New Roman" w:hAnsi="Times New Roman" w:cs="Times New Roman"/>
        </w:rPr>
        <w:t xml:space="preserve">                       от « 29  »   октября   2018года</w:t>
      </w:r>
    </w:p>
    <w:p w:rsidR="00B41ABE" w:rsidRPr="00B63BE4" w:rsidRDefault="00B41ABE" w:rsidP="00B63BE4">
      <w:pPr>
        <w:pStyle w:val="ConsPlusTitle"/>
        <w:widowControl/>
        <w:jc w:val="center"/>
        <w:rPr>
          <w:rFonts w:ascii="Times New Roman" w:hAnsi="Times New Roman" w:cs="Times New Roman"/>
          <w:b w:val="0"/>
          <w:bCs w:val="0"/>
          <w:i/>
          <w:sz w:val="28"/>
          <w:szCs w:val="28"/>
        </w:rPr>
      </w:pPr>
      <w:r w:rsidRPr="00B63BE4">
        <w:rPr>
          <w:rFonts w:ascii="Times New Roman" w:hAnsi="Times New Roman" w:cs="Times New Roman"/>
          <w:bCs w:val="0"/>
          <w:sz w:val="28"/>
          <w:szCs w:val="28"/>
        </w:rPr>
        <w:t xml:space="preserve"> </w:t>
      </w:r>
    </w:p>
    <w:p w:rsidR="00B41ABE" w:rsidRPr="00B63BE4" w:rsidRDefault="00B41ABE" w:rsidP="00B63BE4">
      <w:pPr>
        <w:spacing w:after="0"/>
        <w:jc w:val="center"/>
        <w:rPr>
          <w:rFonts w:ascii="Times New Roman" w:hAnsi="Times New Roman" w:cs="Times New Roman"/>
          <w:b/>
          <w:sz w:val="26"/>
          <w:szCs w:val="26"/>
        </w:rPr>
      </w:pPr>
      <w:r w:rsidRPr="00B63BE4">
        <w:rPr>
          <w:rFonts w:ascii="Times New Roman" w:hAnsi="Times New Roman" w:cs="Times New Roman"/>
          <w:b/>
          <w:sz w:val="26"/>
          <w:szCs w:val="26"/>
        </w:rPr>
        <w:t xml:space="preserve">Об утверждении административного регламента по предоставлению муниципальной услуги  «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proofErr w:type="spellStart"/>
      <w:r w:rsidRPr="00B63BE4">
        <w:rPr>
          <w:rFonts w:ascii="Times New Roman" w:hAnsi="Times New Roman" w:cs="Times New Roman"/>
          <w:b/>
          <w:sz w:val="26"/>
          <w:szCs w:val="26"/>
        </w:rPr>
        <w:t>Малодербетовского</w:t>
      </w:r>
      <w:proofErr w:type="spellEnd"/>
      <w:r w:rsidRPr="00B63BE4">
        <w:rPr>
          <w:rFonts w:ascii="Times New Roman" w:hAnsi="Times New Roman" w:cs="Times New Roman"/>
          <w:b/>
          <w:sz w:val="26"/>
          <w:szCs w:val="26"/>
        </w:rPr>
        <w:t xml:space="preserve"> районного   муниципального образования Республики Калмыкия»</w:t>
      </w:r>
    </w:p>
    <w:p w:rsidR="00B41ABE" w:rsidRPr="00B63BE4" w:rsidRDefault="00B41ABE" w:rsidP="00B63BE4">
      <w:pPr>
        <w:spacing w:after="0"/>
        <w:ind w:firstLine="708"/>
        <w:jc w:val="both"/>
        <w:rPr>
          <w:rFonts w:ascii="Times New Roman" w:hAnsi="Times New Roman" w:cs="Times New Roman"/>
          <w:b/>
          <w:sz w:val="26"/>
          <w:szCs w:val="26"/>
        </w:rPr>
      </w:pPr>
      <w:proofErr w:type="gramStart"/>
      <w:r w:rsidRPr="00B63BE4">
        <w:rPr>
          <w:rFonts w:ascii="Times New Roman" w:hAnsi="Times New Roman" w:cs="Times New Roman"/>
          <w:sz w:val="26"/>
          <w:szCs w:val="26"/>
        </w:rPr>
        <w:t xml:space="preserve">В соответствии с Федеральным законом от 27.07.2010г. № 210-ФЗ «Об организации и представлении государственных и муниципальных услуг» (Федеральный закон № 210-ФЗ), постановлением администрации </w:t>
      </w:r>
      <w:proofErr w:type="spellStart"/>
      <w:r w:rsidRPr="00B63BE4">
        <w:rPr>
          <w:rFonts w:ascii="Times New Roman" w:hAnsi="Times New Roman" w:cs="Times New Roman"/>
          <w:sz w:val="26"/>
          <w:szCs w:val="26"/>
        </w:rPr>
        <w:t>Малодербетовского</w:t>
      </w:r>
      <w:proofErr w:type="spellEnd"/>
      <w:r w:rsidRPr="00B63BE4">
        <w:rPr>
          <w:rFonts w:ascii="Times New Roman" w:hAnsi="Times New Roman" w:cs="Times New Roman"/>
          <w:sz w:val="26"/>
          <w:szCs w:val="26"/>
        </w:rPr>
        <w:t xml:space="preserve"> районного муниципального образования Республики Калмыкия от «31» августа 2011г.   № 288 «О порядке разработки и утверждения административных регламентов   предоставления муниципальных услуг» администрация </w:t>
      </w:r>
      <w:proofErr w:type="spellStart"/>
      <w:r w:rsidRPr="00B63BE4">
        <w:rPr>
          <w:rFonts w:ascii="Times New Roman" w:hAnsi="Times New Roman" w:cs="Times New Roman"/>
          <w:sz w:val="26"/>
          <w:szCs w:val="26"/>
        </w:rPr>
        <w:t>Малодербетовского</w:t>
      </w:r>
      <w:proofErr w:type="spellEnd"/>
      <w:r w:rsidRPr="00B63BE4">
        <w:rPr>
          <w:rFonts w:ascii="Times New Roman" w:hAnsi="Times New Roman" w:cs="Times New Roman"/>
          <w:sz w:val="26"/>
          <w:szCs w:val="26"/>
        </w:rPr>
        <w:t xml:space="preserve"> районного муниципального образования Республики Калмыки </w:t>
      </w:r>
      <w:r w:rsidRPr="00B63BE4">
        <w:rPr>
          <w:rFonts w:ascii="Times New Roman" w:hAnsi="Times New Roman" w:cs="Times New Roman"/>
          <w:b/>
          <w:sz w:val="26"/>
          <w:szCs w:val="26"/>
        </w:rPr>
        <w:t>постановляет:</w:t>
      </w:r>
      <w:proofErr w:type="gramEnd"/>
    </w:p>
    <w:p w:rsidR="00B41ABE" w:rsidRPr="00B63BE4" w:rsidRDefault="00B41ABE" w:rsidP="00B63BE4">
      <w:pPr>
        <w:spacing w:after="0"/>
        <w:jc w:val="both"/>
        <w:rPr>
          <w:rFonts w:ascii="Times New Roman" w:hAnsi="Times New Roman" w:cs="Times New Roman"/>
          <w:b/>
          <w:sz w:val="26"/>
          <w:szCs w:val="26"/>
        </w:rPr>
      </w:pPr>
      <w:r w:rsidRPr="00B63BE4">
        <w:rPr>
          <w:rFonts w:ascii="Times New Roman" w:hAnsi="Times New Roman" w:cs="Times New Roman"/>
          <w:sz w:val="26"/>
          <w:szCs w:val="26"/>
        </w:rPr>
        <w:t xml:space="preserve">       1.Утвердить 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proofErr w:type="spellStart"/>
      <w:r w:rsidRPr="00B63BE4">
        <w:rPr>
          <w:rFonts w:ascii="Times New Roman" w:hAnsi="Times New Roman" w:cs="Times New Roman"/>
          <w:sz w:val="26"/>
          <w:szCs w:val="26"/>
        </w:rPr>
        <w:t>Малодербетовского</w:t>
      </w:r>
      <w:proofErr w:type="spellEnd"/>
      <w:r w:rsidRPr="00B63BE4">
        <w:rPr>
          <w:rFonts w:ascii="Times New Roman" w:hAnsi="Times New Roman" w:cs="Times New Roman"/>
          <w:sz w:val="26"/>
          <w:szCs w:val="26"/>
        </w:rPr>
        <w:t xml:space="preserve"> районного муниципального образования Республики Калмыкия</w:t>
      </w:r>
      <w:r w:rsidRPr="00B63BE4">
        <w:rPr>
          <w:rFonts w:ascii="Times New Roman" w:hAnsi="Times New Roman" w:cs="Times New Roman"/>
          <w:b/>
          <w:sz w:val="26"/>
          <w:szCs w:val="26"/>
        </w:rPr>
        <w:t xml:space="preserve">» </w:t>
      </w:r>
      <w:r w:rsidRPr="00B63BE4">
        <w:rPr>
          <w:rFonts w:ascii="Times New Roman" w:hAnsi="Times New Roman" w:cs="Times New Roman"/>
          <w:sz w:val="26"/>
          <w:szCs w:val="26"/>
        </w:rPr>
        <w:t>согласно приложению.</w:t>
      </w: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 xml:space="preserve">       2.Признать утратившим силу постановление администрации </w:t>
      </w:r>
      <w:proofErr w:type="spellStart"/>
      <w:r w:rsidRPr="00B63BE4">
        <w:rPr>
          <w:rFonts w:ascii="Times New Roman" w:hAnsi="Times New Roman" w:cs="Times New Roman"/>
          <w:sz w:val="26"/>
          <w:szCs w:val="26"/>
        </w:rPr>
        <w:t>Малодербетовского</w:t>
      </w:r>
      <w:proofErr w:type="spellEnd"/>
      <w:r w:rsidRPr="00B63BE4">
        <w:rPr>
          <w:rFonts w:ascii="Times New Roman" w:hAnsi="Times New Roman" w:cs="Times New Roman"/>
          <w:sz w:val="26"/>
          <w:szCs w:val="26"/>
        </w:rPr>
        <w:t xml:space="preserve"> районного муниципального образования Республики Калмыкия №29 от 19.02.2018г.</w:t>
      </w: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 xml:space="preserve">       3.Настоящее постановление вступает в силу со дня его официального опубликования (обнародования).</w:t>
      </w: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 xml:space="preserve">       4.Настоящее постановление  разместить на официальном сайте администрации </w:t>
      </w:r>
      <w:proofErr w:type="spellStart"/>
      <w:r w:rsidRPr="00B63BE4">
        <w:rPr>
          <w:rFonts w:ascii="Times New Roman" w:hAnsi="Times New Roman" w:cs="Times New Roman"/>
          <w:sz w:val="26"/>
          <w:szCs w:val="26"/>
        </w:rPr>
        <w:t>Малодербетовского</w:t>
      </w:r>
      <w:proofErr w:type="spellEnd"/>
      <w:r w:rsidRPr="00B63BE4">
        <w:rPr>
          <w:rFonts w:ascii="Times New Roman" w:hAnsi="Times New Roman" w:cs="Times New Roman"/>
          <w:sz w:val="26"/>
          <w:szCs w:val="26"/>
        </w:rPr>
        <w:t xml:space="preserve"> районного муниципального образования Республики Калмыкия.</w:t>
      </w: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 xml:space="preserve">       5.Контроль над исполнением настоящего постановления оставляю за собой.</w:t>
      </w:r>
    </w:p>
    <w:p w:rsidR="00B41ABE" w:rsidRPr="00B63BE4" w:rsidRDefault="00B41ABE" w:rsidP="00B63BE4">
      <w:pPr>
        <w:spacing w:after="0"/>
        <w:jc w:val="both"/>
        <w:rPr>
          <w:rFonts w:ascii="Times New Roman" w:hAnsi="Times New Roman" w:cs="Times New Roman"/>
          <w:sz w:val="26"/>
          <w:szCs w:val="26"/>
        </w:rPr>
      </w:pP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 xml:space="preserve">Глава </w:t>
      </w:r>
      <w:proofErr w:type="spellStart"/>
      <w:r w:rsidRPr="00B63BE4">
        <w:rPr>
          <w:rFonts w:ascii="Times New Roman" w:hAnsi="Times New Roman" w:cs="Times New Roman"/>
          <w:sz w:val="26"/>
          <w:szCs w:val="26"/>
        </w:rPr>
        <w:t>Малодербетовского</w:t>
      </w:r>
      <w:proofErr w:type="spellEnd"/>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районного муниципального образования</w:t>
      </w: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Республики Калмыкия,</w:t>
      </w:r>
    </w:p>
    <w:p w:rsidR="00B41ABE" w:rsidRPr="00B63BE4" w:rsidRDefault="00B41ABE" w:rsidP="00B63BE4">
      <w:pPr>
        <w:spacing w:after="0"/>
        <w:jc w:val="both"/>
        <w:rPr>
          <w:rFonts w:ascii="Times New Roman" w:hAnsi="Times New Roman" w:cs="Times New Roman"/>
          <w:sz w:val="26"/>
          <w:szCs w:val="26"/>
        </w:rPr>
      </w:pPr>
      <w:r w:rsidRPr="00B63BE4">
        <w:rPr>
          <w:rFonts w:ascii="Times New Roman" w:hAnsi="Times New Roman" w:cs="Times New Roman"/>
          <w:sz w:val="26"/>
          <w:szCs w:val="26"/>
        </w:rPr>
        <w:t xml:space="preserve">Глава администрации                                                                   </w:t>
      </w:r>
      <w:proofErr w:type="spellStart"/>
      <w:r w:rsidRPr="00B63BE4">
        <w:rPr>
          <w:rFonts w:ascii="Times New Roman" w:hAnsi="Times New Roman" w:cs="Times New Roman"/>
          <w:sz w:val="26"/>
          <w:szCs w:val="26"/>
        </w:rPr>
        <w:t>С.Лиджиев</w:t>
      </w:r>
      <w:proofErr w:type="spellEnd"/>
    </w:p>
    <w:p w:rsidR="00B41ABE" w:rsidRPr="00B63BE4" w:rsidRDefault="00B41ABE" w:rsidP="00B63BE4">
      <w:pPr>
        <w:tabs>
          <w:tab w:val="left" w:pos="900"/>
          <w:tab w:val="left" w:pos="1080"/>
        </w:tabs>
        <w:spacing w:after="0"/>
        <w:jc w:val="both"/>
        <w:rPr>
          <w:rFonts w:ascii="Times New Roman" w:hAnsi="Times New Roman" w:cs="Times New Roman"/>
          <w:sz w:val="26"/>
          <w:szCs w:val="26"/>
        </w:rPr>
      </w:pPr>
    </w:p>
    <w:p w:rsidR="00B41ABE" w:rsidRPr="00B63BE4" w:rsidRDefault="00B41ABE" w:rsidP="00B63BE4">
      <w:pPr>
        <w:spacing w:after="0"/>
        <w:rPr>
          <w:rFonts w:ascii="Times New Roman" w:hAnsi="Times New Roman" w:cs="Times New Roman"/>
          <w:sz w:val="20"/>
          <w:szCs w:val="20"/>
        </w:rPr>
      </w:pPr>
      <w:proofErr w:type="spellStart"/>
      <w:r w:rsidRPr="00B63BE4">
        <w:rPr>
          <w:rFonts w:ascii="Times New Roman" w:hAnsi="Times New Roman" w:cs="Times New Roman"/>
          <w:sz w:val="20"/>
          <w:szCs w:val="20"/>
        </w:rPr>
        <w:t>исп.Г.Ашкатова</w:t>
      </w:r>
      <w:proofErr w:type="spellEnd"/>
    </w:p>
    <w:p w:rsidR="00B41ABE" w:rsidRPr="00B63BE4" w:rsidRDefault="00B41ABE" w:rsidP="00B63BE4">
      <w:pPr>
        <w:pStyle w:val="ConsPlusTitle"/>
        <w:widowControl/>
        <w:jc w:val="center"/>
        <w:outlineLvl w:val="0"/>
        <w:rPr>
          <w:rFonts w:ascii="Times New Roman" w:hAnsi="Times New Roman" w:cs="Times New Roman"/>
        </w:rPr>
      </w:pPr>
      <w:r w:rsidRPr="00B63BE4">
        <w:rPr>
          <w:rFonts w:ascii="Times New Roman" w:hAnsi="Times New Roman" w:cs="Times New Roman"/>
        </w:rPr>
        <w:t xml:space="preserve"> </w:t>
      </w:r>
    </w:p>
    <w:p w:rsidR="00B41ABE" w:rsidRPr="00B63BE4" w:rsidRDefault="00B41ABE" w:rsidP="00B63BE4">
      <w:pPr>
        <w:pStyle w:val="ConsPlusTitle"/>
        <w:widowControl/>
        <w:jc w:val="center"/>
        <w:outlineLvl w:val="0"/>
        <w:rPr>
          <w:rFonts w:ascii="Times New Roman" w:hAnsi="Times New Roman" w:cs="Times New Roman"/>
        </w:rPr>
      </w:pPr>
    </w:p>
    <w:p w:rsidR="00B41ABE" w:rsidRPr="00B63BE4" w:rsidRDefault="00B41ABE" w:rsidP="00B63BE4">
      <w:pPr>
        <w:pStyle w:val="ConsPlusTitle"/>
        <w:widowControl/>
        <w:jc w:val="center"/>
        <w:outlineLvl w:val="0"/>
        <w:rPr>
          <w:rFonts w:ascii="Times New Roman" w:hAnsi="Times New Roman" w:cs="Times New Roman"/>
        </w:rPr>
      </w:pPr>
    </w:p>
    <w:p w:rsidR="00B41ABE" w:rsidRPr="00B63BE4" w:rsidRDefault="00B41ABE" w:rsidP="00B63BE4">
      <w:pPr>
        <w:pStyle w:val="ConsPlusTitle"/>
        <w:widowControl/>
        <w:jc w:val="center"/>
        <w:outlineLvl w:val="0"/>
        <w:rPr>
          <w:rFonts w:ascii="Times New Roman" w:hAnsi="Times New Roman" w:cs="Times New Roman"/>
        </w:rPr>
      </w:pPr>
    </w:p>
    <w:p w:rsidR="00B41ABE" w:rsidRPr="00B63BE4" w:rsidRDefault="00B41ABE" w:rsidP="00B63BE4">
      <w:pPr>
        <w:pStyle w:val="ConsPlusTitle"/>
        <w:widowControl/>
        <w:jc w:val="center"/>
        <w:outlineLvl w:val="0"/>
        <w:rPr>
          <w:rFonts w:ascii="Times New Roman" w:hAnsi="Times New Roman" w:cs="Times New Roman"/>
        </w:rPr>
      </w:pPr>
    </w:p>
    <w:p w:rsidR="00B41ABE" w:rsidRPr="00B63BE4" w:rsidRDefault="00B41ABE" w:rsidP="00B63BE4">
      <w:pPr>
        <w:pStyle w:val="ConsPlusTitle"/>
        <w:widowControl/>
        <w:jc w:val="center"/>
        <w:outlineLvl w:val="0"/>
        <w:rPr>
          <w:rFonts w:ascii="Times New Roman" w:hAnsi="Times New Roman" w:cs="Times New Roman"/>
          <w:sz w:val="28"/>
          <w:szCs w:val="28"/>
        </w:rPr>
      </w:pPr>
    </w:p>
    <w:p w:rsidR="00B41ABE" w:rsidRPr="00B63BE4" w:rsidRDefault="00B41ABE" w:rsidP="00B63BE4">
      <w:pPr>
        <w:spacing w:after="0"/>
        <w:ind w:left="4820"/>
        <w:jc w:val="center"/>
        <w:rPr>
          <w:rFonts w:ascii="Times New Roman" w:hAnsi="Times New Roman" w:cs="Times New Roman"/>
          <w:sz w:val="28"/>
          <w:szCs w:val="28"/>
        </w:rPr>
      </w:pPr>
      <w:r w:rsidRPr="00B63BE4">
        <w:rPr>
          <w:rFonts w:ascii="Times New Roman" w:hAnsi="Times New Roman" w:cs="Times New Roman"/>
          <w:sz w:val="28"/>
          <w:szCs w:val="28"/>
        </w:rPr>
        <w:t>УТВЕРЖДЕН</w:t>
      </w:r>
    </w:p>
    <w:p w:rsidR="00B41ABE" w:rsidRPr="00B63BE4" w:rsidRDefault="00B41ABE" w:rsidP="00B63BE4">
      <w:pPr>
        <w:spacing w:after="0"/>
        <w:ind w:left="4820"/>
        <w:jc w:val="center"/>
        <w:rPr>
          <w:rFonts w:ascii="Times New Roman" w:hAnsi="Times New Roman" w:cs="Times New Roman"/>
          <w:sz w:val="28"/>
          <w:szCs w:val="28"/>
        </w:rPr>
      </w:pPr>
      <w:r w:rsidRPr="00B63BE4">
        <w:rPr>
          <w:rFonts w:ascii="Times New Roman" w:hAnsi="Times New Roman" w:cs="Times New Roman"/>
          <w:sz w:val="28"/>
          <w:szCs w:val="28"/>
        </w:rPr>
        <w:t>постановлением администрации</w:t>
      </w:r>
    </w:p>
    <w:p w:rsidR="00B41ABE" w:rsidRPr="00B63BE4" w:rsidRDefault="00B41ABE" w:rsidP="00B63BE4">
      <w:pPr>
        <w:spacing w:after="0"/>
        <w:ind w:left="4820"/>
        <w:jc w:val="center"/>
        <w:rPr>
          <w:rFonts w:ascii="Times New Roman" w:hAnsi="Times New Roman" w:cs="Times New Roman"/>
          <w:sz w:val="28"/>
          <w:szCs w:val="28"/>
        </w:rPr>
      </w:pP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РМО РК</w:t>
      </w:r>
    </w:p>
    <w:p w:rsidR="00B41ABE" w:rsidRPr="00B63BE4" w:rsidRDefault="00B41ABE" w:rsidP="00B63BE4">
      <w:pPr>
        <w:spacing w:after="0"/>
        <w:ind w:left="4820"/>
        <w:jc w:val="center"/>
        <w:rPr>
          <w:rFonts w:ascii="Times New Roman" w:hAnsi="Times New Roman" w:cs="Times New Roman"/>
          <w:sz w:val="28"/>
          <w:szCs w:val="28"/>
        </w:rPr>
      </w:pPr>
      <w:r w:rsidRPr="00B63BE4">
        <w:rPr>
          <w:rFonts w:ascii="Times New Roman" w:hAnsi="Times New Roman" w:cs="Times New Roman"/>
          <w:sz w:val="28"/>
          <w:szCs w:val="28"/>
        </w:rPr>
        <w:t>от « 29 »  октября 2018г. № 132</w:t>
      </w:r>
    </w:p>
    <w:p w:rsidR="00B41ABE" w:rsidRPr="00B63BE4" w:rsidRDefault="00B41ABE" w:rsidP="00B63BE4">
      <w:pPr>
        <w:spacing w:after="0"/>
        <w:ind w:firstLine="567"/>
        <w:jc w:val="right"/>
        <w:rPr>
          <w:rFonts w:ascii="Times New Roman" w:hAnsi="Times New Roman" w:cs="Times New Roman"/>
          <w:sz w:val="28"/>
          <w:szCs w:val="28"/>
        </w:rPr>
      </w:pPr>
    </w:p>
    <w:p w:rsidR="00B41ABE" w:rsidRPr="00B63BE4" w:rsidRDefault="00B41ABE" w:rsidP="00B63BE4">
      <w:pPr>
        <w:spacing w:after="0"/>
        <w:ind w:firstLine="567"/>
        <w:jc w:val="right"/>
        <w:rPr>
          <w:rFonts w:ascii="Times New Roman" w:hAnsi="Times New Roman" w:cs="Times New Roman"/>
          <w:sz w:val="28"/>
          <w:szCs w:val="28"/>
        </w:rPr>
      </w:pPr>
    </w:p>
    <w:p w:rsidR="00B41ABE" w:rsidRPr="00B63BE4" w:rsidRDefault="00B41ABE" w:rsidP="00B63BE4">
      <w:pPr>
        <w:spacing w:after="0"/>
        <w:ind w:firstLine="567"/>
        <w:jc w:val="right"/>
        <w:rPr>
          <w:rFonts w:ascii="Times New Roman" w:hAnsi="Times New Roman" w:cs="Times New Roman"/>
          <w:sz w:val="28"/>
          <w:szCs w:val="28"/>
        </w:rPr>
      </w:pPr>
    </w:p>
    <w:p w:rsidR="00B41ABE" w:rsidRPr="00B63BE4" w:rsidRDefault="00B41ABE" w:rsidP="00B63BE4">
      <w:pPr>
        <w:spacing w:after="0"/>
        <w:jc w:val="center"/>
        <w:rPr>
          <w:rFonts w:ascii="Times New Roman" w:hAnsi="Times New Roman" w:cs="Times New Roman"/>
          <w:b/>
          <w:sz w:val="28"/>
          <w:szCs w:val="28"/>
        </w:rPr>
      </w:pPr>
      <w:r w:rsidRPr="00B63BE4">
        <w:rPr>
          <w:rFonts w:ascii="Times New Roman" w:hAnsi="Times New Roman" w:cs="Times New Roman"/>
          <w:b/>
          <w:sz w:val="28"/>
          <w:szCs w:val="28"/>
        </w:rPr>
        <w:t xml:space="preserve">Административный регламент </w:t>
      </w:r>
    </w:p>
    <w:p w:rsidR="00B41ABE" w:rsidRPr="00B63BE4" w:rsidRDefault="00B41ABE" w:rsidP="00B63BE4">
      <w:pPr>
        <w:spacing w:after="0"/>
        <w:jc w:val="center"/>
        <w:rPr>
          <w:rFonts w:ascii="Times New Roman" w:hAnsi="Times New Roman" w:cs="Times New Roman"/>
          <w:b/>
          <w:sz w:val="28"/>
          <w:szCs w:val="28"/>
        </w:rPr>
      </w:pPr>
      <w:r w:rsidRPr="00B63BE4">
        <w:rPr>
          <w:rFonts w:ascii="Times New Roman" w:hAnsi="Times New Roman" w:cs="Times New Roman"/>
          <w:b/>
          <w:sz w:val="28"/>
          <w:szCs w:val="28"/>
        </w:rPr>
        <w:t xml:space="preserve">по предоставлению муниципальной услуги </w:t>
      </w:r>
    </w:p>
    <w:p w:rsidR="00B41ABE" w:rsidRPr="00B63BE4" w:rsidRDefault="00B41ABE" w:rsidP="00B63BE4">
      <w:pPr>
        <w:spacing w:after="0"/>
        <w:jc w:val="center"/>
        <w:rPr>
          <w:rFonts w:ascii="Times New Roman" w:hAnsi="Times New Roman" w:cs="Times New Roman"/>
          <w:b/>
          <w:sz w:val="28"/>
          <w:szCs w:val="28"/>
        </w:rPr>
      </w:pPr>
      <w:r w:rsidRPr="00B63BE4">
        <w:rPr>
          <w:rFonts w:ascii="Times New Roman" w:hAnsi="Times New Roman" w:cs="Times New Roman"/>
          <w:b/>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proofErr w:type="spellStart"/>
      <w:r w:rsidRPr="00B63BE4">
        <w:rPr>
          <w:rFonts w:ascii="Times New Roman" w:hAnsi="Times New Roman" w:cs="Times New Roman"/>
          <w:b/>
          <w:sz w:val="28"/>
          <w:szCs w:val="28"/>
        </w:rPr>
        <w:t>Малодербетовского</w:t>
      </w:r>
      <w:proofErr w:type="spellEnd"/>
      <w:r w:rsidRPr="00B63BE4">
        <w:rPr>
          <w:rFonts w:ascii="Times New Roman" w:hAnsi="Times New Roman" w:cs="Times New Roman"/>
          <w:b/>
          <w:sz w:val="28"/>
          <w:szCs w:val="28"/>
        </w:rPr>
        <w:t xml:space="preserve"> районного муниципального образования Республики Калмыкия»</w:t>
      </w:r>
    </w:p>
    <w:p w:rsidR="00B41ABE" w:rsidRPr="00B63BE4" w:rsidRDefault="00B41ABE" w:rsidP="00B63BE4">
      <w:pPr>
        <w:spacing w:after="0" w:line="360" w:lineRule="auto"/>
        <w:ind w:left="3336" w:firstLine="204"/>
        <w:rPr>
          <w:rFonts w:ascii="Times New Roman" w:hAnsi="Times New Roman" w:cs="Times New Roman"/>
          <w:b/>
          <w:sz w:val="28"/>
          <w:szCs w:val="28"/>
        </w:rPr>
      </w:pPr>
    </w:p>
    <w:p w:rsidR="00B41ABE" w:rsidRPr="00B63BE4" w:rsidRDefault="00B41ABE" w:rsidP="00B63BE4">
      <w:pPr>
        <w:numPr>
          <w:ilvl w:val="0"/>
          <w:numId w:val="27"/>
        </w:numPr>
        <w:spacing w:after="0" w:line="36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 xml:space="preserve"> Общие положения</w:t>
      </w:r>
    </w:p>
    <w:p w:rsidR="00B41ABE" w:rsidRPr="00B63BE4" w:rsidRDefault="00B41ABE" w:rsidP="00B63BE4">
      <w:pPr>
        <w:numPr>
          <w:ilvl w:val="1"/>
          <w:numId w:val="27"/>
        </w:numPr>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Предмет регулирования административного регламента.</w:t>
      </w:r>
    </w:p>
    <w:p w:rsidR="00B41ABE" w:rsidRPr="00B63BE4" w:rsidRDefault="00B41ABE" w:rsidP="00B63BE4">
      <w:pPr>
        <w:spacing w:after="0"/>
        <w:ind w:left="709"/>
        <w:rPr>
          <w:rFonts w:ascii="Times New Roman" w:hAnsi="Times New Roman" w:cs="Times New Roman"/>
          <w:b/>
          <w:sz w:val="28"/>
          <w:szCs w:val="28"/>
        </w:rPr>
      </w:pPr>
    </w:p>
    <w:p w:rsidR="00B41ABE" w:rsidRPr="00B63BE4" w:rsidRDefault="00B41ABE" w:rsidP="00B63BE4">
      <w:pPr>
        <w:spacing w:after="0"/>
        <w:jc w:val="both"/>
        <w:rPr>
          <w:rFonts w:ascii="Times New Roman" w:hAnsi="Times New Roman" w:cs="Times New Roman"/>
          <w:sz w:val="28"/>
          <w:szCs w:val="28"/>
        </w:rPr>
      </w:pPr>
      <w:r w:rsidRPr="00B63BE4">
        <w:rPr>
          <w:rFonts w:ascii="Times New Roman" w:hAnsi="Times New Roman" w:cs="Times New Roman"/>
          <w:sz w:val="28"/>
          <w:szCs w:val="28"/>
        </w:rPr>
        <w:t xml:space="preserve">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b/>
          <w:sz w:val="28"/>
          <w:szCs w:val="28"/>
        </w:rPr>
        <w:t>»</w:t>
      </w:r>
      <w:r w:rsidRPr="00B63BE4">
        <w:rPr>
          <w:rFonts w:ascii="Times New Roman" w:hAnsi="Times New Roman" w:cs="Times New Roman"/>
          <w:sz w:val="28"/>
          <w:szCs w:val="28"/>
        </w:rPr>
        <w:t xml:space="preserve"> (далее – муниципальная услуга) разработан в целях:</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по предоставлению муниципальной услуги.</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numPr>
          <w:ilvl w:val="1"/>
          <w:numId w:val="27"/>
        </w:numPr>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Описание заявителей.</w:t>
      </w:r>
    </w:p>
    <w:p w:rsidR="00B41ABE" w:rsidRPr="00B63BE4" w:rsidRDefault="00B41ABE" w:rsidP="00B63BE4">
      <w:pPr>
        <w:pStyle w:val="a3"/>
        <w:spacing w:before="0" w:beforeAutospacing="0" w:after="0" w:afterAutospacing="0"/>
        <w:ind w:firstLine="709"/>
        <w:jc w:val="both"/>
        <w:rPr>
          <w:sz w:val="28"/>
          <w:szCs w:val="28"/>
        </w:rPr>
      </w:pP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Получателями муниципальной услуги являются юридические и физические лица.</w:t>
      </w:r>
    </w:p>
    <w:p w:rsidR="00B41ABE" w:rsidRPr="00B63BE4" w:rsidRDefault="00B41ABE" w:rsidP="00B63BE4">
      <w:pPr>
        <w:pStyle w:val="a3"/>
        <w:spacing w:before="0" w:beforeAutospacing="0" w:after="0" w:afterAutospacing="0"/>
        <w:ind w:firstLine="709"/>
        <w:jc w:val="both"/>
        <w:rPr>
          <w:sz w:val="28"/>
          <w:szCs w:val="28"/>
        </w:rPr>
      </w:pPr>
    </w:p>
    <w:p w:rsidR="00B41ABE" w:rsidRPr="00B63BE4" w:rsidRDefault="00B41ABE" w:rsidP="00B63BE4">
      <w:pPr>
        <w:pStyle w:val="a3"/>
        <w:numPr>
          <w:ilvl w:val="1"/>
          <w:numId w:val="27"/>
        </w:numPr>
        <w:spacing w:before="0" w:beforeAutospacing="0" w:after="0" w:afterAutospacing="0"/>
        <w:ind w:left="0" w:firstLine="0"/>
        <w:jc w:val="center"/>
        <w:rPr>
          <w:b/>
          <w:sz w:val="28"/>
          <w:szCs w:val="28"/>
        </w:rPr>
      </w:pPr>
      <w:r w:rsidRPr="00B63BE4">
        <w:rPr>
          <w:b/>
          <w:sz w:val="28"/>
          <w:szCs w:val="28"/>
        </w:rPr>
        <w:t>Требования к порядку информирования о предоставлении муниципальной услуги.</w:t>
      </w:r>
    </w:p>
    <w:p w:rsidR="00B41ABE" w:rsidRPr="00B63BE4" w:rsidRDefault="00B41ABE" w:rsidP="00B63BE4">
      <w:pPr>
        <w:pStyle w:val="a3"/>
        <w:spacing w:before="0" w:beforeAutospacing="0" w:after="0" w:afterAutospacing="0"/>
        <w:rPr>
          <w:b/>
          <w:sz w:val="28"/>
          <w:szCs w:val="28"/>
        </w:rPr>
      </w:pPr>
    </w:p>
    <w:p w:rsidR="00B41ABE" w:rsidRPr="00B63BE4" w:rsidRDefault="00B41ABE" w:rsidP="00B63BE4">
      <w:pPr>
        <w:pStyle w:val="a3"/>
        <w:numPr>
          <w:ilvl w:val="2"/>
          <w:numId w:val="27"/>
        </w:numPr>
        <w:spacing w:before="0" w:beforeAutospacing="0" w:after="0" w:afterAutospacing="0"/>
        <w:ind w:left="0" w:firstLine="709"/>
        <w:jc w:val="both"/>
        <w:rPr>
          <w:sz w:val="28"/>
          <w:szCs w:val="28"/>
        </w:rPr>
      </w:pPr>
      <w:r w:rsidRPr="00B63BE4">
        <w:rPr>
          <w:sz w:val="28"/>
          <w:szCs w:val="28"/>
        </w:rPr>
        <w:lastRenderedPageBreak/>
        <w:t>Информацию о порядке предоставления муниципальной услуги можно получить:</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1) в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 по адресу: Республика Калмыкия </w:t>
      </w:r>
      <w:proofErr w:type="spellStart"/>
      <w:r w:rsidRPr="00B63BE4">
        <w:rPr>
          <w:rFonts w:ascii="Times New Roman" w:hAnsi="Times New Roman" w:cs="Times New Roman"/>
          <w:sz w:val="28"/>
          <w:szCs w:val="28"/>
        </w:rPr>
        <w:t>Малодербетовский</w:t>
      </w:r>
      <w:proofErr w:type="spellEnd"/>
      <w:r w:rsidRPr="00B63BE4">
        <w:rPr>
          <w:rFonts w:ascii="Times New Roman" w:hAnsi="Times New Roman" w:cs="Times New Roman"/>
          <w:sz w:val="28"/>
          <w:szCs w:val="28"/>
        </w:rPr>
        <w:t xml:space="preserve"> район </w:t>
      </w:r>
      <w:proofErr w:type="spellStart"/>
      <w:r w:rsidRPr="00B63BE4">
        <w:rPr>
          <w:rFonts w:ascii="Times New Roman" w:hAnsi="Times New Roman" w:cs="Times New Roman"/>
          <w:sz w:val="28"/>
          <w:szCs w:val="28"/>
        </w:rPr>
        <w:t>с</w:t>
      </w:r>
      <w:proofErr w:type="gramStart"/>
      <w:r w:rsidRPr="00B63BE4">
        <w:rPr>
          <w:rFonts w:ascii="Times New Roman" w:hAnsi="Times New Roman" w:cs="Times New Roman"/>
          <w:sz w:val="28"/>
          <w:szCs w:val="28"/>
        </w:rPr>
        <w:t>.М</w:t>
      </w:r>
      <w:proofErr w:type="gramEnd"/>
      <w:r w:rsidRPr="00B63BE4">
        <w:rPr>
          <w:rFonts w:ascii="Times New Roman" w:hAnsi="Times New Roman" w:cs="Times New Roman"/>
          <w:sz w:val="28"/>
          <w:szCs w:val="28"/>
        </w:rPr>
        <w:t>алые</w:t>
      </w:r>
      <w:proofErr w:type="spellEnd"/>
      <w:r w:rsidRPr="00B63BE4">
        <w:rPr>
          <w:rFonts w:ascii="Times New Roman" w:hAnsi="Times New Roman" w:cs="Times New Roman"/>
          <w:sz w:val="28"/>
          <w:szCs w:val="28"/>
        </w:rPr>
        <w:t xml:space="preserve"> </w:t>
      </w:r>
      <w:proofErr w:type="spellStart"/>
      <w:r w:rsidRPr="00B63BE4">
        <w:rPr>
          <w:rFonts w:ascii="Times New Roman" w:hAnsi="Times New Roman" w:cs="Times New Roman"/>
          <w:sz w:val="28"/>
          <w:szCs w:val="28"/>
        </w:rPr>
        <w:t>Дербеты</w:t>
      </w:r>
      <w:proofErr w:type="spellEnd"/>
      <w:r w:rsidRPr="00B63BE4">
        <w:rPr>
          <w:rFonts w:ascii="Times New Roman" w:hAnsi="Times New Roman" w:cs="Times New Roman"/>
          <w:sz w:val="28"/>
          <w:szCs w:val="28"/>
        </w:rPr>
        <w:t xml:space="preserve"> ул.40 лет Победы,1,кабинет № 401;</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2) по телефону: 8 (847 22)91164;</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3) путем письменного обращения по адресу: 359420 Республика Калмыкия </w:t>
      </w:r>
      <w:proofErr w:type="spellStart"/>
      <w:r w:rsidRPr="00B63BE4">
        <w:rPr>
          <w:rFonts w:ascii="Times New Roman" w:hAnsi="Times New Roman" w:cs="Times New Roman"/>
          <w:sz w:val="28"/>
          <w:szCs w:val="28"/>
        </w:rPr>
        <w:t>Малодербетовский</w:t>
      </w:r>
      <w:proofErr w:type="spellEnd"/>
      <w:r w:rsidRPr="00B63BE4">
        <w:rPr>
          <w:rFonts w:ascii="Times New Roman" w:hAnsi="Times New Roman" w:cs="Times New Roman"/>
          <w:sz w:val="28"/>
          <w:szCs w:val="28"/>
        </w:rPr>
        <w:t xml:space="preserve"> район </w:t>
      </w:r>
      <w:proofErr w:type="spellStart"/>
      <w:r w:rsidRPr="00B63BE4">
        <w:rPr>
          <w:rFonts w:ascii="Times New Roman" w:hAnsi="Times New Roman" w:cs="Times New Roman"/>
          <w:sz w:val="28"/>
          <w:szCs w:val="28"/>
        </w:rPr>
        <w:t>с</w:t>
      </w:r>
      <w:proofErr w:type="gramStart"/>
      <w:r w:rsidRPr="00B63BE4">
        <w:rPr>
          <w:rFonts w:ascii="Times New Roman" w:hAnsi="Times New Roman" w:cs="Times New Roman"/>
          <w:sz w:val="28"/>
          <w:szCs w:val="28"/>
        </w:rPr>
        <w:t>.М</w:t>
      </w:r>
      <w:proofErr w:type="gramEnd"/>
      <w:r w:rsidRPr="00B63BE4">
        <w:rPr>
          <w:rFonts w:ascii="Times New Roman" w:hAnsi="Times New Roman" w:cs="Times New Roman"/>
          <w:sz w:val="28"/>
          <w:szCs w:val="28"/>
        </w:rPr>
        <w:t>алые</w:t>
      </w:r>
      <w:proofErr w:type="spellEnd"/>
      <w:r w:rsidRPr="00B63BE4">
        <w:rPr>
          <w:rFonts w:ascii="Times New Roman" w:hAnsi="Times New Roman" w:cs="Times New Roman"/>
          <w:sz w:val="28"/>
          <w:szCs w:val="28"/>
        </w:rPr>
        <w:t xml:space="preserve"> </w:t>
      </w:r>
      <w:proofErr w:type="spellStart"/>
      <w:r w:rsidRPr="00B63BE4">
        <w:rPr>
          <w:rFonts w:ascii="Times New Roman" w:hAnsi="Times New Roman" w:cs="Times New Roman"/>
          <w:sz w:val="28"/>
          <w:szCs w:val="28"/>
        </w:rPr>
        <w:t>Дербеты</w:t>
      </w:r>
      <w:proofErr w:type="spellEnd"/>
      <w:r w:rsidRPr="00B63BE4">
        <w:rPr>
          <w:rFonts w:ascii="Times New Roman" w:hAnsi="Times New Roman" w:cs="Times New Roman"/>
          <w:sz w:val="28"/>
          <w:szCs w:val="28"/>
        </w:rPr>
        <w:t xml:space="preserve"> ул.40 лет Победы,1;</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4) посредством обращения по электронной почте </w:t>
      </w:r>
      <w:proofErr w:type="spellStart"/>
      <w:r w:rsidRPr="00B63BE4">
        <w:rPr>
          <w:rFonts w:ascii="Times New Roman" w:hAnsi="Times New Roman" w:cs="Times New Roman"/>
          <w:sz w:val="28"/>
          <w:szCs w:val="28"/>
          <w:lang w:val="en-US"/>
        </w:rPr>
        <w:t>malderadm</w:t>
      </w:r>
      <w:proofErr w:type="spellEnd"/>
      <w:r w:rsidRPr="00B63BE4">
        <w:rPr>
          <w:rFonts w:ascii="Times New Roman" w:hAnsi="Times New Roman" w:cs="Times New Roman"/>
          <w:sz w:val="28"/>
          <w:szCs w:val="28"/>
        </w:rPr>
        <w:t>@</w:t>
      </w:r>
      <w:proofErr w:type="spellStart"/>
      <w:r w:rsidRPr="00B63BE4">
        <w:rPr>
          <w:rFonts w:ascii="Times New Roman" w:hAnsi="Times New Roman" w:cs="Times New Roman"/>
          <w:sz w:val="28"/>
          <w:szCs w:val="28"/>
          <w:lang w:val="en-US"/>
        </w:rPr>
        <w:t>yandex</w:t>
      </w:r>
      <w:proofErr w:type="spellEnd"/>
      <w:r w:rsidRPr="00B63BE4">
        <w:rPr>
          <w:rFonts w:ascii="Times New Roman" w:hAnsi="Times New Roman" w:cs="Times New Roman"/>
          <w:sz w:val="28"/>
          <w:szCs w:val="28"/>
        </w:rPr>
        <w:t>.</w:t>
      </w:r>
      <w:proofErr w:type="spellStart"/>
      <w:r w:rsidRPr="00B63BE4">
        <w:rPr>
          <w:rFonts w:ascii="Times New Roman" w:hAnsi="Times New Roman" w:cs="Times New Roman"/>
          <w:sz w:val="28"/>
          <w:szCs w:val="28"/>
          <w:lang w:val="en-US"/>
        </w:rPr>
        <w:t>ru</w:t>
      </w:r>
      <w:proofErr w:type="spellEnd"/>
      <w:r w:rsidRPr="00B63BE4">
        <w:rPr>
          <w:rFonts w:ascii="Times New Roman" w:hAnsi="Times New Roman" w:cs="Times New Roman"/>
          <w:sz w:val="28"/>
          <w:szCs w:val="28"/>
        </w:rPr>
        <w:t xml:space="preserve">; </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5) на официальном сайте </w:t>
      </w:r>
      <w:r w:rsidRPr="00B63BE4">
        <w:rPr>
          <w:rFonts w:ascii="Times New Roman" w:hAnsi="Times New Roman" w:cs="Times New Roman"/>
          <w:color w:val="052635"/>
          <w:sz w:val="28"/>
          <w:szCs w:val="28"/>
        </w:rPr>
        <w:t xml:space="preserve">в </w:t>
      </w:r>
      <w:r w:rsidRPr="00B63BE4">
        <w:rPr>
          <w:rFonts w:ascii="Times New Roman" w:hAnsi="Times New Roman" w:cs="Times New Roman"/>
          <w:sz w:val="28"/>
          <w:szCs w:val="28"/>
        </w:rPr>
        <w:t xml:space="preserve">сети Интернет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 </w:t>
      </w:r>
      <w:r w:rsidRPr="00B63BE4">
        <w:rPr>
          <w:rFonts w:ascii="Times New Roman" w:hAnsi="Times New Roman" w:cs="Times New Roman"/>
          <w:sz w:val="28"/>
          <w:szCs w:val="28"/>
          <w:lang w:val="en-US"/>
        </w:rPr>
        <w:t>www</w:t>
      </w:r>
      <w:r w:rsidRPr="00B63BE4">
        <w:rPr>
          <w:rFonts w:ascii="Times New Roman" w:hAnsi="Times New Roman" w:cs="Times New Roman"/>
          <w:sz w:val="28"/>
          <w:szCs w:val="28"/>
        </w:rPr>
        <w:t>.</w:t>
      </w:r>
      <w:proofErr w:type="spellStart"/>
      <w:r w:rsidRPr="00B63BE4">
        <w:rPr>
          <w:rFonts w:ascii="Times New Roman" w:hAnsi="Times New Roman" w:cs="Times New Roman"/>
          <w:sz w:val="28"/>
          <w:szCs w:val="28"/>
          <w:lang w:val="en-US"/>
        </w:rPr>
        <w:t>malderadm</w:t>
      </w:r>
      <w:proofErr w:type="spellEnd"/>
      <w:r w:rsidRPr="00B63BE4">
        <w:rPr>
          <w:rFonts w:ascii="Times New Roman" w:hAnsi="Times New Roman" w:cs="Times New Roman"/>
          <w:sz w:val="28"/>
          <w:szCs w:val="28"/>
        </w:rPr>
        <w:t>.</w:t>
      </w:r>
      <w:proofErr w:type="spellStart"/>
      <w:r w:rsidRPr="00B63BE4">
        <w:rPr>
          <w:rFonts w:ascii="Times New Roman" w:hAnsi="Times New Roman" w:cs="Times New Roman"/>
          <w:sz w:val="28"/>
          <w:szCs w:val="28"/>
          <w:lang w:val="en-US"/>
        </w:rPr>
        <w:t>ru</w:t>
      </w:r>
      <w:proofErr w:type="spellEnd"/>
      <w:r w:rsidRPr="00B63BE4">
        <w:rPr>
          <w:rFonts w:ascii="Times New Roman" w:hAnsi="Times New Roman" w:cs="Times New Roman"/>
          <w:sz w:val="28"/>
          <w:szCs w:val="28"/>
        </w:rPr>
        <w:t>;</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6) в отделе автономного учреждения Республики Калмыкия «Многофункциональный центр предоставления государственных и муниципальных услуг» по </w:t>
      </w:r>
      <w:proofErr w:type="spellStart"/>
      <w:r w:rsidRPr="00B63BE4">
        <w:rPr>
          <w:rFonts w:ascii="Times New Roman" w:hAnsi="Times New Roman" w:cs="Times New Roman"/>
          <w:sz w:val="28"/>
          <w:szCs w:val="28"/>
        </w:rPr>
        <w:t>Малодербетовскому</w:t>
      </w:r>
      <w:proofErr w:type="spellEnd"/>
      <w:r w:rsidRPr="00B63BE4">
        <w:rPr>
          <w:rFonts w:ascii="Times New Roman" w:hAnsi="Times New Roman" w:cs="Times New Roman"/>
          <w:sz w:val="28"/>
          <w:szCs w:val="28"/>
        </w:rPr>
        <w:t xml:space="preserve"> району (далее – МФЦ):</w:t>
      </w:r>
    </w:p>
    <w:p w:rsidR="00B41ABE" w:rsidRPr="00B63BE4" w:rsidRDefault="00B41ABE" w:rsidP="00B63BE4">
      <w:pPr>
        <w:spacing w:after="0"/>
        <w:ind w:firstLine="709"/>
        <w:jc w:val="both"/>
        <w:rPr>
          <w:rFonts w:ascii="Times New Roman" w:hAnsi="Times New Roman" w:cs="Times New Roman"/>
          <w:sz w:val="28"/>
          <w:szCs w:val="28"/>
        </w:rPr>
      </w:pPr>
      <w:proofErr w:type="spellStart"/>
      <w:r w:rsidRPr="00B63BE4">
        <w:rPr>
          <w:rFonts w:ascii="Times New Roman" w:hAnsi="Times New Roman" w:cs="Times New Roman"/>
          <w:sz w:val="28"/>
          <w:szCs w:val="28"/>
        </w:rPr>
        <w:t>Адрес:Республика</w:t>
      </w:r>
      <w:proofErr w:type="spellEnd"/>
      <w:r w:rsidRPr="00B63BE4">
        <w:rPr>
          <w:rFonts w:ascii="Times New Roman" w:hAnsi="Times New Roman" w:cs="Times New Roman"/>
          <w:sz w:val="28"/>
          <w:szCs w:val="28"/>
        </w:rPr>
        <w:t xml:space="preserve"> Калмыкия </w:t>
      </w:r>
      <w:proofErr w:type="spellStart"/>
      <w:r w:rsidRPr="00B63BE4">
        <w:rPr>
          <w:rFonts w:ascii="Times New Roman" w:hAnsi="Times New Roman" w:cs="Times New Roman"/>
          <w:sz w:val="28"/>
          <w:szCs w:val="28"/>
        </w:rPr>
        <w:t>Малодербетовский</w:t>
      </w:r>
      <w:proofErr w:type="spellEnd"/>
      <w:r w:rsidRPr="00B63BE4">
        <w:rPr>
          <w:rFonts w:ascii="Times New Roman" w:hAnsi="Times New Roman" w:cs="Times New Roman"/>
          <w:sz w:val="28"/>
          <w:szCs w:val="28"/>
        </w:rPr>
        <w:t xml:space="preserve"> район </w:t>
      </w:r>
      <w:proofErr w:type="spellStart"/>
      <w:r w:rsidRPr="00B63BE4">
        <w:rPr>
          <w:rFonts w:ascii="Times New Roman" w:hAnsi="Times New Roman" w:cs="Times New Roman"/>
          <w:sz w:val="28"/>
          <w:szCs w:val="28"/>
        </w:rPr>
        <w:t>с</w:t>
      </w:r>
      <w:proofErr w:type="gramStart"/>
      <w:r w:rsidRPr="00B63BE4">
        <w:rPr>
          <w:rFonts w:ascii="Times New Roman" w:hAnsi="Times New Roman" w:cs="Times New Roman"/>
          <w:sz w:val="28"/>
          <w:szCs w:val="28"/>
        </w:rPr>
        <w:t>.М</w:t>
      </w:r>
      <w:proofErr w:type="gramEnd"/>
      <w:r w:rsidRPr="00B63BE4">
        <w:rPr>
          <w:rFonts w:ascii="Times New Roman" w:hAnsi="Times New Roman" w:cs="Times New Roman"/>
          <w:sz w:val="28"/>
          <w:szCs w:val="28"/>
        </w:rPr>
        <w:t>алые</w:t>
      </w:r>
      <w:proofErr w:type="spellEnd"/>
      <w:r w:rsidRPr="00B63BE4">
        <w:rPr>
          <w:rFonts w:ascii="Times New Roman" w:hAnsi="Times New Roman" w:cs="Times New Roman"/>
          <w:sz w:val="28"/>
          <w:szCs w:val="28"/>
        </w:rPr>
        <w:t xml:space="preserve"> </w:t>
      </w:r>
      <w:proofErr w:type="spellStart"/>
      <w:r w:rsidRPr="00B63BE4">
        <w:rPr>
          <w:rFonts w:ascii="Times New Roman" w:hAnsi="Times New Roman" w:cs="Times New Roman"/>
          <w:sz w:val="28"/>
          <w:szCs w:val="28"/>
        </w:rPr>
        <w:t>Дербеты</w:t>
      </w:r>
      <w:proofErr w:type="spellEnd"/>
      <w:r w:rsidRPr="00B63BE4">
        <w:rPr>
          <w:rFonts w:ascii="Times New Roman" w:hAnsi="Times New Roman" w:cs="Times New Roman"/>
          <w:sz w:val="28"/>
          <w:szCs w:val="28"/>
        </w:rPr>
        <w:t xml:space="preserve"> </w:t>
      </w:r>
      <w:proofErr w:type="spellStart"/>
      <w:r w:rsidRPr="00B63BE4">
        <w:rPr>
          <w:rFonts w:ascii="Times New Roman" w:hAnsi="Times New Roman" w:cs="Times New Roman"/>
          <w:sz w:val="28"/>
          <w:szCs w:val="28"/>
        </w:rPr>
        <w:t>ул.Советская</w:t>
      </w:r>
      <w:proofErr w:type="spellEnd"/>
      <w:r w:rsidRPr="00B63BE4">
        <w:rPr>
          <w:rFonts w:ascii="Times New Roman" w:hAnsi="Times New Roman" w:cs="Times New Roman"/>
          <w:sz w:val="28"/>
          <w:szCs w:val="28"/>
        </w:rPr>
        <w:t>, 27</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Тел.: 8(84734)91286</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Официальный сайт: </w:t>
      </w:r>
      <w:hyperlink r:id="rId37" w:history="1">
        <w:r w:rsidRPr="00B63BE4">
          <w:rPr>
            <w:rStyle w:val="a4"/>
            <w:rFonts w:ascii="Times New Roman" w:hAnsi="Times New Roman" w:cs="Times New Roman"/>
            <w:sz w:val="28"/>
            <w:szCs w:val="28"/>
          </w:rPr>
          <w:t>http://mfc.rk08.ru</w:t>
        </w:r>
      </w:hyperlink>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7) в федеральной государственной информационной системе «Единый портал государственных и муниципальных услуг (функций)» (</w:t>
      </w:r>
      <w:hyperlink r:id="rId38" w:history="1">
        <w:r w:rsidRPr="00B63BE4">
          <w:rPr>
            <w:rStyle w:val="a4"/>
            <w:rFonts w:ascii="Times New Roman" w:hAnsi="Times New Roman" w:cs="Times New Roman"/>
            <w:sz w:val="28"/>
            <w:szCs w:val="28"/>
            <w:lang w:val="en-US"/>
          </w:rPr>
          <w:t>http</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www</w:t>
        </w:r>
        <w:r w:rsidRPr="00B63BE4">
          <w:rPr>
            <w:rStyle w:val="a4"/>
            <w:rFonts w:ascii="Times New Roman" w:hAnsi="Times New Roman" w:cs="Times New Roman"/>
            <w:sz w:val="28"/>
            <w:szCs w:val="28"/>
          </w:rPr>
          <w:t>.</w:t>
        </w:r>
        <w:proofErr w:type="spellStart"/>
        <w:r w:rsidRPr="00B63BE4">
          <w:rPr>
            <w:rStyle w:val="a4"/>
            <w:rFonts w:ascii="Times New Roman" w:hAnsi="Times New Roman" w:cs="Times New Roman"/>
            <w:sz w:val="28"/>
            <w:szCs w:val="28"/>
            <w:lang w:val="en-US"/>
          </w:rPr>
          <w:t>gosuslugi</w:t>
        </w:r>
        <w:proofErr w:type="spellEnd"/>
        <w:r w:rsidRPr="00B63BE4">
          <w:rPr>
            <w:rStyle w:val="a4"/>
            <w:rFonts w:ascii="Times New Roman" w:hAnsi="Times New Roman" w:cs="Times New Roman"/>
            <w:sz w:val="28"/>
            <w:szCs w:val="28"/>
          </w:rPr>
          <w:t>.</w:t>
        </w:r>
        <w:proofErr w:type="spellStart"/>
        <w:r w:rsidRPr="00B63BE4">
          <w:rPr>
            <w:rStyle w:val="a4"/>
            <w:rFonts w:ascii="Times New Roman" w:hAnsi="Times New Roman" w:cs="Times New Roman"/>
            <w:sz w:val="28"/>
            <w:szCs w:val="28"/>
            <w:lang w:val="en-US"/>
          </w:rPr>
          <w:t>ru</w:t>
        </w:r>
        <w:proofErr w:type="spellEnd"/>
      </w:hyperlink>
      <w:r w:rsidRPr="00B63BE4">
        <w:rPr>
          <w:rFonts w:ascii="Times New Roman" w:hAnsi="Times New Roman" w:cs="Times New Roman"/>
          <w:sz w:val="28"/>
          <w:szCs w:val="28"/>
        </w:rPr>
        <w:t>);</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8) в республиканской информационной системе «Портал государственных и муниципальных услуг (функций) Республики Калмыкия» (</w:t>
      </w:r>
      <w:hyperlink r:id="rId39" w:history="1">
        <w:r w:rsidRPr="00B63BE4">
          <w:rPr>
            <w:rStyle w:val="a4"/>
            <w:rFonts w:ascii="Times New Roman" w:hAnsi="Times New Roman" w:cs="Times New Roman"/>
            <w:sz w:val="28"/>
            <w:szCs w:val="28"/>
            <w:lang w:val="en-US"/>
          </w:rPr>
          <w:t>http</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www</w:t>
        </w:r>
        <w:r w:rsidRPr="00B63BE4">
          <w:rPr>
            <w:rStyle w:val="a4"/>
            <w:rFonts w:ascii="Times New Roman" w:hAnsi="Times New Roman" w:cs="Times New Roman"/>
            <w:sz w:val="28"/>
            <w:szCs w:val="28"/>
          </w:rPr>
          <w:t>.</w:t>
        </w:r>
        <w:proofErr w:type="spellStart"/>
        <w:r w:rsidRPr="00B63BE4">
          <w:rPr>
            <w:rStyle w:val="a4"/>
            <w:rFonts w:ascii="Times New Roman" w:hAnsi="Times New Roman" w:cs="Times New Roman"/>
            <w:sz w:val="28"/>
            <w:szCs w:val="28"/>
            <w:lang w:val="en-US"/>
          </w:rPr>
          <w:t>pgu</w:t>
        </w:r>
        <w:proofErr w:type="spellEnd"/>
        <w:r w:rsidRPr="00B63BE4">
          <w:rPr>
            <w:rStyle w:val="a4"/>
            <w:rFonts w:ascii="Times New Roman" w:hAnsi="Times New Roman" w:cs="Times New Roman"/>
            <w:sz w:val="28"/>
            <w:szCs w:val="28"/>
          </w:rPr>
          <w:t>.</w:t>
        </w:r>
        <w:proofErr w:type="spellStart"/>
        <w:r w:rsidRPr="00B63BE4">
          <w:rPr>
            <w:rStyle w:val="a4"/>
            <w:rFonts w:ascii="Times New Roman" w:hAnsi="Times New Roman" w:cs="Times New Roman"/>
            <w:sz w:val="28"/>
            <w:szCs w:val="28"/>
            <w:lang w:val="en-US"/>
          </w:rPr>
          <w:t>egov</w:t>
        </w:r>
        <w:proofErr w:type="spellEnd"/>
        <w:r w:rsidRPr="00B63BE4">
          <w:rPr>
            <w:rStyle w:val="a4"/>
            <w:rFonts w:ascii="Times New Roman" w:hAnsi="Times New Roman" w:cs="Times New Roman"/>
            <w:sz w:val="28"/>
            <w:szCs w:val="28"/>
          </w:rPr>
          <w:t>08.</w:t>
        </w:r>
        <w:proofErr w:type="spellStart"/>
        <w:r w:rsidRPr="00B63BE4">
          <w:rPr>
            <w:rStyle w:val="a4"/>
            <w:rFonts w:ascii="Times New Roman" w:hAnsi="Times New Roman" w:cs="Times New Roman"/>
            <w:sz w:val="28"/>
            <w:szCs w:val="28"/>
            <w:lang w:val="en-US"/>
          </w:rPr>
          <w:t>ru</w:t>
        </w:r>
        <w:proofErr w:type="spellEnd"/>
      </w:hyperlink>
      <w:r w:rsidRPr="00B63BE4">
        <w:rPr>
          <w:rFonts w:ascii="Times New Roman" w:hAnsi="Times New Roman" w:cs="Times New Roman"/>
          <w:sz w:val="28"/>
          <w:szCs w:val="28"/>
        </w:rPr>
        <w:t>);</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9) из информационного стенда, оборудованного возле кабинета№401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spacing w:after="0"/>
        <w:ind w:firstLine="709"/>
        <w:jc w:val="both"/>
        <w:rPr>
          <w:rFonts w:ascii="Times New Roman" w:hAnsi="Times New Roman" w:cs="Times New Roman"/>
          <w:i/>
          <w:sz w:val="28"/>
          <w:szCs w:val="28"/>
        </w:rPr>
      </w:pPr>
      <w:r w:rsidRPr="00B63BE4">
        <w:rPr>
          <w:rFonts w:ascii="Times New Roman" w:hAnsi="Times New Roman" w:cs="Times New Roman"/>
          <w:sz w:val="28"/>
          <w:szCs w:val="28"/>
        </w:rPr>
        <w:t>График работы администрации</w:t>
      </w:r>
      <w:r w:rsidRPr="00B63BE4">
        <w:rPr>
          <w:rFonts w:ascii="Times New Roman" w:hAnsi="Times New Roman" w:cs="Times New Roman"/>
          <w:i/>
          <w:sz w:val="28"/>
          <w:szCs w:val="28"/>
        </w:rPr>
        <w:t>:</w:t>
      </w:r>
    </w:p>
    <w:p w:rsidR="00B41ABE" w:rsidRPr="00B63BE4" w:rsidRDefault="00B41ABE" w:rsidP="00B63BE4">
      <w:pPr>
        <w:pStyle w:val="a3"/>
        <w:spacing w:before="0" w:beforeAutospacing="0" w:after="0" w:afterAutospacing="0" w:line="240" w:lineRule="atLeast"/>
        <w:jc w:val="both"/>
        <w:rPr>
          <w:sz w:val="28"/>
          <w:szCs w:val="28"/>
        </w:rPr>
      </w:pPr>
      <w:r w:rsidRPr="00B63BE4">
        <w:rPr>
          <w:sz w:val="28"/>
          <w:szCs w:val="28"/>
        </w:rPr>
        <w:t>понедельник - пятница: с 9:00 до 18:00 часов</w:t>
      </w:r>
    </w:p>
    <w:p w:rsidR="00B41ABE" w:rsidRPr="00B63BE4" w:rsidRDefault="00B41ABE" w:rsidP="00B63BE4">
      <w:pPr>
        <w:pStyle w:val="a3"/>
        <w:spacing w:before="0" w:beforeAutospacing="0" w:after="0" w:afterAutospacing="0" w:line="240" w:lineRule="atLeast"/>
        <w:jc w:val="both"/>
        <w:rPr>
          <w:sz w:val="28"/>
          <w:szCs w:val="28"/>
        </w:rPr>
      </w:pPr>
      <w:r w:rsidRPr="00B63BE4">
        <w:rPr>
          <w:sz w:val="28"/>
          <w:szCs w:val="28"/>
        </w:rPr>
        <w:t>перерыв на обед: с 13:00 до 14:00 часов</w:t>
      </w:r>
    </w:p>
    <w:p w:rsidR="00B41ABE" w:rsidRPr="00B63BE4" w:rsidRDefault="00B41ABE" w:rsidP="00B63BE4">
      <w:pPr>
        <w:spacing w:after="0" w:line="0" w:lineRule="atLeast"/>
        <w:jc w:val="both"/>
        <w:rPr>
          <w:rFonts w:ascii="Times New Roman" w:hAnsi="Times New Roman" w:cs="Times New Roman"/>
          <w:sz w:val="28"/>
          <w:szCs w:val="28"/>
        </w:rPr>
      </w:pPr>
      <w:r w:rsidRPr="00B63BE4">
        <w:rPr>
          <w:rFonts w:ascii="Times New Roman" w:hAnsi="Times New Roman" w:cs="Times New Roman"/>
          <w:sz w:val="28"/>
          <w:szCs w:val="28"/>
        </w:rPr>
        <w:t>выходные дни: суббота, воскресенье.</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r w:rsidRPr="00B63BE4">
        <w:rPr>
          <w:rFonts w:ascii="Times New Roman" w:hAnsi="Times New Roman" w:cs="Times New Roman"/>
          <w:sz w:val="28"/>
          <w:szCs w:val="28"/>
        </w:rPr>
        <w:t>На информационном стенде по месту предоставления муниципальной услуги</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место нахождения, график работы, номера справочных телефонов, адрес электронной почты;</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lastRenderedPageBreak/>
        <w:t>текст настоящего регламента (полная версия на официальном сайте в сети Интернет и извлечения на информационном стенде);</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порядок предоставления муниципальной услуги в виде блок-схемы (приложение № 9 к настоящему регламенту);</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r w:rsidRPr="00B63BE4">
        <w:rPr>
          <w:rFonts w:ascii="Times New Roman" w:hAnsi="Times New Roman" w:cs="Times New Roman"/>
          <w:sz w:val="28"/>
          <w:szCs w:val="28"/>
        </w:rPr>
        <w:t>При ответах на телефонные звонки и устные обращения, должностные лица</w:t>
      </w:r>
      <w:r w:rsidRPr="00B63BE4">
        <w:rPr>
          <w:rFonts w:ascii="Times New Roman" w:hAnsi="Times New Roman" w:cs="Times New Roman"/>
          <w:color w:val="052635"/>
          <w:sz w:val="28"/>
          <w:szCs w:val="28"/>
        </w:rPr>
        <w:t xml:space="preserve"> </w:t>
      </w:r>
      <w:r w:rsidRPr="00B63BE4">
        <w:rPr>
          <w:rFonts w:ascii="Times New Roman" w:hAnsi="Times New Roman" w:cs="Times New Roman"/>
          <w:sz w:val="28"/>
          <w:szCs w:val="28"/>
        </w:rPr>
        <w:t xml:space="preserve">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В случае если должностное лицо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 xml:space="preserve">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Должностные лица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proofErr w:type="gramStart"/>
      <w:r w:rsidRPr="00B63BE4">
        <w:rPr>
          <w:rFonts w:ascii="Times New Roman" w:hAnsi="Times New Roman" w:cs="Times New Roman"/>
          <w:sz w:val="28"/>
          <w:szCs w:val="28"/>
        </w:rPr>
        <w:t xml:space="preserve">Письменное обращение, поступившее в администрацию 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 xml:space="preserve"> рассматривается</w:t>
      </w:r>
      <w:proofErr w:type="gramEnd"/>
      <w:r w:rsidRPr="00B63BE4">
        <w:rPr>
          <w:rFonts w:ascii="Times New Roman" w:hAnsi="Times New Roman" w:cs="Times New Roman"/>
          <w:sz w:val="28"/>
          <w:szCs w:val="28"/>
        </w:rPr>
        <w:t xml:space="preserve"> в течение 7 дней со дня регистрации письменного обращения.</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Ответы на письменные обращения заявителей направляются за подписью Главы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 xml:space="preserve">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r w:rsidRPr="00B63BE4">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r w:rsidRPr="00B63BE4">
        <w:rPr>
          <w:rFonts w:ascii="Times New Roman" w:hAnsi="Times New Roman" w:cs="Times New Roman"/>
          <w:sz w:val="28"/>
          <w:szCs w:val="28"/>
        </w:rPr>
        <w:t>Информацию по вопросам предоставления муниципальной услуги, сведения о ходе предоставления услуги можно получить с использованием федеральной государственной информационной системе «Единый портал государственных и муниципальных услуг (функций)» (</w:t>
      </w:r>
      <w:hyperlink r:id="rId40" w:history="1">
        <w:r w:rsidRPr="00B63BE4">
          <w:rPr>
            <w:rStyle w:val="a4"/>
            <w:rFonts w:ascii="Times New Roman" w:hAnsi="Times New Roman" w:cs="Times New Roman"/>
            <w:sz w:val="28"/>
            <w:szCs w:val="28"/>
            <w:lang w:val="en-US"/>
          </w:rPr>
          <w:t>http</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www</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gosuslugi</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ru</w:t>
        </w:r>
      </w:hyperlink>
      <w:r w:rsidRPr="00B63BE4">
        <w:rPr>
          <w:rFonts w:ascii="Times New Roman" w:hAnsi="Times New Roman" w:cs="Times New Roman"/>
          <w:sz w:val="28"/>
          <w:szCs w:val="28"/>
        </w:rPr>
        <w:t xml:space="preserve">) и в </w:t>
      </w:r>
      <w:r w:rsidRPr="00B63BE4">
        <w:rPr>
          <w:rFonts w:ascii="Times New Roman" w:hAnsi="Times New Roman" w:cs="Times New Roman"/>
          <w:sz w:val="28"/>
          <w:szCs w:val="28"/>
        </w:rPr>
        <w:lastRenderedPageBreak/>
        <w:t>республиканской информационной системе «Портал государственных и муниципальных услуг (функций) Республики Калмыкия» (</w:t>
      </w:r>
      <w:hyperlink r:id="rId41" w:history="1">
        <w:r w:rsidRPr="00B63BE4">
          <w:rPr>
            <w:rStyle w:val="a4"/>
            <w:rFonts w:ascii="Times New Roman" w:hAnsi="Times New Roman" w:cs="Times New Roman"/>
            <w:sz w:val="28"/>
            <w:szCs w:val="28"/>
            <w:lang w:val="en-US"/>
          </w:rPr>
          <w:t>http</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www</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pgu</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egov</w:t>
        </w:r>
        <w:r w:rsidRPr="00B63BE4">
          <w:rPr>
            <w:rStyle w:val="a4"/>
            <w:rFonts w:ascii="Times New Roman" w:hAnsi="Times New Roman" w:cs="Times New Roman"/>
            <w:sz w:val="28"/>
            <w:szCs w:val="28"/>
          </w:rPr>
          <w:t>08.</w:t>
        </w:r>
        <w:proofErr w:type="spellStart"/>
        <w:r w:rsidRPr="00B63BE4">
          <w:rPr>
            <w:rStyle w:val="a4"/>
            <w:rFonts w:ascii="Times New Roman" w:hAnsi="Times New Roman" w:cs="Times New Roman"/>
            <w:sz w:val="28"/>
            <w:szCs w:val="28"/>
            <w:lang w:val="en-US"/>
          </w:rPr>
          <w:t>ru</w:t>
        </w:r>
        <w:proofErr w:type="spellEnd"/>
      </w:hyperlink>
      <w:r w:rsidRPr="00B63BE4">
        <w:rPr>
          <w:rFonts w:ascii="Times New Roman" w:hAnsi="Times New Roman" w:cs="Times New Roman"/>
          <w:sz w:val="28"/>
          <w:szCs w:val="28"/>
        </w:rPr>
        <w:t>)</w:t>
      </w:r>
      <w:r w:rsidRPr="00B63BE4">
        <w:rPr>
          <w:rFonts w:ascii="Times New Roman" w:hAnsi="Times New Roman" w:cs="Times New Roman"/>
          <w:color w:val="052635"/>
          <w:sz w:val="28"/>
          <w:szCs w:val="28"/>
        </w:rPr>
        <w:t>.</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pStyle w:val="10"/>
        <w:keepLines w:val="0"/>
        <w:numPr>
          <w:ilvl w:val="0"/>
          <w:numId w:val="27"/>
        </w:numPr>
        <w:spacing w:before="0" w:line="240" w:lineRule="auto"/>
        <w:ind w:left="0" w:firstLine="0"/>
        <w:jc w:val="center"/>
        <w:rPr>
          <w:rFonts w:ascii="Times New Roman" w:hAnsi="Times New Roman" w:cs="Times New Roman"/>
        </w:rPr>
      </w:pPr>
      <w:r w:rsidRPr="00B63BE4">
        <w:rPr>
          <w:rFonts w:ascii="Times New Roman" w:hAnsi="Times New Roman" w:cs="Times New Roman"/>
        </w:rPr>
        <w:t>Стандарт предоставления муниципальной услуги</w:t>
      </w:r>
    </w:p>
    <w:p w:rsidR="00B41ABE" w:rsidRPr="00B63BE4" w:rsidRDefault="00B41ABE" w:rsidP="00B63BE4">
      <w:pPr>
        <w:spacing w:after="0"/>
        <w:ind w:firstLine="709"/>
        <w:rPr>
          <w:rFonts w:ascii="Times New Roman" w:hAnsi="Times New Roman" w:cs="Times New Roman"/>
          <w:sz w:val="28"/>
          <w:szCs w:val="28"/>
        </w:rPr>
      </w:pPr>
    </w:p>
    <w:p w:rsidR="00B41ABE" w:rsidRPr="00B63BE4" w:rsidRDefault="00B41ABE" w:rsidP="00B63BE4">
      <w:pPr>
        <w:pStyle w:val="a3"/>
        <w:numPr>
          <w:ilvl w:val="1"/>
          <w:numId w:val="27"/>
        </w:numPr>
        <w:spacing w:before="0" w:beforeAutospacing="0" w:after="0" w:afterAutospacing="0"/>
        <w:ind w:left="0" w:firstLine="0"/>
        <w:jc w:val="center"/>
        <w:rPr>
          <w:b/>
          <w:sz w:val="28"/>
          <w:szCs w:val="28"/>
        </w:rPr>
      </w:pPr>
      <w:r w:rsidRPr="00B63BE4">
        <w:rPr>
          <w:b/>
          <w:sz w:val="28"/>
          <w:szCs w:val="28"/>
        </w:rPr>
        <w:t>Наименование муниципальной услуги.</w:t>
      </w:r>
    </w:p>
    <w:p w:rsidR="00B41ABE" w:rsidRPr="00B63BE4" w:rsidRDefault="00B41ABE" w:rsidP="00B63BE4">
      <w:pPr>
        <w:pStyle w:val="a3"/>
        <w:spacing w:before="0" w:beforeAutospacing="0" w:after="0" w:afterAutospacing="0"/>
        <w:ind w:firstLine="709"/>
        <w:jc w:val="both"/>
        <w:rPr>
          <w:sz w:val="28"/>
          <w:szCs w:val="28"/>
        </w:rPr>
      </w:pP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B63BE4">
        <w:rPr>
          <w:sz w:val="28"/>
          <w:szCs w:val="28"/>
        </w:rPr>
        <w:t>Малодербетовского</w:t>
      </w:r>
      <w:proofErr w:type="spellEnd"/>
      <w:r w:rsidRPr="00B63BE4">
        <w:rPr>
          <w:sz w:val="28"/>
          <w:szCs w:val="28"/>
        </w:rPr>
        <w:t xml:space="preserve"> районного муниципального образования Республики Калмыкия.</w:t>
      </w:r>
    </w:p>
    <w:p w:rsidR="00B41ABE" w:rsidRPr="00B63BE4" w:rsidRDefault="00B41ABE" w:rsidP="00B63BE4">
      <w:pPr>
        <w:pStyle w:val="a3"/>
        <w:spacing w:before="0" w:beforeAutospacing="0" w:after="0" w:afterAutospacing="0"/>
        <w:ind w:left="709"/>
        <w:jc w:val="both"/>
        <w:rPr>
          <w:sz w:val="28"/>
          <w:szCs w:val="28"/>
        </w:rPr>
      </w:pPr>
    </w:p>
    <w:p w:rsidR="00B41ABE" w:rsidRPr="00B63BE4" w:rsidRDefault="00B41ABE" w:rsidP="00B63BE4">
      <w:pPr>
        <w:pStyle w:val="a3"/>
        <w:numPr>
          <w:ilvl w:val="1"/>
          <w:numId w:val="27"/>
        </w:numPr>
        <w:spacing w:before="0" w:beforeAutospacing="0" w:after="0" w:afterAutospacing="0"/>
        <w:ind w:left="0" w:firstLine="0"/>
        <w:jc w:val="center"/>
        <w:rPr>
          <w:b/>
          <w:sz w:val="28"/>
          <w:szCs w:val="28"/>
        </w:rPr>
      </w:pPr>
      <w:r w:rsidRPr="00B63BE4">
        <w:rPr>
          <w:b/>
          <w:sz w:val="28"/>
          <w:szCs w:val="28"/>
        </w:rPr>
        <w:t>Наименование органа, предоставляющего муниципальную услугу.</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Муниципальная услуга предоставляется Администрацией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 (далее </w:t>
      </w:r>
      <w:proofErr w:type="gramStart"/>
      <w:r w:rsidRPr="00B63BE4">
        <w:rPr>
          <w:rFonts w:ascii="Times New Roman" w:hAnsi="Times New Roman" w:cs="Times New Roman"/>
          <w:sz w:val="28"/>
          <w:szCs w:val="28"/>
        </w:rPr>
        <w:t>–А</w:t>
      </w:r>
      <w:proofErr w:type="gramEnd"/>
      <w:r w:rsidRPr="00B63BE4">
        <w:rPr>
          <w:rFonts w:ascii="Times New Roman" w:hAnsi="Times New Roman" w:cs="Times New Roman"/>
          <w:sz w:val="28"/>
          <w:szCs w:val="28"/>
        </w:rPr>
        <w:t>дминистрация), непосредственно муниципальную услугу предоставляет</w:t>
      </w:r>
      <w:r w:rsidRPr="00B63BE4">
        <w:rPr>
          <w:rFonts w:ascii="Times New Roman" w:hAnsi="Times New Roman" w:cs="Times New Roman"/>
          <w:i/>
          <w:sz w:val="28"/>
          <w:szCs w:val="28"/>
        </w:rPr>
        <w:t xml:space="preserve"> </w:t>
      </w:r>
      <w:r w:rsidRPr="00B63BE4">
        <w:rPr>
          <w:rFonts w:ascii="Times New Roman" w:hAnsi="Times New Roman" w:cs="Times New Roman"/>
          <w:sz w:val="28"/>
          <w:szCs w:val="28"/>
        </w:rPr>
        <w:t>главный специалист-архитектор (далее – ответственный специалист).</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numPr>
          <w:ilvl w:val="1"/>
          <w:numId w:val="27"/>
        </w:numPr>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Результаты предоставления муниципальной услуги.</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Результатами предоставления муниципальной услуги являются:</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 отказ в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w:t>
      </w:r>
    </w:p>
    <w:p w:rsidR="00B41ABE" w:rsidRDefault="00B41ABE" w:rsidP="00B41ABE">
      <w:pPr>
        <w:ind w:firstLine="709"/>
        <w:jc w:val="both"/>
        <w:rPr>
          <w:sz w:val="28"/>
          <w:szCs w:val="28"/>
        </w:rPr>
      </w:pPr>
      <w:r w:rsidRPr="00696465">
        <w:rPr>
          <w:sz w:val="28"/>
          <w:szCs w:val="28"/>
        </w:rPr>
        <w:t>-</w:t>
      </w:r>
      <w:r w:rsidRPr="007B39DB">
        <w:rPr>
          <w:sz w:val="28"/>
          <w:szCs w:val="28"/>
        </w:rPr>
        <w:t xml:space="preserve">выдача уведомления о соответствии </w:t>
      </w:r>
      <w:proofErr w:type="gramStart"/>
      <w:r w:rsidRPr="00696465">
        <w:rPr>
          <w:sz w:val="28"/>
          <w:szCs w:val="28"/>
        </w:rPr>
        <w:t>построенных</w:t>
      </w:r>
      <w:proofErr w:type="gramEnd"/>
      <w:r w:rsidRPr="007B39D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w:t>
      </w:r>
    </w:p>
    <w:p w:rsidR="00B41ABE" w:rsidRPr="007B39DB" w:rsidRDefault="00B63BE4" w:rsidP="00B63BE4">
      <w:pPr>
        <w:ind w:firstLine="709"/>
        <w:jc w:val="both"/>
        <w:rPr>
          <w:sz w:val="28"/>
          <w:szCs w:val="28"/>
        </w:rPr>
      </w:pPr>
      <w:r>
        <w:rPr>
          <w:sz w:val="28"/>
          <w:szCs w:val="28"/>
        </w:rPr>
        <w:t xml:space="preserve"> </w:t>
      </w:r>
    </w:p>
    <w:p w:rsidR="00B41ABE" w:rsidRPr="00B63BE4" w:rsidRDefault="00B41ABE" w:rsidP="00B41ABE">
      <w:pPr>
        <w:numPr>
          <w:ilvl w:val="1"/>
          <w:numId w:val="27"/>
        </w:numPr>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Сроки предоставления муниципальной услуги.</w:t>
      </w:r>
    </w:p>
    <w:p w:rsidR="00B41ABE" w:rsidRPr="00B63BE4" w:rsidRDefault="00B41ABE" w:rsidP="00B41ABE">
      <w:pPr>
        <w:pStyle w:val="a3"/>
        <w:spacing w:before="0" w:beforeAutospacing="0" w:after="0" w:afterAutospacing="0"/>
        <w:ind w:firstLine="709"/>
        <w:jc w:val="both"/>
        <w:rPr>
          <w:sz w:val="28"/>
          <w:szCs w:val="28"/>
        </w:rPr>
      </w:pPr>
    </w:p>
    <w:p w:rsidR="00B41ABE" w:rsidRPr="00B63BE4" w:rsidRDefault="00B41ABE" w:rsidP="00B41ABE">
      <w:pPr>
        <w:pStyle w:val="a3"/>
        <w:spacing w:before="0" w:beforeAutospacing="0" w:after="0" w:afterAutospacing="0"/>
        <w:ind w:firstLine="709"/>
        <w:jc w:val="both"/>
        <w:rPr>
          <w:sz w:val="28"/>
          <w:szCs w:val="28"/>
        </w:rPr>
      </w:pPr>
      <w:r w:rsidRPr="00B63BE4">
        <w:rPr>
          <w:sz w:val="28"/>
          <w:szCs w:val="28"/>
        </w:rPr>
        <w:lastRenderedPageBreak/>
        <w:t>Срок предоставления муниципальной услуги не должен превышать 7 рабочих дней со дня поступления заявления в Администрацию.</w:t>
      </w:r>
    </w:p>
    <w:p w:rsidR="00B41ABE" w:rsidRPr="00B63BE4" w:rsidRDefault="00B41ABE" w:rsidP="00B41ABE">
      <w:pPr>
        <w:pStyle w:val="a3"/>
        <w:spacing w:before="0" w:beforeAutospacing="0" w:after="0" w:afterAutospacing="0"/>
        <w:ind w:firstLine="709"/>
        <w:jc w:val="both"/>
        <w:rPr>
          <w:sz w:val="28"/>
          <w:szCs w:val="28"/>
        </w:rPr>
      </w:pPr>
    </w:p>
    <w:p w:rsidR="00B41ABE" w:rsidRPr="00B63BE4" w:rsidRDefault="00B41ABE" w:rsidP="00B41ABE">
      <w:pPr>
        <w:numPr>
          <w:ilvl w:val="1"/>
          <w:numId w:val="27"/>
        </w:numPr>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Перечень нормативных правовых актов, непосредственно регулирующих предоставление муниципальной услуги.</w:t>
      </w:r>
    </w:p>
    <w:p w:rsidR="00B41ABE" w:rsidRPr="00B63BE4" w:rsidRDefault="00B41ABE" w:rsidP="00B41ABE">
      <w:pPr>
        <w:ind w:firstLine="709"/>
        <w:jc w:val="both"/>
        <w:rPr>
          <w:rFonts w:ascii="Times New Roman" w:hAnsi="Times New Roman" w:cs="Times New Roman"/>
          <w:sz w:val="28"/>
          <w:szCs w:val="28"/>
        </w:rPr>
      </w:pPr>
    </w:p>
    <w:p w:rsidR="00B41ABE" w:rsidRPr="00B63BE4" w:rsidRDefault="00B41ABE" w:rsidP="00B41ABE">
      <w:pPr>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B41ABE" w:rsidRPr="00B63BE4" w:rsidRDefault="00B41ABE" w:rsidP="00B41ABE">
      <w:pPr>
        <w:rPr>
          <w:rFonts w:ascii="Times New Roman" w:hAnsi="Times New Roman" w:cs="Times New Roman"/>
          <w:sz w:val="28"/>
          <w:szCs w:val="28"/>
        </w:rPr>
      </w:pPr>
      <w:r w:rsidRPr="00B63BE4">
        <w:rPr>
          <w:rFonts w:ascii="Times New Roman" w:hAnsi="Times New Roman" w:cs="Times New Roman"/>
          <w:sz w:val="28"/>
          <w:szCs w:val="28"/>
        </w:rPr>
        <w:t>- Градостроительным кодексом Российской Федерации от 29.12.2004 № 190-ФЗ;</w:t>
      </w:r>
    </w:p>
    <w:p w:rsidR="00B41ABE" w:rsidRPr="00B63BE4" w:rsidRDefault="00B41ABE" w:rsidP="00B41ABE">
      <w:pPr>
        <w:jc w:val="both"/>
        <w:rPr>
          <w:rFonts w:ascii="Times New Roman" w:hAnsi="Times New Roman" w:cs="Times New Roman"/>
          <w:sz w:val="28"/>
          <w:szCs w:val="28"/>
        </w:rPr>
      </w:pPr>
      <w:r w:rsidRPr="00B63BE4">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B41ABE" w:rsidRPr="00B63BE4" w:rsidRDefault="00B41ABE" w:rsidP="00B41ABE">
      <w:pPr>
        <w:jc w:val="both"/>
        <w:rPr>
          <w:rFonts w:ascii="Times New Roman" w:hAnsi="Times New Roman" w:cs="Times New Roman"/>
          <w:sz w:val="28"/>
          <w:szCs w:val="28"/>
        </w:rPr>
      </w:pPr>
      <w:r w:rsidRPr="00B63BE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B41ABE" w:rsidRPr="00B63BE4" w:rsidRDefault="00B41ABE" w:rsidP="00B41ABE">
      <w:pPr>
        <w:jc w:val="both"/>
        <w:rPr>
          <w:rFonts w:ascii="Times New Roman" w:hAnsi="Times New Roman" w:cs="Times New Roman"/>
          <w:sz w:val="28"/>
          <w:szCs w:val="28"/>
        </w:rPr>
      </w:pPr>
      <w:r w:rsidRPr="00B63BE4">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w:t>
      </w:r>
    </w:p>
    <w:p w:rsidR="00B41ABE" w:rsidRPr="00B63BE4" w:rsidRDefault="00B41ABE" w:rsidP="00B41ABE">
      <w:pPr>
        <w:suppressAutoHyphens/>
        <w:autoSpaceDE w:val="0"/>
        <w:autoSpaceDN w:val="0"/>
        <w:adjustRightInd w:val="0"/>
        <w:jc w:val="both"/>
        <w:rPr>
          <w:rStyle w:val="apple-style-span"/>
          <w:rFonts w:ascii="Times New Roman" w:hAnsi="Times New Roman"/>
          <w:sz w:val="28"/>
          <w:szCs w:val="28"/>
        </w:rPr>
      </w:pPr>
      <w:r w:rsidRPr="00B63BE4">
        <w:rPr>
          <w:rFonts w:ascii="Times New Roman" w:hAnsi="Times New Roman" w:cs="Times New Roman"/>
          <w:sz w:val="28"/>
          <w:szCs w:val="28"/>
        </w:rPr>
        <w:t>- Приказ Министерства регионального развития Российской Федерации от 10 мая 2011 г. N 207 «Об утверждении формы градостроительного плана земельного участка»</w:t>
      </w:r>
      <w:r w:rsidRPr="00B63BE4">
        <w:rPr>
          <w:rStyle w:val="apple-style-span"/>
          <w:rFonts w:ascii="Times New Roman" w:hAnsi="Times New Roman"/>
          <w:sz w:val="28"/>
          <w:szCs w:val="28"/>
        </w:rPr>
        <w:t>;</w:t>
      </w:r>
    </w:p>
    <w:p w:rsidR="00B41ABE" w:rsidRPr="00B63BE4" w:rsidRDefault="00B41ABE" w:rsidP="00B41ABE">
      <w:pPr>
        <w:jc w:val="both"/>
        <w:rPr>
          <w:rFonts w:ascii="Times New Roman" w:hAnsi="Times New Roman" w:cs="Times New Roman"/>
          <w:sz w:val="28"/>
          <w:szCs w:val="28"/>
        </w:rPr>
      </w:pPr>
      <w:r w:rsidRPr="00B63BE4">
        <w:rPr>
          <w:rFonts w:ascii="Times New Roman" w:hAnsi="Times New Roman" w:cs="Times New Roman"/>
          <w:sz w:val="28"/>
          <w:szCs w:val="28"/>
        </w:rPr>
        <w:t xml:space="preserve">- иными нормативными правовыми актами Республики Калмыкия, и муниципальными правовыми актами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r w:rsidRPr="00B63BE4">
        <w:rPr>
          <w:rFonts w:ascii="Times New Roman" w:hAnsi="Times New Roman" w:cs="Times New Roman"/>
          <w:i/>
          <w:sz w:val="28"/>
          <w:szCs w:val="28"/>
        </w:rPr>
        <w:t>.</w:t>
      </w:r>
    </w:p>
    <w:p w:rsidR="00B41ABE" w:rsidRPr="00B63BE4" w:rsidRDefault="00B41ABE" w:rsidP="00B41ABE">
      <w:pPr>
        <w:ind w:firstLine="709"/>
        <w:jc w:val="both"/>
        <w:rPr>
          <w:rFonts w:ascii="Times New Roman" w:hAnsi="Times New Roman" w:cs="Times New Roman"/>
          <w:sz w:val="28"/>
          <w:szCs w:val="28"/>
        </w:rPr>
      </w:pPr>
    </w:p>
    <w:p w:rsidR="00B41ABE" w:rsidRPr="00B63BE4" w:rsidRDefault="00B41ABE" w:rsidP="00B41ABE">
      <w:pPr>
        <w:numPr>
          <w:ilvl w:val="1"/>
          <w:numId w:val="27"/>
        </w:numPr>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41ABE" w:rsidRPr="00B63BE4" w:rsidRDefault="00B41ABE" w:rsidP="00B41ABE">
      <w:pPr>
        <w:numPr>
          <w:ilvl w:val="2"/>
          <w:numId w:val="27"/>
        </w:numPr>
        <w:spacing w:after="0" w:line="240" w:lineRule="auto"/>
        <w:ind w:left="0" w:firstLine="709"/>
        <w:jc w:val="both"/>
        <w:rPr>
          <w:rFonts w:ascii="Times New Roman" w:hAnsi="Times New Roman" w:cs="Times New Roman"/>
          <w:sz w:val="28"/>
          <w:szCs w:val="28"/>
        </w:rPr>
      </w:pPr>
      <w:r w:rsidRPr="00B63BE4">
        <w:rPr>
          <w:rFonts w:ascii="Times New Roman" w:hAnsi="Times New Roman" w:cs="Times New Roman"/>
          <w:sz w:val="28"/>
          <w:szCs w:val="28"/>
        </w:rPr>
        <w:t>Для получения разрешения на ввод объекта в эксплуатацию заявитель обращается в Администрацию   со следующим пакетом документов:</w:t>
      </w:r>
    </w:p>
    <w:p w:rsidR="00B41ABE" w:rsidRPr="00B63BE4" w:rsidRDefault="00B41ABE" w:rsidP="00B41ABE">
      <w:pPr>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1) заявление, оформленное в соответствии с приложением № </w:t>
      </w:r>
      <w:hyperlink w:anchor="sub_1002" w:history="1">
        <w:r w:rsidRPr="00B63BE4">
          <w:rPr>
            <w:rStyle w:val="a6"/>
            <w:rFonts w:ascii="Times New Roman" w:hAnsi="Times New Roman" w:cs="Times New Roman"/>
            <w:sz w:val="28"/>
            <w:szCs w:val="28"/>
          </w:rPr>
          <w:t>1</w:t>
        </w:r>
      </w:hyperlink>
      <w:r w:rsidRPr="00B63BE4">
        <w:rPr>
          <w:rFonts w:ascii="Times New Roman" w:hAnsi="Times New Roman" w:cs="Times New Roman"/>
          <w:sz w:val="28"/>
          <w:szCs w:val="28"/>
        </w:rPr>
        <w:t xml:space="preserve"> к Административному регламенту;</w:t>
      </w:r>
    </w:p>
    <w:p w:rsidR="00B41ABE" w:rsidRPr="00B63BE4" w:rsidRDefault="00B41ABE" w:rsidP="00B41ABE">
      <w:pPr>
        <w:suppressAutoHyphens/>
        <w:ind w:firstLine="709"/>
        <w:jc w:val="both"/>
        <w:rPr>
          <w:rFonts w:ascii="Times New Roman" w:hAnsi="Times New Roman" w:cs="Times New Roman"/>
          <w:sz w:val="28"/>
          <w:szCs w:val="28"/>
        </w:rPr>
      </w:pPr>
      <w:r w:rsidRPr="00B63BE4">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B41ABE" w:rsidRPr="00B63BE4" w:rsidRDefault="00B41ABE" w:rsidP="00B41ABE">
      <w:pPr>
        <w:suppressAutoHyphens/>
        <w:ind w:firstLine="709"/>
        <w:jc w:val="both"/>
        <w:rPr>
          <w:rFonts w:ascii="Times New Roman" w:hAnsi="Times New Roman" w:cs="Times New Roman"/>
          <w:sz w:val="28"/>
          <w:szCs w:val="28"/>
        </w:rPr>
      </w:pPr>
      <w:r w:rsidRPr="00B63BE4">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w:t>
      </w:r>
    </w:p>
    <w:p w:rsidR="00B41ABE" w:rsidRPr="00B63BE4" w:rsidRDefault="00B41ABE" w:rsidP="00B41ABE">
      <w:pPr>
        <w:pStyle w:val="ConsPlusNormal"/>
        <w:spacing w:before="300"/>
        <w:ind w:firstLine="540"/>
        <w:jc w:val="both"/>
        <w:rPr>
          <w:rFonts w:ascii="Times New Roman" w:hAnsi="Times New Roman" w:cs="Times New Roman"/>
          <w:sz w:val="28"/>
          <w:szCs w:val="28"/>
        </w:rPr>
      </w:pPr>
      <w:r w:rsidRPr="00B63BE4">
        <w:rPr>
          <w:rFonts w:ascii="Times New Roman" w:hAnsi="Times New Roman" w:cs="Times New Roman"/>
        </w:rPr>
        <w:lastRenderedPageBreak/>
        <w:t xml:space="preserve"> </w:t>
      </w:r>
      <w:bookmarkStart w:id="43" w:name="Par3261"/>
      <w:bookmarkEnd w:id="43"/>
      <w:r w:rsidRPr="00B63BE4">
        <w:rPr>
          <w:rFonts w:ascii="Times New Roman" w:hAnsi="Times New Roman" w:cs="Times New Roman"/>
        </w:rPr>
        <w:t>4</w:t>
      </w:r>
      <w:r w:rsidRPr="00B63BE4">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1ABE" w:rsidRPr="00B63BE4" w:rsidRDefault="00B41ABE" w:rsidP="00B41ABE">
      <w:pPr>
        <w:pStyle w:val="ConsPlusNormal"/>
        <w:spacing w:before="240"/>
        <w:ind w:firstLine="540"/>
        <w:jc w:val="both"/>
        <w:rPr>
          <w:rFonts w:ascii="Times New Roman" w:hAnsi="Times New Roman" w:cs="Times New Roman"/>
          <w:sz w:val="28"/>
          <w:szCs w:val="28"/>
        </w:rPr>
      </w:pPr>
      <w:bookmarkStart w:id="44" w:name="Par3263"/>
      <w:bookmarkEnd w:id="44"/>
      <w:proofErr w:type="gramStart"/>
      <w:r w:rsidRPr="00B63BE4">
        <w:rPr>
          <w:rFonts w:ascii="Times New Roman" w:hAnsi="Times New Roman" w:cs="Times New Roman"/>
          <w:sz w:val="28"/>
          <w:szCs w:val="28"/>
        </w:rPr>
        <w:t>5)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63BE4">
        <w:rPr>
          <w:rFonts w:ascii="Times New Roman" w:hAnsi="Times New Roman" w:cs="Times New Roman"/>
          <w:sz w:val="28"/>
          <w:szCs w:val="28"/>
        </w:rPr>
        <w:t xml:space="preserve"> образование земельного участка;</w:t>
      </w:r>
    </w:p>
    <w:p w:rsidR="00B41ABE" w:rsidRPr="00B63BE4" w:rsidRDefault="00B41ABE" w:rsidP="00B41ABE">
      <w:pPr>
        <w:pStyle w:val="ConsPlusNormal"/>
        <w:ind w:firstLine="0"/>
        <w:jc w:val="both"/>
        <w:rPr>
          <w:rFonts w:ascii="Times New Roman" w:hAnsi="Times New Roman" w:cs="Times New Roman"/>
          <w:sz w:val="28"/>
          <w:szCs w:val="28"/>
        </w:rPr>
      </w:pPr>
      <w:bookmarkStart w:id="45" w:name="Par3265"/>
      <w:bookmarkEnd w:id="45"/>
      <w:r w:rsidRPr="00B63BE4">
        <w:rPr>
          <w:rFonts w:ascii="Times New Roman" w:hAnsi="Times New Roman" w:cs="Times New Roman"/>
          <w:sz w:val="28"/>
          <w:szCs w:val="28"/>
        </w:rPr>
        <w:t xml:space="preserve">      6) разрешение на строительство;</w:t>
      </w:r>
    </w:p>
    <w:p w:rsidR="00B41ABE" w:rsidRPr="00B63BE4" w:rsidRDefault="00B41ABE" w:rsidP="00B41ABE">
      <w:pPr>
        <w:pStyle w:val="ConsPlusNormal"/>
        <w:spacing w:before="240"/>
        <w:ind w:firstLine="0"/>
        <w:jc w:val="both"/>
        <w:rPr>
          <w:rFonts w:ascii="Times New Roman" w:hAnsi="Times New Roman" w:cs="Times New Roman"/>
          <w:sz w:val="28"/>
          <w:szCs w:val="28"/>
        </w:rPr>
      </w:pPr>
      <w:bookmarkStart w:id="46" w:name="Par3266"/>
      <w:bookmarkEnd w:id="46"/>
      <w:r w:rsidRPr="00B63BE4">
        <w:rPr>
          <w:rFonts w:ascii="Times New Roman" w:hAnsi="Times New Roman" w:cs="Times New Roman"/>
          <w:sz w:val="28"/>
          <w:szCs w:val="28"/>
        </w:rPr>
        <w:t xml:space="preserve">      7)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1ABE" w:rsidRPr="00B63BE4" w:rsidRDefault="00B41ABE" w:rsidP="00B41ABE">
      <w:pPr>
        <w:pStyle w:val="ConsPlusNormal"/>
        <w:spacing w:before="240"/>
        <w:ind w:firstLine="0"/>
        <w:jc w:val="both"/>
        <w:rPr>
          <w:rFonts w:ascii="Times New Roman" w:hAnsi="Times New Roman" w:cs="Times New Roman"/>
          <w:sz w:val="28"/>
          <w:szCs w:val="28"/>
        </w:rPr>
      </w:pPr>
      <w:bookmarkStart w:id="47" w:name="Par3268"/>
      <w:bookmarkStart w:id="48" w:name="Par3269"/>
      <w:bookmarkEnd w:id="47"/>
      <w:bookmarkEnd w:id="48"/>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8)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B63BE4">
        <w:rPr>
          <w:rFonts w:ascii="Times New Roman" w:hAnsi="Times New Roman" w:cs="Times New Roman"/>
          <w:sz w:val="28"/>
          <w:szCs w:val="28"/>
        </w:rPr>
        <w:t xml:space="preserve"> осуществления строительного контроля на основании договора), </w:t>
      </w:r>
      <w:proofErr w:type="gramStart"/>
      <w:r w:rsidRPr="00B63BE4">
        <w:rPr>
          <w:rFonts w:ascii="Times New Roman" w:hAnsi="Times New Roman" w:cs="Times New Roman"/>
          <w:sz w:val="28"/>
          <w:szCs w:val="28"/>
        </w:rPr>
        <w:t>оформленное</w:t>
      </w:r>
      <w:proofErr w:type="gramEnd"/>
      <w:r w:rsidRPr="00B63BE4">
        <w:rPr>
          <w:rFonts w:ascii="Times New Roman" w:hAnsi="Times New Roman" w:cs="Times New Roman"/>
          <w:sz w:val="28"/>
          <w:szCs w:val="28"/>
        </w:rPr>
        <w:t xml:space="preserve"> в соответствии с приложением </w:t>
      </w:r>
      <w:r w:rsidRPr="00B63BE4">
        <w:rPr>
          <w:rFonts w:ascii="Times New Roman" w:hAnsi="Times New Roman" w:cs="Times New Roman"/>
          <w:sz w:val="28"/>
          <w:szCs w:val="28"/>
          <w:highlight w:val="yellow"/>
        </w:rPr>
        <w:t>№</w:t>
      </w:r>
      <w:r w:rsidRPr="00B63BE4">
        <w:rPr>
          <w:rFonts w:ascii="Times New Roman" w:hAnsi="Times New Roman" w:cs="Times New Roman"/>
          <w:sz w:val="28"/>
          <w:szCs w:val="28"/>
        </w:rPr>
        <w:t>7;</w:t>
      </w:r>
    </w:p>
    <w:p w:rsidR="00B41ABE" w:rsidRPr="00B63BE4" w:rsidRDefault="00B41ABE" w:rsidP="00B41ABE">
      <w:pPr>
        <w:pStyle w:val="ConsPlusNormal"/>
        <w:jc w:val="both"/>
        <w:rPr>
          <w:rFonts w:ascii="Times New Roman" w:hAnsi="Times New Roman" w:cs="Times New Roman"/>
          <w:sz w:val="28"/>
          <w:szCs w:val="28"/>
        </w:rPr>
      </w:pPr>
      <w:r w:rsidRPr="00B63BE4">
        <w:rPr>
          <w:rFonts w:ascii="Times New Roman" w:hAnsi="Times New Roman" w:cs="Times New Roman"/>
          <w:sz w:val="28"/>
          <w:szCs w:val="28"/>
        </w:rPr>
        <w:t xml:space="preserve"> </w:t>
      </w:r>
    </w:p>
    <w:p w:rsidR="00B41ABE" w:rsidRPr="00B63BE4" w:rsidRDefault="00B41ABE" w:rsidP="00B41ABE">
      <w:pPr>
        <w:pStyle w:val="ConsPlusNormal"/>
        <w:spacing w:before="240"/>
        <w:ind w:firstLine="540"/>
        <w:jc w:val="both"/>
        <w:rPr>
          <w:rFonts w:ascii="Times New Roman" w:hAnsi="Times New Roman" w:cs="Times New Roman"/>
          <w:sz w:val="28"/>
          <w:szCs w:val="28"/>
        </w:rPr>
      </w:pPr>
      <w:bookmarkStart w:id="49" w:name="Par3271"/>
      <w:bookmarkEnd w:id="49"/>
      <w:r w:rsidRPr="00B63BE4">
        <w:rPr>
          <w:rFonts w:ascii="Times New Roman" w:hAnsi="Times New Roman" w:cs="Times New Roman"/>
          <w:sz w:val="28"/>
          <w:szCs w:val="28"/>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оформленные в соответствии с приложением №9</w:t>
      </w:r>
      <w:proofErr w:type="gramStart"/>
      <w:r w:rsidRPr="00B63BE4">
        <w:rPr>
          <w:rFonts w:ascii="Times New Roman" w:hAnsi="Times New Roman" w:cs="Times New Roman"/>
          <w:sz w:val="28"/>
          <w:szCs w:val="28"/>
        </w:rPr>
        <w:t xml:space="preserve"> ;</w:t>
      </w:r>
      <w:proofErr w:type="gramEnd"/>
    </w:p>
    <w:p w:rsidR="00B41ABE" w:rsidRPr="00B63BE4" w:rsidRDefault="00B41ABE" w:rsidP="00B41ABE">
      <w:pPr>
        <w:pStyle w:val="ConsPlusNormal"/>
        <w:jc w:val="both"/>
        <w:rPr>
          <w:rFonts w:ascii="Times New Roman" w:hAnsi="Times New Roman" w:cs="Times New Roman"/>
          <w:sz w:val="28"/>
          <w:szCs w:val="28"/>
        </w:rPr>
      </w:pPr>
      <w:r w:rsidRPr="00B63BE4">
        <w:rPr>
          <w:rFonts w:ascii="Times New Roman" w:hAnsi="Times New Roman" w:cs="Times New Roman"/>
          <w:sz w:val="28"/>
          <w:szCs w:val="28"/>
        </w:rPr>
        <w:t xml:space="preserve"> </w:t>
      </w:r>
    </w:p>
    <w:p w:rsidR="00B41ABE" w:rsidRPr="00B63BE4" w:rsidRDefault="00B41ABE" w:rsidP="00B41ABE">
      <w:pPr>
        <w:pStyle w:val="ConsPlusNormal"/>
        <w:spacing w:before="240"/>
        <w:ind w:firstLine="540"/>
        <w:jc w:val="both"/>
        <w:rPr>
          <w:rFonts w:ascii="Times New Roman" w:hAnsi="Times New Roman" w:cs="Times New Roman"/>
          <w:sz w:val="28"/>
          <w:szCs w:val="28"/>
        </w:rPr>
      </w:pPr>
      <w:bookmarkStart w:id="50" w:name="Par3273"/>
      <w:bookmarkEnd w:id="50"/>
      <w:proofErr w:type="gramStart"/>
      <w:r w:rsidRPr="00B63BE4">
        <w:rPr>
          <w:rFonts w:ascii="Times New Roman" w:hAnsi="Times New Roman" w:cs="Times New Roman"/>
          <w:sz w:val="28"/>
          <w:szCs w:val="28"/>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41ABE" w:rsidRPr="00B63BE4" w:rsidRDefault="00B41ABE" w:rsidP="00B41ABE">
      <w:pPr>
        <w:pStyle w:val="ConsPlusNormal"/>
        <w:jc w:val="both"/>
        <w:rPr>
          <w:rFonts w:ascii="Times New Roman" w:hAnsi="Times New Roman" w:cs="Times New Roman"/>
          <w:sz w:val="28"/>
          <w:szCs w:val="28"/>
        </w:rPr>
      </w:pPr>
      <w:r w:rsidRPr="00B63BE4">
        <w:rPr>
          <w:rFonts w:ascii="Times New Roman" w:hAnsi="Times New Roman" w:cs="Times New Roman"/>
          <w:sz w:val="28"/>
          <w:szCs w:val="28"/>
        </w:rPr>
        <w:t xml:space="preserve"> </w:t>
      </w:r>
    </w:p>
    <w:p w:rsidR="00B41ABE" w:rsidRPr="00B63BE4" w:rsidRDefault="00B41ABE" w:rsidP="00B41ABE">
      <w:pPr>
        <w:pStyle w:val="ConsPlusNormal"/>
        <w:spacing w:before="240"/>
        <w:ind w:firstLine="540"/>
        <w:jc w:val="both"/>
        <w:rPr>
          <w:rFonts w:ascii="Times New Roman" w:hAnsi="Times New Roman" w:cs="Times New Roman"/>
          <w:sz w:val="28"/>
          <w:szCs w:val="28"/>
        </w:rPr>
      </w:pPr>
      <w:bookmarkStart w:id="51" w:name="Par3275"/>
      <w:bookmarkEnd w:id="51"/>
      <w:r w:rsidRPr="00B63BE4">
        <w:rPr>
          <w:rFonts w:ascii="Times New Roman" w:hAnsi="Times New Roman" w:cs="Times New Roman"/>
          <w:sz w:val="28"/>
          <w:szCs w:val="28"/>
        </w:rPr>
        <w:t xml:space="preserve">11) заключение органа государственного строительного надзора (в случае, если </w:t>
      </w:r>
      <w:r w:rsidRPr="00B63BE4">
        <w:rPr>
          <w:rFonts w:ascii="Times New Roman" w:hAnsi="Times New Roman" w:cs="Times New Roman"/>
          <w:sz w:val="28"/>
          <w:szCs w:val="28"/>
        </w:rPr>
        <w:lastRenderedPageBreak/>
        <w:t>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w:t>
      </w:r>
      <w:proofErr w:type="gramStart"/>
      <w:r w:rsidRPr="00B63BE4">
        <w:rPr>
          <w:rFonts w:ascii="Times New Roman" w:hAnsi="Times New Roman" w:cs="Times New Roman"/>
          <w:sz w:val="28"/>
          <w:szCs w:val="28"/>
        </w:rPr>
        <w:t xml:space="preserve"> ,</w:t>
      </w:r>
      <w:proofErr w:type="gramEnd"/>
      <w:r w:rsidRPr="00B63BE4">
        <w:rPr>
          <w:rFonts w:ascii="Times New Roman" w:hAnsi="Times New Roman" w:cs="Times New Roman"/>
          <w:sz w:val="28"/>
          <w:szCs w:val="28"/>
        </w:rPr>
        <w:t xml:space="preserve"> выдаваемое в случаях, предусмотренных </w:t>
      </w:r>
      <w:hyperlink w:anchor="Par3243"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B63BE4">
          <w:rPr>
            <w:rFonts w:ascii="Times New Roman" w:hAnsi="Times New Roman" w:cs="Times New Roman"/>
            <w:color w:val="0000FF"/>
            <w:sz w:val="28"/>
            <w:szCs w:val="28"/>
          </w:rPr>
          <w:t>частью 7 статьи 54</w:t>
        </w:r>
      </w:hyperlink>
      <w:r w:rsidRPr="00B63BE4">
        <w:rPr>
          <w:rFonts w:ascii="Times New Roman" w:hAnsi="Times New Roman" w:cs="Times New Roman"/>
          <w:sz w:val="28"/>
          <w:szCs w:val="28"/>
        </w:rPr>
        <w:t xml:space="preserve"> Градостроительного  Кодекса РФ;</w:t>
      </w:r>
    </w:p>
    <w:p w:rsidR="00B41ABE" w:rsidRPr="00B63BE4" w:rsidRDefault="00B41ABE" w:rsidP="00B41ABE">
      <w:pPr>
        <w:pStyle w:val="ConsPlusNormal"/>
        <w:jc w:val="both"/>
        <w:rPr>
          <w:rFonts w:ascii="Times New Roman" w:hAnsi="Times New Roman" w:cs="Times New Roman"/>
          <w:sz w:val="28"/>
          <w:szCs w:val="28"/>
        </w:rPr>
      </w:pPr>
      <w:r w:rsidRPr="00B63BE4">
        <w:rPr>
          <w:rFonts w:ascii="Times New Roman" w:hAnsi="Times New Roman" w:cs="Times New Roman"/>
          <w:sz w:val="28"/>
          <w:szCs w:val="28"/>
        </w:rPr>
        <w:t xml:space="preserve"> </w:t>
      </w:r>
    </w:p>
    <w:p w:rsidR="00B41ABE" w:rsidRPr="00B63BE4" w:rsidRDefault="00B41ABE" w:rsidP="00B41ABE">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 xml:space="preserve">12) документ, подтверждающий заключение </w:t>
      </w:r>
      <w:proofErr w:type="gramStart"/>
      <w:r w:rsidRPr="00B63BE4">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B63BE4">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1ABE" w:rsidRPr="00B63BE4" w:rsidRDefault="00B41ABE" w:rsidP="00B41ABE">
      <w:pPr>
        <w:pStyle w:val="ConsPlusNormal"/>
        <w:jc w:val="both"/>
        <w:rPr>
          <w:rFonts w:ascii="Times New Roman" w:hAnsi="Times New Roman" w:cs="Times New Roman"/>
          <w:sz w:val="28"/>
          <w:szCs w:val="28"/>
        </w:rPr>
      </w:pPr>
      <w:r w:rsidRPr="00B63BE4">
        <w:rPr>
          <w:rFonts w:ascii="Times New Roman" w:hAnsi="Times New Roman" w:cs="Times New Roman"/>
          <w:sz w:val="28"/>
          <w:szCs w:val="28"/>
        </w:rPr>
        <w:t xml:space="preserve"> </w:t>
      </w:r>
    </w:p>
    <w:p w:rsidR="00B41ABE" w:rsidRPr="00284006" w:rsidRDefault="00B41ABE" w:rsidP="00B41ABE">
      <w:pPr>
        <w:pStyle w:val="ConsPlusNormal"/>
        <w:spacing w:before="240"/>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13) акт приемки выполненных работ по сохранению объекта культурного наследия, утвержденный соответствующим органом охраны объектов культурного</w:t>
      </w:r>
      <w:r w:rsidRPr="00284006">
        <w:rPr>
          <w:rFonts w:ascii="Times New Roman" w:hAnsi="Times New Roman" w:cs="Times New Roman"/>
          <w:sz w:val="28"/>
          <w:szCs w:val="28"/>
        </w:rPr>
        <w:t xml:space="preserve">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41ABE" w:rsidRPr="00284006" w:rsidRDefault="00B41ABE" w:rsidP="00B41ABE">
      <w:pPr>
        <w:pStyle w:val="ConsPlusNormal"/>
        <w:jc w:val="both"/>
        <w:rPr>
          <w:rFonts w:ascii="Times New Roman" w:hAnsi="Times New Roman" w:cs="Times New Roman"/>
          <w:sz w:val="28"/>
          <w:szCs w:val="28"/>
        </w:rPr>
      </w:pPr>
      <w:r w:rsidRPr="00284006">
        <w:rPr>
          <w:rFonts w:ascii="Times New Roman" w:hAnsi="Times New Roman" w:cs="Times New Roman"/>
          <w:sz w:val="28"/>
          <w:szCs w:val="28"/>
        </w:rPr>
        <w:t xml:space="preserve"> </w:t>
      </w:r>
    </w:p>
    <w:p w:rsidR="00B41ABE" w:rsidRDefault="00B41ABE" w:rsidP="00B41ABE">
      <w:pPr>
        <w:pStyle w:val="ConsPlusNormal"/>
        <w:spacing w:before="240"/>
        <w:ind w:firstLine="540"/>
        <w:jc w:val="both"/>
        <w:rPr>
          <w:rFonts w:ascii="Times New Roman" w:hAnsi="Times New Roman" w:cs="Times New Roman"/>
          <w:sz w:val="28"/>
          <w:szCs w:val="28"/>
        </w:rPr>
      </w:pPr>
      <w:r w:rsidRPr="00284006">
        <w:rPr>
          <w:rFonts w:ascii="Times New Roman" w:hAnsi="Times New Roman" w:cs="Times New Roman"/>
          <w:sz w:val="28"/>
          <w:szCs w:val="28"/>
        </w:rPr>
        <w:t>14) технический план объекта капитального строительства, подготовленный в соответствии с Федеральным законом от 13 июля 2015 года N 218-ФЗ "О государств</w:t>
      </w:r>
      <w:r>
        <w:rPr>
          <w:rFonts w:ascii="Times New Roman" w:hAnsi="Times New Roman" w:cs="Times New Roman"/>
          <w:sz w:val="28"/>
          <w:szCs w:val="28"/>
        </w:rPr>
        <w:t>енной регистрации недвижимости".</w:t>
      </w:r>
    </w:p>
    <w:p w:rsidR="00B41ABE" w:rsidRPr="00284006" w:rsidRDefault="00B41ABE" w:rsidP="00B41ABE">
      <w:pPr>
        <w:pStyle w:val="ConsPlusNormal"/>
        <w:spacing w:before="240"/>
        <w:ind w:firstLine="540"/>
        <w:jc w:val="both"/>
        <w:rPr>
          <w:rFonts w:ascii="Times New Roman" w:hAnsi="Times New Roman" w:cs="Times New Roman"/>
          <w:sz w:val="28"/>
          <w:szCs w:val="28"/>
        </w:rPr>
      </w:pPr>
    </w:p>
    <w:p w:rsidR="00B41ABE" w:rsidRPr="00B63BE4" w:rsidRDefault="00B41ABE" w:rsidP="00B63BE4">
      <w:pPr>
        <w:numPr>
          <w:ilvl w:val="2"/>
          <w:numId w:val="27"/>
        </w:numPr>
        <w:spacing w:after="0" w:line="240" w:lineRule="auto"/>
        <w:ind w:left="0" w:firstLine="709"/>
        <w:jc w:val="both"/>
        <w:rPr>
          <w:rFonts w:ascii="Times New Roman" w:hAnsi="Times New Roman" w:cs="Times New Roman"/>
          <w:sz w:val="28"/>
          <w:szCs w:val="28"/>
        </w:rPr>
      </w:pPr>
      <w:proofErr w:type="gramStart"/>
      <w:r w:rsidRPr="00B63BE4">
        <w:rPr>
          <w:rFonts w:ascii="Times New Roman" w:hAnsi="Times New Roman" w:cs="Times New Roman"/>
          <w:b/>
          <w:sz w:val="28"/>
          <w:szCs w:val="28"/>
        </w:rPr>
        <w:t xml:space="preserve">В случае строительства или реконструкции объекта индивидуального жилищного строительства </w:t>
      </w:r>
      <w:r w:rsidRPr="00B63BE4">
        <w:rPr>
          <w:rFonts w:ascii="Times New Roman" w:hAnsi="Times New Roman" w:cs="Times New Roman"/>
          <w:sz w:val="28"/>
          <w:szCs w:val="28"/>
        </w:rPr>
        <w:t xml:space="preserve">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63BE4">
        <w:rPr>
          <w:rFonts w:ascii="Times New Roman" w:hAnsi="Times New Roman" w:cs="Times New Roman"/>
        </w:rPr>
        <w:t xml:space="preserve"> </w:t>
      </w:r>
      <w:r w:rsidRPr="00B63BE4">
        <w:rPr>
          <w:rFonts w:ascii="Times New Roman" w:hAnsi="Times New Roman" w:cs="Times New Roman"/>
          <w:sz w:val="28"/>
          <w:szCs w:val="28"/>
        </w:rPr>
        <w:t xml:space="preserve">  заявитель обращается в Администрацию   со следующим пакетом документов:</w:t>
      </w:r>
      <w:proofErr w:type="gramEnd"/>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оформленное в соответствии с приложением № </w:t>
      </w:r>
      <w:hyperlink w:anchor="sub_1002" w:history="1">
        <w:r w:rsidRPr="00B63BE4">
          <w:rPr>
            <w:rStyle w:val="a6"/>
            <w:rFonts w:ascii="Times New Roman" w:hAnsi="Times New Roman" w:cs="Times New Roman"/>
            <w:sz w:val="28"/>
            <w:szCs w:val="28"/>
          </w:rPr>
          <w:t>2</w:t>
        </w:r>
      </w:hyperlink>
      <w:r w:rsidRPr="00B63BE4">
        <w:rPr>
          <w:rFonts w:ascii="Times New Roman" w:hAnsi="Times New Roman" w:cs="Times New Roman"/>
          <w:sz w:val="28"/>
          <w:szCs w:val="28"/>
        </w:rPr>
        <w:t xml:space="preserve"> к Административному регламенту должно содержать следующие сведения:</w:t>
      </w:r>
    </w:p>
    <w:p w:rsidR="00B41ABE" w:rsidRPr="00B63BE4" w:rsidRDefault="00B41ABE" w:rsidP="00B63BE4">
      <w:pPr>
        <w:pStyle w:val="ConsPlusNormal"/>
        <w:spacing w:before="240"/>
        <w:ind w:firstLine="540"/>
        <w:rPr>
          <w:rFonts w:ascii="Times New Roman" w:hAnsi="Times New Roman" w:cs="Times New Roman"/>
          <w:sz w:val="28"/>
          <w:szCs w:val="28"/>
        </w:rPr>
      </w:pPr>
      <w:proofErr w:type="gramStart"/>
      <w:r w:rsidRPr="00B63BE4">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B41ABE" w:rsidRPr="00B63BE4" w:rsidRDefault="00B41ABE" w:rsidP="00B63BE4">
      <w:pPr>
        <w:pStyle w:val="ConsPlusNormal"/>
        <w:spacing w:before="240"/>
        <w:ind w:firstLine="540"/>
        <w:rPr>
          <w:rFonts w:ascii="Times New Roman" w:hAnsi="Times New Roman" w:cs="Times New Roman"/>
          <w:sz w:val="28"/>
          <w:szCs w:val="28"/>
        </w:rPr>
      </w:pPr>
      <w:r w:rsidRPr="00B63BE4">
        <w:rPr>
          <w:rFonts w:ascii="Times New Roman" w:hAnsi="Times New Roman" w:cs="Times New Roman"/>
          <w:sz w:val="28"/>
          <w:szCs w:val="28"/>
        </w:rPr>
        <w:lastRenderedPageBreak/>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41ABE" w:rsidRPr="00B63BE4" w:rsidRDefault="00B41ABE" w:rsidP="00B63BE4">
      <w:pPr>
        <w:pStyle w:val="ConsPlusNormal"/>
        <w:spacing w:before="240"/>
        <w:ind w:firstLine="540"/>
        <w:rPr>
          <w:rFonts w:ascii="Times New Roman" w:hAnsi="Times New Roman" w:cs="Times New Roman"/>
          <w:sz w:val="28"/>
          <w:szCs w:val="28"/>
        </w:rPr>
      </w:pPr>
      <w:r w:rsidRPr="00B63BE4">
        <w:rPr>
          <w:rFonts w:ascii="Times New Roman" w:hAnsi="Times New Roman" w:cs="Times New Roman"/>
          <w:sz w:val="28"/>
          <w:szCs w:val="28"/>
        </w:rPr>
        <w:t>- кадастровый номер земельного участка (при его наличии), адрес или описание местоположения земельного участка;</w:t>
      </w:r>
    </w:p>
    <w:p w:rsidR="00B41ABE" w:rsidRPr="00B63BE4" w:rsidRDefault="00B41ABE" w:rsidP="00B63BE4">
      <w:pPr>
        <w:pStyle w:val="ConsPlusNormal"/>
        <w:spacing w:before="240"/>
        <w:ind w:firstLine="540"/>
        <w:rPr>
          <w:rFonts w:ascii="Times New Roman" w:hAnsi="Times New Roman" w:cs="Times New Roman"/>
          <w:sz w:val="28"/>
          <w:szCs w:val="28"/>
        </w:rPr>
      </w:pPr>
      <w:r w:rsidRPr="00B63BE4">
        <w:rPr>
          <w:rFonts w:ascii="Times New Roman" w:hAnsi="Times New Roman" w:cs="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B41ABE" w:rsidRPr="00B63BE4" w:rsidRDefault="00B41ABE" w:rsidP="00B63BE4">
      <w:pPr>
        <w:pStyle w:val="ConsPlusNormal"/>
        <w:spacing w:before="240"/>
        <w:ind w:firstLine="540"/>
        <w:rPr>
          <w:rFonts w:ascii="Times New Roman" w:hAnsi="Times New Roman" w:cs="Times New Roman"/>
          <w:sz w:val="28"/>
          <w:szCs w:val="28"/>
        </w:rPr>
      </w:pPr>
      <w:r w:rsidRPr="00B63BE4">
        <w:rPr>
          <w:rFonts w:ascii="Times New Roman" w:hAnsi="Times New Roman" w:cs="Times New Roman"/>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41ABE" w:rsidRPr="00B63BE4" w:rsidRDefault="00B41ABE" w:rsidP="00B63BE4">
      <w:pPr>
        <w:pStyle w:val="ConsPlusNormal"/>
        <w:spacing w:before="240"/>
        <w:ind w:firstLine="540"/>
        <w:rPr>
          <w:rFonts w:ascii="Times New Roman" w:hAnsi="Times New Roman" w:cs="Times New Roman"/>
          <w:sz w:val="28"/>
          <w:szCs w:val="28"/>
        </w:rPr>
      </w:pPr>
      <w:bookmarkStart w:id="52" w:name="Par3091"/>
      <w:bookmarkEnd w:id="52"/>
      <w:r w:rsidRPr="00B63BE4">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41ABE" w:rsidRPr="00B63BE4" w:rsidRDefault="00B41ABE" w:rsidP="00B63BE4">
      <w:pPr>
        <w:pStyle w:val="ConsPlusNormal"/>
        <w:spacing w:before="240"/>
        <w:ind w:firstLine="540"/>
        <w:rPr>
          <w:rFonts w:ascii="Times New Roman" w:hAnsi="Times New Roman" w:cs="Times New Roman"/>
          <w:sz w:val="28"/>
          <w:szCs w:val="28"/>
        </w:rPr>
      </w:pPr>
      <w:r w:rsidRPr="00B63BE4">
        <w:rPr>
          <w:rFonts w:ascii="Times New Roman" w:hAnsi="Times New Roman" w:cs="Times New Roman"/>
          <w:sz w:val="28"/>
          <w:szCs w:val="28"/>
        </w:rPr>
        <w:t>- почтовый адрес и (или) адрес электронной почты для связи с застройщиком;</w:t>
      </w:r>
    </w:p>
    <w:p w:rsidR="00B41ABE" w:rsidRPr="00B63BE4" w:rsidRDefault="00B41ABE" w:rsidP="00B63BE4">
      <w:pPr>
        <w:pStyle w:val="ConsPlusNormal"/>
        <w:spacing w:before="240"/>
        <w:ind w:firstLine="540"/>
        <w:rPr>
          <w:rFonts w:ascii="Times New Roman" w:hAnsi="Times New Roman" w:cs="Times New Roman"/>
          <w:sz w:val="28"/>
          <w:szCs w:val="28"/>
        </w:rPr>
      </w:pPr>
      <w:r w:rsidRPr="00B63BE4">
        <w:rPr>
          <w:rFonts w:ascii="Times New Roman" w:hAnsi="Times New Roman" w:cs="Times New Roman"/>
          <w:sz w:val="28"/>
          <w:szCs w:val="28"/>
        </w:rPr>
        <w:t>- способ направления застройщику уведомлений</w:t>
      </w:r>
    </w:p>
    <w:p w:rsidR="00B41ABE" w:rsidRPr="00B63BE4" w:rsidRDefault="00B41ABE" w:rsidP="00B63BE4">
      <w:pPr>
        <w:spacing w:line="240" w:lineRule="auto"/>
        <w:rPr>
          <w:rFonts w:ascii="Times New Roman" w:hAnsi="Times New Roman" w:cs="Times New Roman"/>
          <w:sz w:val="28"/>
          <w:szCs w:val="28"/>
        </w:rPr>
      </w:pPr>
      <w:r w:rsidRPr="00B63BE4">
        <w:rPr>
          <w:rFonts w:ascii="Times New Roman" w:hAnsi="Times New Roman" w:cs="Times New Roman"/>
          <w:sz w:val="28"/>
          <w:szCs w:val="28"/>
        </w:rPr>
        <w:t xml:space="preserve">       - сведения об оплате  государственной пошлины за осуществление государственной регистрации права.</w:t>
      </w:r>
    </w:p>
    <w:p w:rsidR="00B41ABE" w:rsidRPr="00B63BE4" w:rsidRDefault="00B41ABE" w:rsidP="00B63BE4">
      <w:pPr>
        <w:pStyle w:val="ConsPlusNormal"/>
        <w:spacing w:before="300"/>
        <w:ind w:firstLine="540"/>
        <w:jc w:val="both"/>
        <w:rPr>
          <w:rFonts w:ascii="Times New Roman" w:hAnsi="Times New Roman" w:cs="Times New Roman"/>
        </w:rPr>
      </w:pPr>
      <w:r w:rsidRPr="00B63BE4">
        <w:rPr>
          <w:rFonts w:ascii="Times New Roman" w:hAnsi="Times New Roman" w:cs="Times New Roman"/>
          <w:sz w:val="28"/>
          <w:szCs w:val="28"/>
        </w:rPr>
        <w:t>К уведомлению об окончании строительства прилагаются</w:t>
      </w:r>
      <w:r w:rsidRPr="00B63BE4">
        <w:rPr>
          <w:rFonts w:ascii="Times New Roman" w:hAnsi="Times New Roman" w:cs="Times New Roman"/>
        </w:rPr>
        <w:t>:</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 xml:space="preserve">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3) технический план объекта индивидуального жилищного строительства ли садового дома;</w:t>
      </w:r>
    </w:p>
    <w:p w:rsidR="00B41ABE" w:rsidRPr="00B63BE4" w:rsidRDefault="00B41ABE" w:rsidP="00B63BE4">
      <w:pPr>
        <w:pStyle w:val="ConsPlusNormal"/>
        <w:spacing w:before="240"/>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63BE4">
        <w:rPr>
          <w:rFonts w:ascii="Times New Roman" w:hAnsi="Times New Roman" w:cs="Times New Roman"/>
          <w:sz w:val="28"/>
          <w:szCs w:val="28"/>
        </w:rPr>
        <w:t>со</w:t>
      </w:r>
      <w:proofErr w:type="gramEnd"/>
      <w:r w:rsidRPr="00B63BE4">
        <w:rPr>
          <w:rFonts w:ascii="Times New Roman" w:hAnsi="Times New Roman" w:cs="Times New Roman"/>
          <w:sz w:val="28"/>
          <w:szCs w:val="28"/>
        </w:rPr>
        <w:t xml:space="preserve"> множественностью лиц на стороне арендатора.</w:t>
      </w:r>
    </w:p>
    <w:p w:rsidR="00B41ABE" w:rsidRPr="00B63BE4" w:rsidRDefault="00B41ABE" w:rsidP="00B63BE4">
      <w:pPr>
        <w:pStyle w:val="ConsPlusNormal"/>
        <w:spacing w:before="240"/>
        <w:jc w:val="both"/>
        <w:rPr>
          <w:rFonts w:ascii="Times New Roman" w:hAnsi="Times New Roman" w:cs="Times New Roman"/>
          <w:sz w:val="28"/>
          <w:szCs w:val="28"/>
        </w:rPr>
      </w:pPr>
    </w:p>
    <w:p w:rsidR="00B41ABE" w:rsidRPr="00B63BE4" w:rsidRDefault="00B41ABE" w:rsidP="00B63BE4">
      <w:pPr>
        <w:pStyle w:val="ConsPlusNormal"/>
        <w:spacing w:before="240"/>
        <w:jc w:val="both"/>
        <w:rPr>
          <w:rFonts w:ascii="Times New Roman" w:hAnsi="Times New Roman" w:cs="Times New Roman"/>
          <w:sz w:val="28"/>
          <w:szCs w:val="28"/>
        </w:rPr>
      </w:pPr>
    </w:p>
    <w:p w:rsidR="00B41ABE" w:rsidRPr="00B63BE4" w:rsidRDefault="00B41ABE" w:rsidP="00B63BE4">
      <w:pPr>
        <w:pStyle w:val="ConsPlusNormal"/>
        <w:spacing w:before="240"/>
        <w:jc w:val="both"/>
        <w:rPr>
          <w:rFonts w:ascii="Times New Roman" w:hAnsi="Times New Roman" w:cs="Times New Roman"/>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w:t>
      </w:r>
      <w:proofErr w:type="gramStart"/>
      <w:r w:rsidRPr="00B63BE4">
        <w:rPr>
          <w:rFonts w:ascii="Times New Roman" w:hAnsi="Times New Roman" w:cs="Times New Roman"/>
          <w:b/>
          <w:sz w:val="28"/>
          <w:szCs w:val="28"/>
        </w:rPr>
        <w:t xml:space="preserve">( </w:t>
      </w:r>
      <w:proofErr w:type="gramEnd"/>
      <w:r w:rsidRPr="00B63BE4">
        <w:rPr>
          <w:rFonts w:ascii="Times New Roman" w:hAnsi="Times New Roman" w:cs="Times New Roman"/>
          <w:b/>
          <w:sz w:val="28"/>
          <w:szCs w:val="28"/>
        </w:rPr>
        <w:t>кроме случаев строительства или реконструкции объекта индивидуального жилищного строительства или садового дома).</w:t>
      </w:r>
    </w:p>
    <w:p w:rsidR="00B41ABE" w:rsidRPr="00B63BE4" w:rsidRDefault="00B41ABE" w:rsidP="00B63BE4">
      <w:pPr>
        <w:suppressAutoHyphens/>
        <w:spacing w:line="240" w:lineRule="auto"/>
        <w:ind w:left="709"/>
        <w:rPr>
          <w:rFonts w:ascii="Times New Roman" w:hAnsi="Times New Roman" w:cs="Times New Roman"/>
          <w:b/>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2.7.1. Перечень документов, которые </w:t>
      </w:r>
      <w:r w:rsidRPr="00B63BE4">
        <w:rPr>
          <w:rFonts w:ascii="Times New Roman" w:hAnsi="Times New Roman" w:cs="Times New Roman"/>
          <w:i/>
          <w:sz w:val="28"/>
          <w:szCs w:val="28"/>
        </w:rPr>
        <w:t>находятся в распоряжении</w:t>
      </w:r>
      <w:r w:rsidRPr="00B63BE4">
        <w:rPr>
          <w:rFonts w:ascii="Times New Roman" w:hAnsi="Times New Roman" w:cs="Times New Roman"/>
          <w:sz w:val="28"/>
          <w:szCs w:val="28"/>
        </w:rPr>
        <w:t xml:space="preserve"> государственных органов, органов местного самоуправления и иных организация, которые заявитель вправе представить самостоятельно при вводе объекта в эксплуатацию:</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63BE4">
        <w:rPr>
          <w:rFonts w:ascii="Times New Roman" w:hAnsi="Times New Roman" w:cs="Times New Roman"/>
          <w:sz w:val="28"/>
          <w:szCs w:val="28"/>
        </w:rPr>
        <w:t xml:space="preserve"> образование земельного участка;</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3) разрешение на строительство;</w:t>
      </w:r>
    </w:p>
    <w:p w:rsidR="00B41ABE" w:rsidRPr="00B63BE4" w:rsidRDefault="00B41ABE" w:rsidP="00B63BE4">
      <w:pPr>
        <w:pStyle w:val="ConsPlusNormal"/>
        <w:spacing w:before="240"/>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2" w:tooltip="1. Государственный строительный надзор осуществляется при:" w:history="1">
        <w:r w:rsidRPr="00B63BE4">
          <w:rPr>
            <w:rFonts w:ascii="Times New Roman" w:hAnsi="Times New Roman" w:cs="Times New Roman"/>
            <w:color w:val="0000FF"/>
            <w:sz w:val="28"/>
            <w:szCs w:val="28"/>
          </w:rPr>
          <w:t>частью 1 статьи 54</w:t>
        </w:r>
      </w:hyperlink>
      <w:r w:rsidRPr="00B63BE4">
        <w:rPr>
          <w:rFonts w:ascii="Times New Roman" w:hAnsi="Times New Roman" w:cs="Times New Roman"/>
          <w:sz w:val="28"/>
          <w:szCs w:val="28"/>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B63BE4">
        <w:rPr>
          <w:rFonts w:ascii="Times New Roman" w:hAnsi="Times New Roman" w:cs="Times New Roman"/>
          <w:sz w:val="28"/>
          <w:szCs w:val="28"/>
        </w:rPr>
        <w:t xml:space="preserve"> органа исполнительной власти, </w:t>
      </w:r>
      <w:proofErr w:type="gramStart"/>
      <w:r w:rsidRPr="00B63BE4">
        <w:rPr>
          <w:rFonts w:ascii="Times New Roman" w:hAnsi="Times New Roman" w:cs="Times New Roman"/>
          <w:sz w:val="28"/>
          <w:szCs w:val="28"/>
        </w:rPr>
        <w:t>выдаваемое</w:t>
      </w:r>
      <w:proofErr w:type="gramEnd"/>
      <w:r w:rsidRPr="00B63BE4">
        <w:rPr>
          <w:rFonts w:ascii="Times New Roman" w:hAnsi="Times New Roman" w:cs="Times New Roman"/>
          <w:sz w:val="28"/>
          <w:szCs w:val="28"/>
        </w:rPr>
        <w:t xml:space="preserve"> в случаях, предусмотренных </w:t>
      </w:r>
      <w:hyperlink w:anchor="Par3243"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B63BE4">
          <w:rPr>
            <w:rFonts w:ascii="Times New Roman" w:hAnsi="Times New Roman" w:cs="Times New Roman"/>
            <w:color w:val="0000FF"/>
            <w:sz w:val="28"/>
            <w:szCs w:val="28"/>
          </w:rPr>
          <w:t>частью 7 статьи 54</w:t>
        </w:r>
      </w:hyperlink>
      <w:r w:rsidRPr="00B63BE4">
        <w:rPr>
          <w:rFonts w:ascii="Times New Roman" w:hAnsi="Times New Roman" w:cs="Times New Roman"/>
          <w:sz w:val="28"/>
          <w:szCs w:val="28"/>
        </w:rPr>
        <w:t xml:space="preserve"> Градостроительного  Кодекса РФ;</w:t>
      </w:r>
    </w:p>
    <w:p w:rsidR="00B41ABE" w:rsidRPr="00B63BE4" w:rsidRDefault="00B41ABE" w:rsidP="00B63BE4">
      <w:pPr>
        <w:pStyle w:val="ConsPlusNormal"/>
        <w:jc w:val="both"/>
        <w:rPr>
          <w:rFonts w:ascii="Times New Roman" w:hAnsi="Times New Roman" w:cs="Times New Roman"/>
        </w:rPr>
      </w:pPr>
      <w:r w:rsidRPr="00B63BE4">
        <w:rPr>
          <w:rFonts w:ascii="Times New Roman" w:hAnsi="Times New Roman" w:cs="Times New Roman"/>
        </w:rPr>
        <w:t xml:space="preserve"> </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 xml:space="preserve">2.7.2. Документы,  которые направляются заявителем </w:t>
      </w:r>
      <w:r w:rsidRPr="00B63BE4">
        <w:rPr>
          <w:rFonts w:ascii="Times New Roman" w:hAnsi="Times New Roman" w:cs="Times New Roman"/>
          <w:i/>
          <w:sz w:val="28"/>
          <w:szCs w:val="28"/>
        </w:rPr>
        <w:t>самостоятельно</w:t>
      </w:r>
      <w:r w:rsidRPr="00B63BE4">
        <w:rPr>
          <w:rFonts w:ascii="Times New Roman" w:hAnsi="Times New Roman" w:cs="Times New Roman"/>
          <w:sz w:val="28"/>
          <w:szCs w:val="28"/>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Pr="00B63BE4">
        <w:rPr>
          <w:rFonts w:ascii="Times New Roman" w:hAnsi="Times New Roman" w:cs="Times New Roman"/>
          <w:sz w:val="28"/>
          <w:szCs w:val="28"/>
        </w:rPr>
        <w:lastRenderedPageBreak/>
        <w:t>самоуправления организаций</w:t>
      </w:r>
      <w:proofErr w:type="gramStart"/>
      <w:r w:rsidRPr="00B63BE4">
        <w:rPr>
          <w:rFonts w:ascii="Times New Roman" w:hAnsi="Times New Roman" w:cs="Times New Roman"/>
          <w:sz w:val="28"/>
          <w:szCs w:val="28"/>
        </w:rPr>
        <w:t xml:space="preserve"> :</w:t>
      </w:r>
      <w:proofErr w:type="gramEnd"/>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B63BE4">
        <w:rPr>
          <w:rFonts w:ascii="Times New Roman" w:hAnsi="Times New Roman" w:cs="Times New Roman"/>
          <w:sz w:val="28"/>
          <w:szCs w:val="28"/>
        </w:rPr>
        <w:t xml:space="preserve"> осуществления строительного контроля на основании договора); </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41ABE" w:rsidRPr="00B63BE4" w:rsidRDefault="00B41ABE" w:rsidP="00B63BE4">
      <w:pPr>
        <w:pStyle w:val="ConsPlusNormal"/>
        <w:spacing w:before="240"/>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41ABE" w:rsidRPr="00B63BE4" w:rsidRDefault="00B41ABE" w:rsidP="00B63BE4">
      <w:pPr>
        <w:pStyle w:val="ConsPlusNormal"/>
        <w:spacing w:before="240"/>
        <w:ind w:firstLine="0"/>
        <w:jc w:val="both"/>
        <w:rPr>
          <w:rFonts w:ascii="Times New Roman" w:hAnsi="Times New Roman" w:cs="Times New Roman"/>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2.8.1.Основаниями для отказа в приеме документов являются:</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текст письменного заявления не поддается прочтению;</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наличие в документах подчисток, приписок, зачеркнутых слов и иных не оговоренных в них исправлений, которые позволяют однозначно истолковать их содержание;</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w:t>
      </w:r>
      <w:r w:rsidRPr="00B63BE4">
        <w:rPr>
          <w:rFonts w:ascii="Times New Roman" w:hAnsi="Times New Roman" w:cs="Times New Roman"/>
        </w:rPr>
        <w:t xml:space="preserve"> </w:t>
      </w:r>
      <w:r w:rsidRPr="00B63BE4">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 направивший обращение уведомляется, о недопустимости злоупотребления правом).</w:t>
      </w:r>
    </w:p>
    <w:p w:rsidR="00B41ABE" w:rsidRPr="00B63BE4" w:rsidRDefault="00B41ABE" w:rsidP="00B63BE4">
      <w:pPr>
        <w:pStyle w:val="ConsPlusNormal"/>
        <w:spacing w:before="300"/>
        <w:ind w:firstLine="540"/>
        <w:jc w:val="both"/>
        <w:rPr>
          <w:rFonts w:ascii="Times New Roman" w:hAnsi="Times New Roman" w:cs="Times New Roman"/>
          <w:sz w:val="28"/>
          <w:szCs w:val="28"/>
        </w:rPr>
      </w:pPr>
      <w:r w:rsidRPr="00B63BE4">
        <w:rPr>
          <w:rFonts w:ascii="Times New Roman" w:hAnsi="Times New Roman" w:cs="Times New Roman"/>
          <w:sz w:val="28"/>
          <w:szCs w:val="28"/>
        </w:rPr>
        <w:lastRenderedPageBreak/>
        <w:t>2.8.2. уведомление об окончании строительства  индивидуального жилого дома или садового дома считается ненаправленным в случае</w:t>
      </w:r>
      <w:proofErr w:type="gramStart"/>
      <w:r w:rsidRPr="00B63BE4">
        <w:rPr>
          <w:rFonts w:ascii="Times New Roman" w:hAnsi="Times New Roman" w:cs="Times New Roman"/>
          <w:sz w:val="28"/>
          <w:szCs w:val="28"/>
        </w:rPr>
        <w:t xml:space="preserve"> ;</w:t>
      </w:r>
      <w:proofErr w:type="gramEnd"/>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 отсутствия в уведомлении об окончании строительства сведений:</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B41ABE" w:rsidRPr="00B63BE4" w:rsidRDefault="00B41ABE" w:rsidP="00B63BE4">
      <w:pPr>
        <w:pStyle w:val="ConsPlusNormal"/>
        <w:ind w:firstLine="539"/>
        <w:jc w:val="both"/>
        <w:rPr>
          <w:rFonts w:ascii="Times New Roman" w:hAnsi="Times New Roman" w:cs="Times New Roman"/>
          <w:sz w:val="28"/>
          <w:szCs w:val="28"/>
        </w:rPr>
      </w:pPr>
      <w:bookmarkStart w:id="53" w:name="Par3089"/>
      <w:bookmarkEnd w:id="53"/>
      <w:r w:rsidRPr="00B63BE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41ABE" w:rsidRPr="00B63BE4" w:rsidRDefault="00B41ABE" w:rsidP="00B63BE4">
      <w:pPr>
        <w:pStyle w:val="ConsPlusNormal"/>
        <w:ind w:firstLine="539"/>
        <w:jc w:val="both"/>
        <w:rPr>
          <w:rFonts w:ascii="Times New Roman" w:hAnsi="Times New Roman" w:cs="Times New Roman"/>
          <w:sz w:val="28"/>
          <w:szCs w:val="28"/>
        </w:rPr>
      </w:pPr>
      <w:bookmarkStart w:id="54" w:name="Par3092"/>
      <w:bookmarkEnd w:id="54"/>
      <w:r w:rsidRPr="00B63BE4">
        <w:rPr>
          <w:rFonts w:ascii="Times New Roman" w:hAnsi="Times New Roman" w:cs="Times New Roman"/>
          <w:sz w:val="28"/>
          <w:szCs w:val="28"/>
        </w:rPr>
        <w:t>8) почтовый адрес и (или) адрес электронной почты для связи с застройщиком;</w:t>
      </w:r>
    </w:p>
    <w:p w:rsidR="00B41ABE" w:rsidRPr="00B63BE4" w:rsidRDefault="00B41ABE" w:rsidP="00B63BE4">
      <w:pPr>
        <w:pStyle w:val="ConsPlusNormal"/>
        <w:ind w:firstLine="0"/>
        <w:jc w:val="both"/>
        <w:rPr>
          <w:rFonts w:ascii="Times New Roman" w:hAnsi="Times New Roman" w:cs="Times New Roman"/>
          <w:sz w:val="28"/>
          <w:szCs w:val="28"/>
        </w:rPr>
      </w:pP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-отсутствия сведения о параметрах построенных или реконструированных объекта индивидуального жилищного строительства или садового дома; </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-отсутствия сведений об оплате государственной пошлины за осуществление государственной регистрации прав, о способе направления застройщику уведомления;</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-отсутствия документов:</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1) технический план объекта индивидуального жилищного строительства или садового дома;</w:t>
      </w:r>
    </w:p>
    <w:p w:rsidR="00B41ABE" w:rsidRPr="00B63BE4" w:rsidRDefault="00B41ABE" w:rsidP="00B63BE4">
      <w:pPr>
        <w:pStyle w:val="ConsPlusNormal"/>
        <w:ind w:firstLine="539"/>
        <w:jc w:val="both"/>
        <w:rPr>
          <w:rFonts w:ascii="Times New Roman" w:hAnsi="Times New Roman" w:cs="Times New Roman"/>
          <w:sz w:val="28"/>
          <w:szCs w:val="28"/>
        </w:rPr>
      </w:pPr>
      <w:bookmarkStart w:id="55" w:name="Par3352"/>
      <w:bookmarkEnd w:id="55"/>
      <w:r w:rsidRPr="00B63BE4">
        <w:rPr>
          <w:rFonts w:ascii="Times New Roman" w:hAnsi="Times New Roman" w:cs="Times New Roman"/>
          <w:sz w:val="28"/>
          <w:szCs w:val="28"/>
        </w:rPr>
        <w:t xml:space="preserve">2)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63BE4">
        <w:rPr>
          <w:rFonts w:ascii="Times New Roman" w:hAnsi="Times New Roman" w:cs="Times New Roman"/>
          <w:sz w:val="28"/>
          <w:szCs w:val="28"/>
        </w:rPr>
        <w:t>со</w:t>
      </w:r>
      <w:proofErr w:type="gramEnd"/>
      <w:r w:rsidRPr="00B63BE4">
        <w:rPr>
          <w:rFonts w:ascii="Times New Roman" w:hAnsi="Times New Roman" w:cs="Times New Roman"/>
          <w:sz w:val="28"/>
          <w:szCs w:val="28"/>
        </w:rPr>
        <w:t xml:space="preserve"> множественностью лиц на стороне арендатора.</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1ABE" w:rsidRPr="00B63BE4" w:rsidRDefault="00B41ABE" w:rsidP="00B63BE4">
      <w:pPr>
        <w:pStyle w:val="ConsPlusNormal"/>
        <w:ind w:firstLine="539"/>
        <w:jc w:val="both"/>
        <w:rPr>
          <w:rFonts w:ascii="Times New Roman" w:hAnsi="Times New Roman" w:cs="Times New Roman"/>
          <w:sz w:val="28"/>
          <w:szCs w:val="28"/>
        </w:rPr>
      </w:pPr>
      <w:r w:rsidRPr="00B63BE4">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41ABE" w:rsidRPr="00B63BE4" w:rsidRDefault="00B41ABE" w:rsidP="00B63BE4">
      <w:pPr>
        <w:pStyle w:val="ConsPlusNormal"/>
        <w:spacing w:before="300"/>
        <w:ind w:firstLine="0"/>
        <w:jc w:val="both"/>
        <w:rPr>
          <w:rFonts w:ascii="Times New Roman" w:hAnsi="Times New Roman" w:cs="Times New Roman"/>
          <w:sz w:val="28"/>
          <w:szCs w:val="28"/>
        </w:rPr>
      </w:pPr>
      <w:r w:rsidRPr="00B63BE4">
        <w:rPr>
          <w:rFonts w:ascii="Times New Roman" w:hAnsi="Times New Roman" w:cs="Times New Roman"/>
          <w:sz w:val="28"/>
          <w:szCs w:val="28"/>
        </w:rPr>
        <w:t>- в случае</w:t>
      </w:r>
      <w:proofErr w:type="gramStart"/>
      <w:r w:rsidRPr="00B63BE4">
        <w:rPr>
          <w:rFonts w:ascii="Times New Roman" w:hAnsi="Times New Roman" w:cs="Times New Roman"/>
          <w:sz w:val="28"/>
          <w:szCs w:val="28"/>
        </w:rPr>
        <w:t>,</w:t>
      </w:r>
      <w:proofErr w:type="gramEnd"/>
      <w:r w:rsidRPr="00B63BE4">
        <w:rPr>
          <w:rFonts w:ascii="Times New Roman" w:hAnsi="Times New Roman" w:cs="Times New Roman"/>
          <w:sz w:val="28"/>
          <w:szCs w:val="28"/>
        </w:rPr>
        <w:t xml:space="preserve"> если уведомление об окончании строительства поступило после </w:t>
      </w:r>
      <w:r w:rsidRPr="00B63BE4">
        <w:rPr>
          <w:rFonts w:ascii="Times New Roman" w:hAnsi="Times New Roman" w:cs="Times New Roman"/>
          <w:sz w:val="28"/>
          <w:szCs w:val="28"/>
        </w:rPr>
        <w:lastRenderedPageBreak/>
        <w:t xml:space="preserve">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0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B63BE4">
          <w:rPr>
            <w:rFonts w:ascii="Times New Roman" w:hAnsi="Times New Roman" w:cs="Times New Roman"/>
            <w:color w:val="0000FF"/>
            <w:sz w:val="28"/>
            <w:szCs w:val="28"/>
          </w:rPr>
          <w:t xml:space="preserve">частью </w:t>
        </w:r>
        <w:proofErr w:type="gramStart"/>
        <w:r w:rsidRPr="00B63BE4">
          <w:rPr>
            <w:rFonts w:ascii="Times New Roman" w:hAnsi="Times New Roman" w:cs="Times New Roman"/>
            <w:color w:val="0000FF"/>
            <w:sz w:val="28"/>
            <w:szCs w:val="28"/>
          </w:rPr>
          <w:t>6 статьи 51.1</w:t>
        </w:r>
      </w:hyperlink>
      <w:r w:rsidRPr="00B63BE4">
        <w:rPr>
          <w:rFonts w:ascii="Times New Roman" w:hAnsi="Times New Roman" w:cs="Times New Roman"/>
          <w:sz w:val="28"/>
          <w:szCs w:val="28"/>
        </w:rPr>
        <w:t xml:space="preserve"> Градостроительного Кодекса РФ). </w:t>
      </w:r>
      <w:proofErr w:type="gramEnd"/>
    </w:p>
    <w:p w:rsidR="00B41ABE" w:rsidRPr="00B63BE4" w:rsidRDefault="00B41ABE" w:rsidP="00B63BE4">
      <w:pPr>
        <w:pStyle w:val="ConsPlusNormal"/>
        <w:spacing w:before="300"/>
        <w:ind w:firstLine="540"/>
        <w:jc w:val="both"/>
        <w:rPr>
          <w:rFonts w:ascii="Times New Roman" w:hAnsi="Times New Roman" w:cs="Times New Roman"/>
          <w:sz w:val="28"/>
          <w:szCs w:val="28"/>
        </w:rPr>
      </w:pPr>
      <w:r w:rsidRPr="00B63BE4">
        <w:rPr>
          <w:rFonts w:ascii="Times New Roman" w:hAnsi="Times New Roman" w:cs="Times New Roman"/>
          <w:sz w:val="28"/>
          <w:szCs w:val="28"/>
        </w:rPr>
        <w:t xml:space="preserve"> В этих случаях, в течение трех рабочих дней со дня поступления уведомления об окончании строительства, Администрация возвращает застройщику уведомление об окончании строительства и прилагаемые к нему документы без рассмотрения с указанием причин возврата.</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B41ABE" w:rsidRPr="00B63BE4" w:rsidRDefault="00B41ABE" w:rsidP="00B63BE4">
      <w:pPr>
        <w:suppressAutoHyphens/>
        <w:spacing w:line="240" w:lineRule="auto"/>
        <w:jc w:val="center"/>
        <w:rPr>
          <w:rFonts w:ascii="Times New Roman" w:hAnsi="Times New Roman" w:cs="Times New Roman"/>
          <w:b/>
          <w:sz w:val="28"/>
          <w:szCs w:val="28"/>
        </w:rPr>
      </w:pPr>
      <w:r w:rsidRPr="00B63BE4">
        <w:rPr>
          <w:rFonts w:ascii="Times New Roman" w:hAnsi="Times New Roman" w:cs="Times New Roman"/>
          <w:b/>
          <w:sz w:val="28"/>
          <w:szCs w:val="28"/>
        </w:rPr>
        <w:t xml:space="preserve">( в случае строительства или реконструкции объекта индивидуального жилищного строительства или садового дома - уведомление о несоответствии   </w:t>
      </w:r>
      <w:proofErr w:type="gramStart"/>
      <w:r w:rsidRPr="00B63BE4">
        <w:rPr>
          <w:rFonts w:ascii="Times New Roman" w:hAnsi="Times New Roman" w:cs="Times New Roman"/>
          <w:b/>
          <w:sz w:val="28"/>
          <w:szCs w:val="28"/>
        </w:rPr>
        <w:t>построенных</w:t>
      </w:r>
      <w:proofErr w:type="gramEnd"/>
      <w:r w:rsidRPr="00B63BE4">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41ABE" w:rsidRPr="00B63BE4" w:rsidRDefault="00B41ABE" w:rsidP="00B63BE4">
      <w:pPr>
        <w:suppressAutoHyphens/>
        <w:spacing w:line="240" w:lineRule="auto"/>
        <w:ind w:left="709"/>
        <w:rPr>
          <w:rFonts w:ascii="Times New Roman" w:hAnsi="Times New Roman" w:cs="Times New Roman"/>
          <w:b/>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2.9.1. Перечень основания для отказа в предоставлении муниципальной услуги при вводе объекта в эксплуатацию:</w:t>
      </w:r>
    </w:p>
    <w:p w:rsidR="00B41ABE" w:rsidRPr="00B63BE4" w:rsidRDefault="00B41ABE" w:rsidP="00B63BE4">
      <w:pPr>
        <w:pStyle w:val="ConsPlusNormal"/>
        <w:ind w:firstLine="540"/>
        <w:jc w:val="both"/>
        <w:rPr>
          <w:rFonts w:ascii="Times New Roman" w:hAnsi="Times New Roman" w:cs="Times New Roman"/>
          <w:sz w:val="28"/>
          <w:szCs w:val="28"/>
        </w:rPr>
      </w:pPr>
      <w:r w:rsidRPr="00B63BE4">
        <w:rPr>
          <w:rFonts w:ascii="Times New Roman" w:hAnsi="Times New Roman" w:cs="Times New Roman"/>
          <w:sz w:val="28"/>
          <w:szCs w:val="28"/>
        </w:rPr>
        <w:t xml:space="preserve">1) отсутствие документов, указанных в пункте 2.6.1.; </w:t>
      </w:r>
    </w:p>
    <w:p w:rsidR="00B41ABE" w:rsidRPr="00B63BE4" w:rsidRDefault="00B41ABE" w:rsidP="00B63BE4">
      <w:pPr>
        <w:pStyle w:val="ConsPlusNormal"/>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63BE4">
        <w:rPr>
          <w:rFonts w:ascii="Times New Roman" w:hAnsi="Times New Roman" w:cs="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B41ABE" w:rsidRPr="00B63BE4" w:rsidRDefault="00B41ABE" w:rsidP="00B63BE4">
      <w:pPr>
        <w:pStyle w:val="ConsPlusNormal"/>
        <w:ind w:firstLine="540"/>
        <w:jc w:val="both"/>
        <w:rPr>
          <w:rFonts w:ascii="Times New Roman" w:hAnsi="Times New Roman" w:cs="Times New Roman"/>
          <w:sz w:val="28"/>
          <w:szCs w:val="28"/>
        </w:rPr>
      </w:pPr>
      <w:r w:rsidRPr="00B63BE4">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B41ABE" w:rsidRPr="00B63BE4" w:rsidRDefault="00B41ABE" w:rsidP="00B63BE4">
      <w:pPr>
        <w:pStyle w:val="ConsPlusNormal"/>
        <w:ind w:firstLine="540"/>
        <w:jc w:val="both"/>
        <w:rPr>
          <w:rFonts w:ascii="Times New Roman" w:hAnsi="Times New Roman" w:cs="Times New Roman"/>
          <w:sz w:val="28"/>
          <w:szCs w:val="28"/>
        </w:rPr>
      </w:pPr>
      <w:r w:rsidRPr="00B63BE4">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B41ABE" w:rsidRPr="00B63BE4" w:rsidRDefault="00B41ABE" w:rsidP="00B63BE4">
      <w:pPr>
        <w:pStyle w:val="ConsPlusNormal"/>
        <w:ind w:firstLine="0"/>
        <w:jc w:val="both"/>
        <w:rPr>
          <w:rFonts w:ascii="Times New Roman" w:hAnsi="Times New Roman" w:cs="Times New Roman"/>
          <w:sz w:val="28"/>
          <w:szCs w:val="28"/>
        </w:rPr>
      </w:pPr>
      <w:r w:rsidRPr="00B63BE4">
        <w:rPr>
          <w:rFonts w:ascii="Times New Roman" w:hAnsi="Times New Roman" w:cs="Times New Roman"/>
          <w:sz w:val="28"/>
          <w:szCs w:val="28"/>
        </w:rPr>
        <w:t xml:space="preserve">        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2.9.2. Перечень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41ABE" w:rsidRPr="00B63BE4" w:rsidRDefault="00B41ABE" w:rsidP="00B63BE4">
      <w:pPr>
        <w:pStyle w:val="ConsPlusNormal"/>
        <w:spacing w:before="240"/>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1)  несоответствие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(в том числе в случае, если указанные предельные</w:t>
      </w:r>
      <w:proofErr w:type="gramEnd"/>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 xml:space="preserve">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End"/>
    </w:p>
    <w:p w:rsidR="00B41ABE" w:rsidRPr="00B63BE4" w:rsidRDefault="00B41ABE" w:rsidP="00B63BE4">
      <w:pPr>
        <w:pStyle w:val="ConsPlusNormal"/>
        <w:spacing w:before="300"/>
        <w:ind w:firstLine="540"/>
        <w:jc w:val="both"/>
        <w:rPr>
          <w:rFonts w:ascii="Times New Roman" w:hAnsi="Times New Roman" w:cs="Times New Roman"/>
          <w:sz w:val="28"/>
          <w:szCs w:val="28"/>
        </w:rPr>
      </w:pPr>
      <w:r w:rsidRPr="00B63BE4">
        <w:rPr>
          <w:rFonts w:ascii="Times New Roman" w:hAnsi="Times New Roman" w:cs="Times New Roman"/>
          <w:sz w:val="28"/>
          <w:szCs w:val="28"/>
        </w:rPr>
        <w:t>Параметры жиль</w:t>
      </w:r>
      <w:proofErr w:type="gramStart"/>
      <w:r w:rsidRPr="00B63BE4">
        <w:rPr>
          <w:rFonts w:ascii="Times New Roman" w:hAnsi="Times New Roman" w:cs="Times New Roman"/>
          <w:sz w:val="28"/>
          <w:szCs w:val="28"/>
        </w:rPr>
        <w:t>я-</w:t>
      </w:r>
      <w:proofErr w:type="gramEnd"/>
      <w:r w:rsidRPr="00B63BE4">
        <w:rPr>
          <w:rFonts w:ascii="Times New Roman" w:hAnsi="Times New Roman" w:cs="Times New Roman"/>
          <w:sz w:val="28"/>
          <w:szCs w:val="28"/>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2)  несоответствие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w:t>
      </w:r>
      <w:proofErr w:type="gramStart"/>
      <w:r w:rsidRPr="00B63BE4">
        <w:rPr>
          <w:rFonts w:ascii="Times New Roman" w:hAnsi="Times New Roman" w:cs="Times New Roman"/>
          <w:sz w:val="28"/>
          <w:szCs w:val="28"/>
        </w:rPr>
        <w:t xml:space="preserve"> ,</w:t>
      </w:r>
      <w:proofErr w:type="gramEnd"/>
      <w:r w:rsidRPr="00B63BE4">
        <w:rPr>
          <w:rFonts w:ascii="Times New Roman" w:hAnsi="Times New Roman" w:cs="Times New Roman"/>
          <w:sz w:val="28"/>
          <w:szCs w:val="28"/>
        </w:rPr>
        <w:t xml:space="preserve">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3)несоответствие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41ABE" w:rsidRPr="00B63BE4" w:rsidRDefault="00B41ABE" w:rsidP="00B63BE4">
      <w:pPr>
        <w:pStyle w:val="ConsPlusNormal"/>
        <w:spacing w:before="240"/>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 xml:space="preserve">4) в случае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w:t>
      </w:r>
      <w:r w:rsidRPr="00B63BE4">
        <w:rPr>
          <w:rFonts w:ascii="Times New Roman" w:hAnsi="Times New Roman" w:cs="Times New Roman"/>
          <w:sz w:val="28"/>
          <w:szCs w:val="28"/>
        </w:rPr>
        <w:lastRenderedPageBreak/>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B63BE4">
        <w:rPr>
          <w:rFonts w:ascii="Times New Roman" w:hAnsi="Times New Roman" w:cs="Times New Roman"/>
          <w:sz w:val="28"/>
          <w:szCs w:val="28"/>
        </w:rPr>
        <w:t xml:space="preserve"> строительства и такой объект капитального строительства не введен в эксплуатацию;</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autoSpaceDE w:val="0"/>
        <w:autoSpaceDN w:val="0"/>
        <w:adjustRightInd w:val="0"/>
        <w:spacing w:line="240" w:lineRule="auto"/>
        <w:ind w:firstLine="709"/>
        <w:jc w:val="both"/>
        <w:outlineLvl w:val="1"/>
        <w:rPr>
          <w:rFonts w:ascii="Times New Roman" w:hAnsi="Times New Roman" w:cs="Times New Roman"/>
          <w:sz w:val="28"/>
          <w:szCs w:val="28"/>
        </w:rPr>
      </w:pPr>
    </w:p>
    <w:p w:rsidR="00B41ABE" w:rsidRPr="00B63BE4" w:rsidRDefault="00B41ABE" w:rsidP="00B63BE4">
      <w:pPr>
        <w:numPr>
          <w:ilvl w:val="1"/>
          <w:numId w:val="27"/>
        </w:numPr>
        <w:autoSpaceDE w:val="0"/>
        <w:autoSpaceDN w:val="0"/>
        <w:adjustRightInd w:val="0"/>
        <w:spacing w:after="0" w:line="240" w:lineRule="auto"/>
        <w:ind w:left="0" w:firstLine="0"/>
        <w:jc w:val="center"/>
        <w:outlineLvl w:val="1"/>
        <w:rPr>
          <w:rFonts w:ascii="Times New Roman" w:hAnsi="Times New Roman" w:cs="Times New Roman"/>
          <w:b/>
          <w:sz w:val="28"/>
          <w:szCs w:val="28"/>
        </w:rPr>
      </w:pPr>
      <w:r w:rsidRPr="00B63BE4">
        <w:rPr>
          <w:rFonts w:ascii="Times New Roman" w:hAnsi="Times New Roman" w:cs="Times New Roman"/>
          <w:b/>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41ABE" w:rsidRPr="00B63BE4" w:rsidRDefault="00B41ABE" w:rsidP="00B63BE4">
      <w:pPr>
        <w:suppressAutoHyphens/>
        <w:spacing w:line="240" w:lineRule="auto"/>
        <w:ind w:left="709"/>
        <w:jc w:val="both"/>
        <w:rPr>
          <w:rFonts w:ascii="Times New Roman" w:hAnsi="Times New Roman" w:cs="Times New Roman"/>
          <w:sz w:val="28"/>
          <w:szCs w:val="28"/>
        </w:rPr>
      </w:pPr>
    </w:p>
    <w:p w:rsidR="00B41ABE" w:rsidRPr="00B63BE4" w:rsidRDefault="00B41ABE" w:rsidP="00B63BE4">
      <w:pPr>
        <w:suppressAutoHyphens/>
        <w:spacing w:line="240" w:lineRule="auto"/>
        <w:ind w:left="709"/>
        <w:jc w:val="both"/>
        <w:rPr>
          <w:rFonts w:ascii="Times New Roman" w:hAnsi="Times New Roman" w:cs="Times New Roman"/>
          <w:sz w:val="28"/>
          <w:szCs w:val="28"/>
        </w:rPr>
      </w:pPr>
      <w:r w:rsidRPr="00B63BE4">
        <w:rPr>
          <w:rFonts w:ascii="Times New Roman" w:hAnsi="Times New Roman" w:cs="Times New Roman"/>
          <w:sz w:val="28"/>
          <w:szCs w:val="28"/>
        </w:rPr>
        <w:t>Предоставление муниципальной услуги осуществляется бесплатно.</w:t>
      </w:r>
    </w:p>
    <w:p w:rsidR="00B41ABE" w:rsidRPr="00B63BE4" w:rsidRDefault="00B41ABE" w:rsidP="00B63BE4">
      <w:pPr>
        <w:suppressAutoHyphens/>
        <w:spacing w:line="240" w:lineRule="auto"/>
        <w:ind w:left="709"/>
        <w:jc w:val="both"/>
        <w:rPr>
          <w:rFonts w:ascii="Times New Roman" w:hAnsi="Times New Roman" w:cs="Times New Roman"/>
          <w:sz w:val="28"/>
          <w:szCs w:val="28"/>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результата ее предоставления не должно превышать 15 минут.</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Срок регистрации поступивших запросов о предоставлении муниципальной услуги посредством почты либо в электронном виде не должен превышать одного рабочего дня.</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При личном обращении время приема и регистрации документов не должно превышать 15 минут.</w:t>
      </w:r>
    </w:p>
    <w:p w:rsidR="00B41ABE" w:rsidRPr="00B63BE4" w:rsidRDefault="00B41ABE" w:rsidP="00B63BE4">
      <w:pPr>
        <w:suppressAutoHyphens/>
        <w:spacing w:line="240" w:lineRule="auto"/>
        <w:ind w:firstLine="709"/>
        <w:jc w:val="both"/>
        <w:rPr>
          <w:rFonts w:ascii="Times New Roman" w:hAnsi="Times New Roman" w:cs="Times New Roman"/>
          <w:sz w:val="28"/>
          <w:szCs w:val="28"/>
        </w:rPr>
      </w:pPr>
    </w:p>
    <w:p w:rsidR="00B41ABE" w:rsidRPr="00B63BE4" w:rsidRDefault="00B41ABE" w:rsidP="00B63BE4">
      <w:pPr>
        <w:numPr>
          <w:ilvl w:val="1"/>
          <w:numId w:val="27"/>
        </w:numPr>
        <w:suppressAutoHyphens/>
        <w:spacing w:after="0" w:line="240" w:lineRule="auto"/>
        <w:ind w:left="0" w:firstLine="0"/>
        <w:jc w:val="center"/>
        <w:rPr>
          <w:rFonts w:ascii="Times New Roman" w:hAnsi="Times New Roman" w:cs="Times New Roman"/>
          <w:b/>
          <w:sz w:val="28"/>
          <w:szCs w:val="28"/>
        </w:rPr>
      </w:pPr>
      <w:r w:rsidRPr="00B63BE4">
        <w:rPr>
          <w:rFonts w:ascii="Times New Roman" w:hAnsi="Times New Roman" w:cs="Times New Roman"/>
          <w:b/>
          <w:sz w:val="28"/>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B41ABE" w:rsidRPr="00B63BE4" w:rsidRDefault="00B41ABE" w:rsidP="00B63BE4">
      <w:pPr>
        <w:suppressAutoHyphens/>
        <w:spacing w:line="240" w:lineRule="auto"/>
        <w:rPr>
          <w:rFonts w:ascii="Times New Roman" w:hAnsi="Times New Roman" w:cs="Times New Roman"/>
          <w:b/>
          <w:sz w:val="28"/>
          <w:szCs w:val="28"/>
        </w:rPr>
      </w:pPr>
    </w:p>
    <w:p w:rsidR="00B41ABE" w:rsidRPr="00B63BE4" w:rsidRDefault="00B41ABE" w:rsidP="00B63BE4">
      <w:pPr>
        <w:pStyle w:val="a3"/>
        <w:numPr>
          <w:ilvl w:val="2"/>
          <w:numId w:val="27"/>
        </w:numPr>
        <w:spacing w:before="0" w:beforeAutospacing="0" w:after="0" w:afterAutospacing="0"/>
        <w:ind w:left="0" w:firstLine="709"/>
        <w:jc w:val="both"/>
        <w:rPr>
          <w:sz w:val="28"/>
          <w:szCs w:val="28"/>
        </w:rPr>
      </w:pPr>
      <w:r w:rsidRPr="00B63BE4">
        <w:rPr>
          <w:sz w:val="28"/>
          <w:szCs w:val="28"/>
        </w:rPr>
        <w:t>Помещение, в котором осуществляется предоставление муниципальной услуги, оборудуются:</w:t>
      </w:r>
    </w:p>
    <w:p w:rsidR="00B41ABE" w:rsidRPr="00B63BE4" w:rsidRDefault="00B41ABE" w:rsidP="00B63BE4">
      <w:pPr>
        <w:pStyle w:val="a3"/>
        <w:spacing w:before="0" w:beforeAutospacing="0" w:after="0" w:afterAutospacing="0"/>
        <w:ind w:left="709"/>
        <w:jc w:val="both"/>
        <w:rPr>
          <w:sz w:val="28"/>
          <w:szCs w:val="28"/>
        </w:rPr>
      </w:pPr>
      <w:r w:rsidRPr="00B63BE4">
        <w:rPr>
          <w:sz w:val="28"/>
          <w:szCs w:val="28"/>
        </w:rPr>
        <w:t>- информационной табличкой (вывеской), содержащей полное наименование органа местного самоуправления;</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 xml:space="preserve"> - системой оповещения о возникновении чрезвычайной ситуации.</w:t>
      </w:r>
    </w:p>
    <w:p w:rsidR="00B41ABE" w:rsidRPr="00B63BE4" w:rsidRDefault="00B41ABE" w:rsidP="00B63BE4">
      <w:pPr>
        <w:pStyle w:val="a3"/>
        <w:numPr>
          <w:ilvl w:val="2"/>
          <w:numId w:val="27"/>
        </w:numPr>
        <w:spacing w:before="0" w:beforeAutospacing="0" w:after="0" w:afterAutospacing="0"/>
        <w:ind w:left="0" w:firstLine="709"/>
        <w:jc w:val="both"/>
        <w:rPr>
          <w:sz w:val="28"/>
          <w:szCs w:val="28"/>
        </w:rPr>
      </w:pPr>
      <w:r w:rsidRPr="00B63BE4">
        <w:rPr>
          <w:sz w:val="28"/>
          <w:szCs w:val="28"/>
        </w:rPr>
        <w:t>Места ожидания для заявителей должны соответствовать комфортным условиям и оборудуются:</w:t>
      </w:r>
    </w:p>
    <w:p w:rsidR="00B41ABE" w:rsidRPr="00B63BE4" w:rsidRDefault="00B41ABE" w:rsidP="00B63BE4">
      <w:pPr>
        <w:pStyle w:val="a3"/>
        <w:spacing w:before="0" w:beforeAutospacing="0" w:after="0" w:afterAutospacing="0"/>
        <w:ind w:left="709"/>
        <w:jc w:val="both"/>
        <w:rPr>
          <w:sz w:val="28"/>
          <w:szCs w:val="28"/>
        </w:rPr>
      </w:pPr>
      <w:r w:rsidRPr="00B63BE4">
        <w:rPr>
          <w:sz w:val="28"/>
          <w:szCs w:val="28"/>
        </w:rPr>
        <w:t>- информационным стендом;</w:t>
      </w:r>
    </w:p>
    <w:p w:rsidR="00B41ABE" w:rsidRPr="00B63BE4" w:rsidRDefault="00B41ABE" w:rsidP="00B63BE4">
      <w:pPr>
        <w:pStyle w:val="a3"/>
        <w:spacing w:before="0" w:beforeAutospacing="0" w:after="0" w:afterAutospacing="0"/>
        <w:ind w:left="709"/>
        <w:jc w:val="both"/>
        <w:rPr>
          <w:sz w:val="28"/>
          <w:szCs w:val="28"/>
        </w:rPr>
      </w:pPr>
      <w:r w:rsidRPr="00B63BE4">
        <w:rPr>
          <w:sz w:val="28"/>
          <w:szCs w:val="28"/>
        </w:rPr>
        <w:t>- стульями и столами для возможности оформления документов;</w:t>
      </w:r>
    </w:p>
    <w:p w:rsidR="00B41ABE" w:rsidRPr="00B63BE4" w:rsidRDefault="00B41ABE" w:rsidP="00B63BE4">
      <w:pPr>
        <w:pStyle w:val="a3"/>
        <w:spacing w:before="0" w:beforeAutospacing="0" w:after="0" w:afterAutospacing="0"/>
        <w:ind w:left="709"/>
        <w:jc w:val="both"/>
        <w:rPr>
          <w:sz w:val="28"/>
          <w:szCs w:val="28"/>
        </w:rPr>
      </w:pPr>
      <w:r w:rsidRPr="00B63BE4">
        <w:rPr>
          <w:sz w:val="28"/>
          <w:szCs w:val="28"/>
        </w:rPr>
        <w:t xml:space="preserve">- </w:t>
      </w:r>
      <w:r w:rsidRPr="00B63BE4">
        <w:rPr>
          <w:bCs/>
          <w:sz w:val="28"/>
          <w:szCs w:val="28"/>
        </w:rPr>
        <w:t>доступными местами общественного пользования (туалеты).</w:t>
      </w:r>
    </w:p>
    <w:p w:rsidR="00B41ABE" w:rsidRPr="00B63BE4" w:rsidRDefault="00B41ABE" w:rsidP="00B63BE4">
      <w:pPr>
        <w:pStyle w:val="a3"/>
        <w:numPr>
          <w:ilvl w:val="2"/>
          <w:numId w:val="27"/>
        </w:numPr>
        <w:spacing w:before="0" w:beforeAutospacing="0" w:after="0" w:afterAutospacing="0"/>
        <w:ind w:left="0" w:firstLine="709"/>
        <w:jc w:val="both"/>
        <w:rPr>
          <w:sz w:val="28"/>
          <w:szCs w:val="28"/>
        </w:rPr>
      </w:pPr>
      <w:r w:rsidRPr="00B63BE4">
        <w:rPr>
          <w:sz w:val="28"/>
          <w:szCs w:val="28"/>
        </w:rPr>
        <w:t>Кабинеты приема граждан для предоставления муниципальной услуги должны быть оборудованы информационными табличками (вывесками) с указанием:</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 фамилии, имени, отчества и должности специалиста, осуществляющего прием граждан;</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 времени перерыва на обед.</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Места для заполнения документов оборудуются стульями, столами, канцелярскими принадлежностями,</w:t>
      </w:r>
    </w:p>
    <w:p w:rsidR="00B41ABE" w:rsidRPr="00B63BE4" w:rsidRDefault="00B41ABE" w:rsidP="00B63BE4">
      <w:pPr>
        <w:pStyle w:val="a3"/>
        <w:numPr>
          <w:ilvl w:val="2"/>
          <w:numId w:val="27"/>
        </w:numPr>
        <w:suppressAutoHyphens/>
        <w:spacing w:before="0" w:beforeAutospacing="0" w:after="0" w:afterAutospacing="0"/>
        <w:ind w:left="0" w:firstLine="709"/>
        <w:jc w:val="both"/>
        <w:rPr>
          <w:sz w:val="28"/>
          <w:szCs w:val="28"/>
        </w:rPr>
      </w:pPr>
      <w:r w:rsidRPr="00B63BE4">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При организации рабочих мест должна быть предусмотрена возможность свободного входа и выхода из помещения при необходимости.</w:t>
      </w:r>
    </w:p>
    <w:p w:rsidR="00B41ABE" w:rsidRPr="00B63BE4" w:rsidRDefault="00B41ABE" w:rsidP="00B63BE4">
      <w:pPr>
        <w:pStyle w:val="a3"/>
        <w:numPr>
          <w:ilvl w:val="2"/>
          <w:numId w:val="27"/>
        </w:numPr>
        <w:suppressAutoHyphens/>
        <w:spacing w:before="0" w:beforeAutospacing="0" w:after="0" w:afterAutospacing="0"/>
        <w:ind w:left="0" w:firstLine="709"/>
        <w:jc w:val="both"/>
        <w:rPr>
          <w:sz w:val="28"/>
          <w:szCs w:val="28"/>
        </w:rPr>
      </w:pPr>
      <w:r w:rsidRPr="00B63BE4">
        <w:rPr>
          <w:sz w:val="28"/>
          <w:szCs w:val="28"/>
        </w:rPr>
        <w:t>Администрация обеспечивает инвалидам:</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сопровождение инвалидов, имеющих стойкие расстройства функции зрения и самостоятельного передвижения;</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xml:space="preserve"> - допуск </w:t>
      </w:r>
      <w:proofErr w:type="spellStart"/>
      <w:r w:rsidRPr="00B63BE4">
        <w:rPr>
          <w:sz w:val="28"/>
          <w:szCs w:val="28"/>
        </w:rPr>
        <w:t>сурдопереводчика</w:t>
      </w:r>
      <w:proofErr w:type="spellEnd"/>
      <w:r w:rsidRPr="00B63BE4">
        <w:rPr>
          <w:sz w:val="28"/>
          <w:szCs w:val="28"/>
        </w:rPr>
        <w:t xml:space="preserve"> и </w:t>
      </w:r>
      <w:proofErr w:type="spellStart"/>
      <w:r w:rsidRPr="00B63BE4">
        <w:rPr>
          <w:sz w:val="28"/>
          <w:szCs w:val="28"/>
        </w:rPr>
        <w:t>тифлосурдопереводчика</w:t>
      </w:r>
      <w:proofErr w:type="spellEnd"/>
      <w:r w:rsidRPr="00B63BE4">
        <w:rPr>
          <w:sz w:val="28"/>
          <w:szCs w:val="28"/>
        </w:rPr>
        <w:t>;</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оказание инвалидам помощи в преодолении барьеров, мешающих получению ими услуг наравне с другими лицами;</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выделение на автостоянке не менее 10% мест для парковки автомобилей инвалидами и соблюдение порядка их использования.</w:t>
      </w:r>
    </w:p>
    <w:p w:rsidR="00B41ABE" w:rsidRPr="00B63BE4" w:rsidRDefault="00B41ABE" w:rsidP="00B63BE4">
      <w:pPr>
        <w:pStyle w:val="a3"/>
        <w:suppressAutoHyphens/>
        <w:spacing w:before="0" w:beforeAutospacing="0" w:after="0" w:afterAutospacing="0"/>
        <w:ind w:firstLine="709"/>
        <w:jc w:val="both"/>
        <w:rPr>
          <w:sz w:val="28"/>
          <w:szCs w:val="28"/>
        </w:rPr>
      </w:pPr>
    </w:p>
    <w:p w:rsidR="00B41ABE" w:rsidRPr="00B63BE4" w:rsidRDefault="00B41ABE" w:rsidP="00B63BE4">
      <w:pPr>
        <w:pStyle w:val="a3"/>
        <w:numPr>
          <w:ilvl w:val="1"/>
          <w:numId w:val="27"/>
        </w:numPr>
        <w:suppressAutoHyphens/>
        <w:spacing w:before="0" w:beforeAutospacing="0" w:after="0" w:afterAutospacing="0"/>
        <w:ind w:left="0" w:firstLine="0"/>
        <w:jc w:val="center"/>
        <w:rPr>
          <w:b/>
          <w:sz w:val="28"/>
          <w:szCs w:val="28"/>
        </w:rPr>
      </w:pPr>
      <w:r w:rsidRPr="00B63BE4">
        <w:rPr>
          <w:b/>
          <w:sz w:val="28"/>
          <w:szCs w:val="28"/>
        </w:rPr>
        <w:t>Показатели доступности и качества муниципальной услуги.</w:t>
      </w:r>
    </w:p>
    <w:p w:rsidR="00B41ABE" w:rsidRPr="00B63BE4" w:rsidRDefault="00B41ABE" w:rsidP="00B63BE4">
      <w:pPr>
        <w:pStyle w:val="a3"/>
        <w:suppressAutoHyphens/>
        <w:spacing w:before="0" w:beforeAutospacing="0" w:after="0" w:afterAutospacing="0"/>
        <w:ind w:left="709"/>
        <w:rPr>
          <w:b/>
          <w:sz w:val="28"/>
          <w:szCs w:val="28"/>
        </w:rPr>
      </w:pPr>
    </w:p>
    <w:p w:rsidR="00B41ABE" w:rsidRPr="00B63BE4" w:rsidRDefault="00B41ABE" w:rsidP="00B63BE4">
      <w:pPr>
        <w:pStyle w:val="a3"/>
        <w:numPr>
          <w:ilvl w:val="2"/>
          <w:numId w:val="27"/>
        </w:numPr>
        <w:suppressAutoHyphens/>
        <w:spacing w:before="0" w:beforeAutospacing="0" w:after="0" w:afterAutospacing="0"/>
        <w:ind w:left="0" w:firstLine="709"/>
        <w:jc w:val="both"/>
        <w:rPr>
          <w:sz w:val="28"/>
          <w:szCs w:val="28"/>
        </w:rPr>
      </w:pPr>
      <w:r w:rsidRPr="00B63BE4">
        <w:rPr>
          <w:sz w:val="28"/>
          <w:szCs w:val="28"/>
        </w:rPr>
        <w:t>Показателями оценки доступности муниципальной услуги являются:</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размещение на региональном и федеральном портале государственных и муниципальных услуг, на официальном сайте органа местного самоуправления, на информационных стендах в органе, предоставляющем муниципальную услугу:</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информации о муниципальной услуге, порядке и сроках ее предоставления;</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сведения о местонахождении, графике (режиме) работы, контактных телефонах (телефонах для справок), адресах электронной почты;</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размещение бланка заявления и перечня документов, необходимых для предоставления муниципальной услуги;</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(телефон, электронная почта)</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 возможность направления запроса и получения информации о ходе предоставления муниципальной услуги в электронном виде.</w:t>
      </w:r>
    </w:p>
    <w:p w:rsidR="00B41ABE" w:rsidRPr="00B63BE4" w:rsidRDefault="00B41ABE" w:rsidP="00B63BE4">
      <w:pPr>
        <w:pStyle w:val="a3"/>
        <w:suppressAutoHyphens/>
        <w:spacing w:before="0" w:beforeAutospacing="0" w:after="0" w:afterAutospacing="0"/>
        <w:ind w:firstLine="709"/>
        <w:jc w:val="both"/>
        <w:rPr>
          <w:sz w:val="28"/>
          <w:szCs w:val="28"/>
        </w:rPr>
      </w:pPr>
      <w:r w:rsidRPr="00B63BE4">
        <w:rPr>
          <w:sz w:val="28"/>
          <w:szCs w:val="28"/>
        </w:rPr>
        <w:t>2.15.2. Показатели доступности и качества муниципальной услуги</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Показателями доступности и качества муниципальной услуги являются:</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соблюдение сроков предоставления муниципальной услуги и условий ожидания приема;</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полное информирование о муниципальной услуге;</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обоснованность отказов в предоставлении муниципальной услуги;</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получение муниципальной услуги в формах по выбору заявителя;</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ресурсное обеспечение исполнения Административного регламента;</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B41ABE" w:rsidRPr="00B63BE4" w:rsidRDefault="00B41ABE" w:rsidP="00B63BE4">
      <w:pPr>
        <w:spacing w:line="240" w:lineRule="auto"/>
        <w:ind w:firstLine="709"/>
        <w:jc w:val="both"/>
        <w:rPr>
          <w:rFonts w:ascii="Times New Roman" w:hAnsi="Times New Roman" w:cs="Times New Roman"/>
          <w:sz w:val="28"/>
          <w:szCs w:val="28"/>
        </w:rPr>
      </w:pPr>
    </w:p>
    <w:p w:rsidR="00B41ABE" w:rsidRPr="00B63BE4" w:rsidRDefault="00B41ABE" w:rsidP="00B63BE4">
      <w:pPr>
        <w:pStyle w:val="12"/>
        <w:spacing w:after="0" w:afterAutospacing="0" w:line="240" w:lineRule="auto"/>
        <w:contextualSpacing/>
        <w:jc w:val="center"/>
        <w:rPr>
          <w:rFonts w:eastAsia="Calibri"/>
          <w:b/>
          <w:color w:val="auto"/>
          <w:lang w:eastAsia="en-US"/>
        </w:rPr>
      </w:pPr>
      <w:r w:rsidRPr="00B63BE4">
        <w:rPr>
          <w:rFonts w:eastAsia="Calibri"/>
          <w:b/>
          <w:color w:val="auto"/>
          <w:lang w:eastAsia="en-US"/>
        </w:rPr>
        <w:lastRenderedPageBreak/>
        <w:t>2.16.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41ABE" w:rsidRPr="00B63BE4" w:rsidRDefault="00B41ABE" w:rsidP="00B63BE4">
      <w:pPr>
        <w:pStyle w:val="12"/>
        <w:spacing w:after="0" w:afterAutospacing="0" w:line="240" w:lineRule="auto"/>
        <w:contextualSpacing/>
        <w:jc w:val="center"/>
        <w:rPr>
          <w:rFonts w:eastAsia="Calibri"/>
          <w:b/>
          <w:color w:val="auto"/>
          <w:lang w:eastAsia="en-US"/>
        </w:rPr>
      </w:pP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2.16.1. Для получения государственной услуги заявителям доступна возможность ознакомления с порядком предоставления государственной услуги на Едином портале государственных и муниципальных услуг (функций) и Портале государственных и муниципальных услуг (функций) Республики Калмыкия. Заявление на получение государственной услуги может быть подано в электронной форме путем заполнения формы заявления на Портале государственных и муниципальных услуг (функций) Республики Калмыкия.</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Для получения услуги к заявлению могут быть прикреплены образы документов личного хранения в электронной форме, указанные в административном регламенте.</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При загрузке сканированных документов на портал к ним предъявляются следующие требования:</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документ должен быть в формате </w:t>
      </w:r>
      <w:proofErr w:type="spellStart"/>
      <w:r w:rsidRPr="00B63BE4">
        <w:rPr>
          <w:rFonts w:ascii="Times New Roman" w:hAnsi="Times New Roman" w:cs="Times New Roman"/>
          <w:sz w:val="28"/>
          <w:szCs w:val="28"/>
        </w:rPr>
        <w:t>pdf</w:t>
      </w:r>
      <w:proofErr w:type="spellEnd"/>
      <w:r w:rsidRPr="00B63BE4">
        <w:rPr>
          <w:rFonts w:ascii="Times New Roman" w:hAnsi="Times New Roman" w:cs="Times New Roman"/>
          <w:sz w:val="28"/>
          <w:szCs w:val="28"/>
        </w:rPr>
        <w:t>, TIF, TIFF или JPG;</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если документ содержит несколько страниц, то он должен быть прикреплен в виде одного многостраничного файла, недопустимо прикрепление отдельных документов на каждую страницу;</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рекомендуемое разрешение при сканировании документа - 300 </w:t>
      </w:r>
      <w:proofErr w:type="spellStart"/>
      <w:r w:rsidRPr="00B63BE4">
        <w:rPr>
          <w:rFonts w:ascii="Times New Roman" w:hAnsi="Times New Roman" w:cs="Times New Roman"/>
          <w:sz w:val="28"/>
          <w:szCs w:val="28"/>
        </w:rPr>
        <w:t>dpi</w:t>
      </w:r>
      <w:proofErr w:type="spellEnd"/>
      <w:r w:rsidRPr="00B63BE4">
        <w:rPr>
          <w:rFonts w:ascii="Times New Roman" w:hAnsi="Times New Roman" w:cs="Times New Roman"/>
          <w:sz w:val="28"/>
          <w:szCs w:val="28"/>
        </w:rPr>
        <w:t>;</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рекомендуемый формат документа - А</w:t>
      </w:r>
      <w:proofErr w:type="gramStart"/>
      <w:r w:rsidRPr="00B63BE4">
        <w:rPr>
          <w:rFonts w:ascii="Times New Roman" w:hAnsi="Times New Roman" w:cs="Times New Roman"/>
          <w:sz w:val="28"/>
          <w:szCs w:val="28"/>
        </w:rPr>
        <w:t>4</w:t>
      </w:r>
      <w:proofErr w:type="gramEnd"/>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режим сканирования - цветной или чёрно-белый,</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текст отсканированного документа должен располагаться прямо, изображение должно быть четким и хорошо читаемым как при просмотре на экране компьютера, так и при печати;</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страницы отсканированного документа должны идти по порядку, документ не должен содержать пустых страниц, недопустимо прикрепление документа, где изображение повернуто, либо расположено вверх ногами.</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Максимально допустимый размер направляемого электронного образа 5 Мб.</w:t>
      </w:r>
    </w:p>
    <w:p w:rsidR="00B41ABE" w:rsidRPr="00B63BE4" w:rsidRDefault="00B41ABE" w:rsidP="00B63BE4">
      <w:pPr>
        <w:spacing w:line="240" w:lineRule="auto"/>
        <w:ind w:firstLine="540"/>
        <w:contextualSpacing/>
        <w:jc w:val="both"/>
        <w:rPr>
          <w:rFonts w:ascii="Times New Roman" w:hAnsi="Times New Roman" w:cs="Times New Roman"/>
          <w:sz w:val="28"/>
          <w:szCs w:val="28"/>
        </w:rPr>
      </w:pPr>
      <w:r w:rsidRPr="00B63BE4">
        <w:rPr>
          <w:rFonts w:ascii="Times New Roman" w:hAnsi="Times New Roman" w:cs="Times New Roman"/>
          <w:sz w:val="28"/>
          <w:szCs w:val="28"/>
        </w:rPr>
        <w:t>Заявления и документы, поданные в электронном виде, необходимые для предоставления государственной услуги в электронной форме, в том числе документы личного характера (образы документов личного хранения в электронной форме) подлежат обязательному приему и регистрации.</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2.16.2. </w:t>
      </w:r>
      <w:proofErr w:type="gramStart"/>
      <w:r w:rsidRPr="00B63BE4">
        <w:rPr>
          <w:rFonts w:ascii="Times New Roman" w:hAnsi="Times New Roman" w:cs="Times New Roman"/>
          <w:sz w:val="28"/>
          <w:szCs w:val="28"/>
        </w:rPr>
        <w:t>Заявитель имеет возможность подать жалобу в электронной форме на действия должностных лиц органов исполнительной власти Республики Калмыкия в ходе предоставления государственной услуги или на отказ в предоставлении государственной услуги через федеральную государственную информационную систему, обеспечивающую процесс досудебного (внесудебного) обжалования решений и действия (бездействия), совершенных при предоставлении государственных и муниципальных услуг (https://do.gosuslugi.ru/).</w:t>
      </w:r>
      <w:proofErr w:type="gramEnd"/>
    </w:p>
    <w:p w:rsidR="00B41ABE" w:rsidRPr="00B63BE4" w:rsidRDefault="00B41ABE" w:rsidP="00B63BE4">
      <w:pPr>
        <w:spacing w:line="240" w:lineRule="auto"/>
        <w:ind w:firstLine="709"/>
        <w:jc w:val="both"/>
        <w:rPr>
          <w:rFonts w:ascii="Times New Roman" w:hAnsi="Times New Roman" w:cs="Times New Roman"/>
          <w:sz w:val="28"/>
          <w:szCs w:val="28"/>
        </w:rPr>
      </w:pPr>
    </w:p>
    <w:p w:rsidR="00B41ABE" w:rsidRPr="00B63BE4" w:rsidRDefault="00B41ABE" w:rsidP="00B63BE4">
      <w:pPr>
        <w:pStyle w:val="10"/>
        <w:spacing w:before="0" w:line="240" w:lineRule="auto"/>
        <w:jc w:val="center"/>
        <w:rPr>
          <w:rFonts w:ascii="Times New Roman" w:hAnsi="Times New Roman" w:cs="Times New Roman"/>
        </w:rPr>
      </w:pPr>
      <w:r w:rsidRPr="00B63BE4">
        <w:rPr>
          <w:rFonts w:ascii="Times New Roman" w:hAnsi="Times New Roman" w:cs="Times New Roman"/>
          <w:lang w:val="en-US"/>
        </w:rPr>
        <w:lastRenderedPageBreak/>
        <w:t>III</w:t>
      </w:r>
      <w:r w:rsidRPr="00B63BE4">
        <w:rPr>
          <w:rFonts w:ascii="Times New Roman" w:hAnsi="Times New Roman" w:cs="Times New Roman"/>
        </w:rPr>
        <w:t>. Состав, последовательность и сроки выполнения</w:t>
      </w:r>
    </w:p>
    <w:p w:rsidR="00B41ABE" w:rsidRPr="00B63BE4" w:rsidRDefault="00B41ABE" w:rsidP="00B63BE4">
      <w:pPr>
        <w:pStyle w:val="10"/>
        <w:spacing w:before="0" w:line="240" w:lineRule="auto"/>
        <w:jc w:val="center"/>
        <w:rPr>
          <w:rFonts w:ascii="Times New Roman" w:hAnsi="Times New Roman" w:cs="Times New Roman"/>
        </w:rPr>
      </w:pPr>
      <w:r w:rsidRPr="00B63BE4">
        <w:rPr>
          <w:rFonts w:ascii="Times New Roman" w:hAnsi="Times New Roman" w:cs="Times New Roman"/>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1ABE" w:rsidRPr="00B63BE4" w:rsidRDefault="00B41ABE" w:rsidP="00B63BE4">
      <w:pPr>
        <w:spacing w:line="240" w:lineRule="auto"/>
        <w:ind w:firstLine="709"/>
        <w:jc w:val="both"/>
        <w:rPr>
          <w:rFonts w:ascii="Times New Roman" w:hAnsi="Times New Roman" w:cs="Times New Roman"/>
          <w:sz w:val="28"/>
          <w:szCs w:val="28"/>
        </w:rPr>
      </w:pP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3.1. Предоставление муниципальной услуги включает в себя одну административную процедуру (</w:t>
      </w:r>
      <w:proofErr w:type="spellStart"/>
      <w:r w:rsidRPr="00B63BE4">
        <w:rPr>
          <w:rFonts w:ascii="Times New Roman" w:hAnsi="Times New Roman" w:cs="Times New Roman"/>
          <w:sz w:val="28"/>
          <w:szCs w:val="28"/>
        </w:rPr>
        <w:t>подуслугу</w:t>
      </w:r>
      <w:proofErr w:type="spellEnd"/>
      <w:r w:rsidRPr="00B63BE4">
        <w:rPr>
          <w:rFonts w:ascii="Times New Roman" w:hAnsi="Times New Roman" w:cs="Times New Roman"/>
          <w:sz w:val="28"/>
          <w:szCs w:val="28"/>
        </w:rPr>
        <w:t>), которая состоит из следующих административных действий:</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1) прием и регистрация заявления и документов, представленных заявителем;</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2) направление межведомственных запросов в органы (организации), участвующие в предоставлении муниципальных услуг;</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3) рассмотрение пакета документов;</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4) осмотр объекта капитального строительства;</w:t>
      </w:r>
    </w:p>
    <w:p w:rsidR="00B41ABE" w:rsidRPr="00B63BE4" w:rsidRDefault="00B41ABE" w:rsidP="00B63BE4">
      <w:pPr>
        <w:pStyle w:val="a3"/>
        <w:spacing w:before="0" w:beforeAutospacing="0" w:after="0" w:afterAutospacing="0"/>
        <w:ind w:firstLine="709"/>
        <w:jc w:val="both"/>
        <w:rPr>
          <w:sz w:val="28"/>
          <w:szCs w:val="28"/>
          <w:highlight w:val="yellow"/>
        </w:rPr>
      </w:pPr>
      <w:r w:rsidRPr="00B63BE4">
        <w:rPr>
          <w:sz w:val="28"/>
          <w:szCs w:val="28"/>
        </w:rPr>
        <w:t>5) выдача (направление) результата муниципальной услуги.</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sz w:val="28"/>
          <w:szCs w:val="28"/>
        </w:rPr>
        <w:t>3.2. </w:t>
      </w:r>
      <w:proofErr w:type="gramStart"/>
      <w:r w:rsidRPr="00B63BE4">
        <w:rPr>
          <w:color w:val="000000"/>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B63BE4">
        <w:rPr>
          <w:b/>
          <w:color w:val="000000"/>
          <w:sz w:val="28"/>
          <w:szCs w:val="28"/>
        </w:rPr>
        <w:t>пунктом 2.6.1.</w:t>
      </w:r>
      <w:r w:rsidRPr="00B63BE4">
        <w:rPr>
          <w:color w:val="000000"/>
          <w:sz w:val="28"/>
          <w:szCs w:val="28"/>
        </w:rPr>
        <w:t xml:space="preserve">, в  </w:t>
      </w:r>
      <w:r w:rsidRPr="00B63BE4">
        <w:rPr>
          <w:sz w:val="28"/>
          <w:szCs w:val="28"/>
        </w:rPr>
        <w:t xml:space="preserve"> случае строительства или реконструкции объекта индивидуального жилищного строительства или садового дома</w:t>
      </w:r>
      <w:r w:rsidRPr="00B63BE4">
        <w:rPr>
          <w:color w:val="000000"/>
          <w:sz w:val="28"/>
          <w:szCs w:val="28"/>
        </w:rPr>
        <w:t xml:space="preserve"> пунктом </w:t>
      </w:r>
      <w:r w:rsidRPr="00B63BE4">
        <w:rPr>
          <w:b/>
          <w:color w:val="000000"/>
          <w:sz w:val="28"/>
          <w:szCs w:val="28"/>
        </w:rPr>
        <w:t>2.6.2.</w:t>
      </w:r>
      <w:r w:rsidRPr="00B63BE4">
        <w:rPr>
          <w:color w:val="000000"/>
          <w:sz w:val="28"/>
          <w:szCs w:val="28"/>
        </w:rPr>
        <w:t xml:space="preserve">, Административного регламента  на бумажном носителе непосредственно в </w:t>
      </w:r>
      <w:r w:rsidRPr="00B63BE4">
        <w:rPr>
          <w:sz w:val="28"/>
          <w:szCs w:val="28"/>
        </w:rPr>
        <w:t>Администрацию</w:t>
      </w:r>
      <w:r w:rsidRPr="00B63BE4">
        <w:rPr>
          <w:color w:val="000000"/>
          <w:sz w:val="28"/>
          <w:szCs w:val="28"/>
        </w:rPr>
        <w:t xml:space="preserve"> либо в форме электронного документа с использованием Портала.</w:t>
      </w:r>
      <w:proofErr w:type="gramEnd"/>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xml:space="preserve">3.2.1. При обращении заявителя в Администрацию. </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Ответственный специалист:</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устанавливает личность заявителя, в том числе проверяет наличие документа, удостоверяющего личность;</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проверяет наличие всех документов, указанных в пункте 2.6.1.(</w:t>
      </w:r>
      <w:r w:rsidRPr="00B63BE4">
        <w:rPr>
          <w:sz w:val="28"/>
          <w:szCs w:val="28"/>
        </w:rPr>
        <w:t>в случае строительства или реконструкции объекта индивидуального жилищного строительства или садового дома</w:t>
      </w:r>
      <w:r w:rsidRPr="00B63BE4">
        <w:t xml:space="preserve"> </w:t>
      </w:r>
      <w:r w:rsidRPr="00B63BE4">
        <w:rPr>
          <w:color w:val="000000"/>
          <w:sz w:val="28"/>
          <w:szCs w:val="28"/>
        </w:rPr>
        <w:t xml:space="preserve">2.6.2.) раздела </w:t>
      </w:r>
      <w:r w:rsidRPr="00B63BE4">
        <w:rPr>
          <w:color w:val="000000"/>
          <w:sz w:val="28"/>
          <w:szCs w:val="28"/>
          <w:lang w:val="en-US"/>
        </w:rPr>
        <w:t>II</w:t>
      </w:r>
      <w:r w:rsidRPr="00B63BE4">
        <w:rPr>
          <w:color w:val="000000"/>
          <w:sz w:val="28"/>
          <w:szCs w:val="28"/>
        </w:rPr>
        <w:t xml:space="preserve"> административного регламента, необходимых для предоставления муниципальной услуги;</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xml:space="preserve">- в случае </w:t>
      </w:r>
      <w:proofErr w:type="spellStart"/>
      <w:r w:rsidRPr="00B63BE4">
        <w:rPr>
          <w:color w:val="000000"/>
          <w:sz w:val="28"/>
          <w:szCs w:val="28"/>
        </w:rPr>
        <w:t>незаполнения</w:t>
      </w:r>
      <w:proofErr w:type="spellEnd"/>
      <w:r w:rsidRPr="00B63BE4">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lastRenderedPageBreak/>
        <w:t>При приеме документов, необходимых для предоставления услуги, ответственный специалист сверяет оригиналы документов с представленными копиями,   регистрирует заявление в книге учета.</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3.2.2. При обращении заявителя в МФЦ.</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Специалист МФЦ, ответственный за прием документов:</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устанавливает личность заявителя, в том числе проверяет наличие документа, удостоверяющего личность;</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проверяет наличие всех документов, указанных в пункте 2.6.1. (</w:t>
      </w:r>
      <w:r w:rsidRPr="00B63BE4">
        <w:rPr>
          <w:sz w:val="28"/>
          <w:szCs w:val="28"/>
        </w:rPr>
        <w:t xml:space="preserve">в случае строительства или реконструкции объекта индивидуального жилищного строительства или садового дома </w:t>
      </w:r>
      <w:r w:rsidRPr="00B63BE4">
        <w:rPr>
          <w:color w:val="000000"/>
          <w:sz w:val="28"/>
          <w:szCs w:val="28"/>
        </w:rPr>
        <w:t xml:space="preserve">2 .6.2.)раздела </w:t>
      </w:r>
      <w:r w:rsidRPr="00B63BE4">
        <w:rPr>
          <w:color w:val="000000"/>
          <w:sz w:val="28"/>
          <w:szCs w:val="28"/>
          <w:lang w:val="en-US"/>
        </w:rPr>
        <w:t>II</w:t>
      </w:r>
      <w:r w:rsidRPr="00B63BE4">
        <w:rPr>
          <w:color w:val="000000"/>
          <w:sz w:val="28"/>
          <w:szCs w:val="28"/>
        </w:rPr>
        <w:t xml:space="preserve"> административного регламента, необходимых для предоставления муниципальной услуги;</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xml:space="preserve">- в случае </w:t>
      </w:r>
      <w:proofErr w:type="spellStart"/>
      <w:r w:rsidRPr="00B63BE4">
        <w:rPr>
          <w:color w:val="000000"/>
          <w:sz w:val="28"/>
          <w:szCs w:val="28"/>
        </w:rPr>
        <w:t>незаполнения</w:t>
      </w:r>
      <w:proofErr w:type="spellEnd"/>
      <w:r w:rsidRPr="00B63BE4">
        <w:rPr>
          <w:color w:val="000000"/>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автоматизированной информационной системе «МФЦ-Калмыкия», выдает заявителю расписку в получении документов.</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xml:space="preserve">Заявитель также вправе представить по собственной инициативе документы, указанные в пункте 2.7.1. раздела </w:t>
      </w:r>
      <w:r w:rsidRPr="00B63BE4">
        <w:rPr>
          <w:color w:val="000000"/>
          <w:sz w:val="28"/>
          <w:szCs w:val="28"/>
          <w:lang w:val="en-US"/>
        </w:rPr>
        <w:t>II</w:t>
      </w:r>
      <w:r w:rsidRPr="00B63BE4">
        <w:rPr>
          <w:color w:val="000000"/>
          <w:sz w:val="28"/>
          <w:szCs w:val="28"/>
        </w:rPr>
        <w:t xml:space="preserve"> административного регламента.</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Прием, регистрация, учет заявления специалистами МФЦ, а также передача документов в Администрацию осуществляются в соответствии с соглашениями о взаимодействии.</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3.2.3.</w:t>
      </w:r>
      <w:r w:rsidRPr="00B63BE4">
        <w:rPr>
          <w:color w:val="000000"/>
          <w:sz w:val="28"/>
          <w:szCs w:val="28"/>
          <w:lang w:val="en-US"/>
        </w:rPr>
        <w:t> </w:t>
      </w:r>
      <w:r w:rsidRPr="00B63BE4">
        <w:rPr>
          <w:color w:val="000000"/>
          <w:sz w:val="28"/>
          <w:szCs w:val="28"/>
        </w:rPr>
        <w:t>При поступлении заявления в электронной форме с использованием Портала государственных и муниципальных услуг (функций) Республики Калмыкия.</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xml:space="preserve">При направлении документов с использованием Портала государственных и муниципальных услуг (функций) Республики Калмыкия регистрация электронного заявления со всеми прилагаемыми </w:t>
      </w:r>
      <w:r w:rsidRPr="00B63BE4">
        <w:rPr>
          <w:sz w:val="28"/>
          <w:szCs w:val="28"/>
        </w:rPr>
        <w:t xml:space="preserve">образами документов личного хранения в электронной форме производится ответственным специалистом Администрации </w:t>
      </w:r>
      <w:r w:rsidRPr="00B63BE4">
        <w:rPr>
          <w:color w:val="000000"/>
          <w:sz w:val="28"/>
          <w:szCs w:val="28"/>
        </w:rPr>
        <w:t>не позднее одного рабочего дня, следующего за днем подачи заявления.</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 xml:space="preserve"> </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lastRenderedPageBreak/>
        <w:t>3.3. Направление межведомственных запросов в органы (организации), участвующие в предоставлении муниципальных услуг.</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Ответственный специалист Администрации, ответственный за формирование и направление межведомственного запроса, не позднее одного рабочего дня, следующего за днем поступления заявления, направляет межведомственные запросы для получения документов и информации, указанные в пункте 2.7.1,которые находятся в распоряжении государственных органов, органов местного самоуправления, подведомственными государственным органам или органам местного самоуправления организациях.</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3.4. Рассмотрение пакета документов.</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3.4.1. 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 или отсутствия оснований для отказа в предоставлении муниципальной услуги, установленных пунктом 2.9. раздела </w:t>
      </w:r>
      <w:r w:rsidRPr="00B63BE4">
        <w:rPr>
          <w:rFonts w:ascii="Times New Roman" w:hAnsi="Times New Roman" w:cs="Times New Roman"/>
          <w:sz w:val="28"/>
          <w:szCs w:val="28"/>
          <w:lang w:val="en-US"/>
        </w:rPr>
        <w:t>II</w:t>
      </w:r>
      <w:r w:rsidRPr="00B63BE4">
        <w:rPr>
          <w:rFonts w:ascii="Times New Roman" w:hAnsi="Times New Roman" w:cs="Times New Roman"/>
          <w:sz w:val="28"/>
          <w:szCs w:val="28"/>
        </w:rPr>
        <w:t xml:space="preserve"> административного регламента, подготавливается проект разрешения на ввод либо проект мотивированного отказа.</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Критерием принятия решения о подготовке проекта разрешения на ввод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B63BE4">
        <w:rPr>
          <w:rFonts w:ascii="Times New Roman" w:hAnsi="Times New Roman" w:cs="Times New Roman"/>
          <w:sz w:val="28"/>
          <w:szCs w:val="28"/>
          <w:lang w:val="en-US"/>
        </w:rPr>
        <w:t>II</w:t>
      </w:r>
      <w:r w:rsidRPr="00B63BE4">
        <w:rPr>
          <w:rFonts w:ascii="Times New Roman" w:hAnsi="Times New Roman" w:cs="Times New Roman"/>
          <w:sz w:val="28"/>
          <w:szCs w:val="28"/>
        </w:rPr>
        <w:t xml:space="preserve"> административного регламента.</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3.4.2. </w:t>
      </w:r>
      <w:proofErr w:type="gramStart"/>
      <w:r w:rsidRPr="00B63BE4">
        <w:rPr>
          <w:rFonts w:ascii="Times New Roman" w:hAnsi="Times New Roman" w:cs="Times New Roman"/>
          <w:sz w:val="28"/>
          <w:szCs w:val="28"/>
        </w:rPr>
        <w:t xml:space="preserve">В случае </w:t>
      </w:r>
      <w:r w:rsidRPr="00B63BE4">
        <w:rPr>
          <w:rFonts w:ascii="Times New Roman" w:hAnsi="Times New Roman" w:cs="Times New Roman"/>
          <w:color w:val="000000"/>
          <w:sz w:val="28"/>
          <w:szCs w:val="28"/>
        </w:rPr>
        <w:t>поступления заявления в электронной форме с использованием Портала государственных и муниципальных услуг (функций) Республики Калмыкия</w:t>
      </w:r>
      <w:r w:rsidRPr="00B63BE4">
        <w:rPr>
          <w:rFonts w:ascii="Times New Roman" w:hAnsi="Times New Roman" w:cs="Times New Roman"/>
          <w:sz w:val="28"/>
          <w:szCs w:val="28"/>
        </w:rPr>
        <w:t xml:space="preserve"> после проверки представленного пакета документов на предмет соответствия требованиям действующего законодательства, установления факт наличия или отсутствия оснований для отказа в предоставлении муниципальной услуги, установленных пунктом 2.9. раздела </w:t>
      </w:r>
      <w:r w:rsidRPr="00B63BE4">
        <w:rPr>
          <w:rFonts w:ascii="Times New Roman" w:hAnsi="Times New Roman" w:cs="Times New Roman"/>
          <w:sz w:val="28"/>
          <w:szCs w:val="28"/>
          <w:lang w:val="en-US"/>
        </w:rPr>
        <w:t>II</w:t>
      </w:r>
      <w:r w:rsidRPr="00B63BE4">
        <w:rPr>
          <w:rFonts w:ascii="Times New Roman" w:hAnsi="Times New Roman" w:cs="Times New Roman"/>
          <w:sz w:val="28"/>
          <w:szCs w:val="28"/>
        </w:rPr>
        <w:t xml:space="preserve"> административного регламента ответственным специалистом Администрации подготавливается проект разрешения на ввод либо проект мотивированного отказа.</w:t>
      </w:r>
      <w:proofErr w:type="gramEnd"/>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lastRenderedPageBreak/>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подписывается Главой администрации района.</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Критерием принятия решения о подготовке проекта разрешения на ввод либо мотивированного отказа является соответствие или несоответствие содержания полного пакета документов требованиям действующего законодательства и наличие или отсутствие оснований для отказа в предоставлении муниципальной услуги, установленных пунктом 2.9. раздела </w:t>
      </w:r>
      <w:r w:rsidRPr="00B63BE4">
        <w:rPr>
          <w:rFonts w:ascii="Times New Roman" w:hAnsi="Times New Roman" w:cs="Times New Roman"/>
          <w:sz w:val="28"/>
          <w:szCs w:val="28"/>
          <w:lang w:val="en-US"/>
        </w:rPr>
        <w:t>II</w:t>
      </w:r>
      <w:r w:rsidRPr="00B63BE4">
        <w:rPr>
          <w:rFonts w:ascii="Times New Roman" w:hAnsi="Times New Roman" w:cs="Times New Roman"/>
          <w:sz w:val="28"/>
          <w:szCs w:val="28"/>
        </w:rPr>
        <w:t xml:space="preserve"> административного регламента.</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3.5. Осмотр объекта капитального строительства.</w:t>
      </w: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3.5.1. Осмотр объекта капитального строительства проводится  ответственным специалистом Администрации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ответственный специалист сообщает заявителю по телефону или адресу электронной почты, </w:t>
      </w:r>
      <w:proofErr w:type="gramStart"/>
      <w:r w:rsidRPr="00B63BE4">
        <w:rPr>
          <w:rFonts w:ascii="Times New Roman" w:hAnsi="Times New Roman" w:cs="Times New Roman"/>
          <w:sz w:val="28"/>
          <w:szCs w:val="28"/>
        </w:rPr>
        <w:t>указанным</w:t>
      </w:r>
      <w:proofErr w:type="gramEnd"/>
      <w:r w:rsidRPr="00B63BE4">
        <w:rPr>
          <w:rFonts w:ascii="Times New Roman" w:hAnsi="Times New Roman" w:cs="Times New Roman"/>
          <w:sz w:val="28"/>
          <w:szCs w:val="28"/>
        </w:rPr>
        <w:t xml:space="preserve">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 8 к настоящему Административному регламенту. Акт составляется не позднее следующего рабочего дня после проведения осмотра.</w:t>
      </w:r>
    </w:p>
    <w:p w:rsidR="00B41ABE" w:rsidRPr="00B63BE4" w:rsidRDefault="00B41ABE" w:rsidP="00B63BE4">
      <w:pPr>
        <w:pStyle w:val="ConsPlusNormal"/>
        <w:spacing w:before="240"/>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B63BE4">
        <w:rPr>
          <w:rFonts w:ascii="Times New Roman" w:hAnsi="Times New Roman" w:cs="Times New Roman"/>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 </w:t>
      </w:r>
    </w:p>
    <w:p w:rsidR="00B41ABE" w:rsidRPr="00B63BE4" w:rsidRDefault="00B41ABE" w:rsidP="00B63BE4">
      <w:pPr>
        <w:spacing w:line="240" w:lineRule="auto"/>
        <w:ind w:firstLine="709"/>
        <w:jc w:val="both"/>
        <w:rPr>
          <w:rFonts w:ascii="Times New Roman" w:hAnsi="Times New Roman" w:cs="Times New Roman"/>
          <w:sz w:val="28"/>
          <w:szCs w:val="28"/>
        </w:rPr>
      </w:pPr>
    </w:p>
    <w:p w:rsidR="00B41ABE" w:rsidRPr="00B63BE4" w:rsidRDefault="00B41ABE" w:rsidP="00B63BE4">
      <w:pPr>
        <w:spacing w:line="240" w:lineRule="auto"/>
        <w:ind w:firstLine="709"/>
        <w:jc w:val="both"/>
        <w:rPr>
          <w:rFonts w:ascii="Times New Roman" w:hAnsi="Times New Roman" w:cs="Times New Roman"/>
          <w:sz w:val="28"/>
          <w:szCs w:val="28"/>
        </w:rPr>
      </w:pPr>
      <w:r w:rsidRPr="00B63BE4">
        <w:rPr>
          <w:rFonts w:ascii="Times New Roman" w:hAnsi="Times New Roman" w:cs="Times New Roman"/>
          <w:sz w:val="28"/>
          <w:szCs w:val="28"/>
        </w:rPr>
        <w:t>3.5.2.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3.6. Выдача (направление) результата муниципальной услуги:</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3.6.1. в Уполномоченном органе.</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lastRenderedPageBreak/>
        <w:t xml:space="preserve">Заявитель (либо представитель заявителя) прибывает в Уполномоченный орган с документом, удостоверяющим личность (представитель заявителя дополнительно </w:t>
      </w:r>
      <w:proofErr w:type="gramStart"/>
      <w:r w:rsidRPr="00B63BE4">
        <w:rPr>
          <w:rFonts w:ascii="Times New Roman" w:hAnsi="Times New Roman" w:cs="Times New Roman"/>
          <w:sz w:val="28"/>
          <w:szCs w:val="28"/>
        </w:rPr>
        <w:t>предоставляет документ</w:t>
      </w:r>
      <w:proofErr w:type="gramEnd"/>
      <w:r w:rsidRPr="00B63BE4">
        <w:rPr>
          <w:rFonts w:ascii="Times New Roman" w:hAnsi="Times New Roman" w:cs="Times New Roman"/>
          <w:sz w:val="28"/>
          <w:szCs w:val="28"/>
        </w:rPr>
        <w:t>, удостоверяющий права (полномочия) действовать от имени заявителя).</w:t>
      </w:r>
    </w:p>
    <w:p w:rsidR="00B41ABE" w:rsidRPr="00B63BE4" w:rsidRDefault="00B41ABE" w:rsidP="00B63BE4">
      <w:pPr>
        <w:spacing w:line="240" w:lineRule="auto"/>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Ответственный специалист знакомит заявителя с перечнем и содержанием выдаваемых документов.</w:t>
      </w:r>
    </w:p>
    <w:p w:rsidR="00B41ABE" w:rsidRPr="00B63BE4" w:rsidRDefault="00B41ABE" w:rsidP="00B63BE4">
      <w:pPr>
        <w:spacing w:after="0"/>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B41ABE" w:rsidRPr="00B63BE4" w:rsidRDefault="00B41ABE" w:rsidP="00B63BE4">
      <w:pPr>
        <w:spacing w:after="0"/>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3.6.2. в МФЦ.</w:t>
      </w:r>
    </w:p>
    <w:p w:rsidR="00B41ABE" w:rsidRPr="00B63BE4" w:rsidRDefault="00B41ABE" w:rsidP="00B63BE4">
      <w:pPr>
        <w:spacing w:after="0"/>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B63BE4">
        <w:rPr>
          <w:rFonts w:ascii="Times New Roman" w:hAnsi="Times New Roman" w:cs="Times New Roman"/>
          <w:sz w:val="28"/>
          <w:szCs w:val="28"/>
        </w:rPr>
        <w:t>предоставляет документ</w:t>
      </w:r>
      <w:proofErr w:type="gramEnd"/>
      <w:r w:rsidRPr="00B63BE4">
        <w:rPr>
          <w:rFonts w:ascii="Times New Roman" w:hAnsi="Times New Roman" w:cs="Times New Roman"/>
          <w:sz w:val="28"/>
          <w:szCs w:val="28"/>
        </w:rPr>
        <w:t xml:space="preserve">, удостоверяющий права (полномочия) действовать от имени заявителя) </w:t>
      </w:r>
    </w:p>
    <w:p w:rsidR="00B41ABE" w:rsidRPr="00B63BE4" w:rsidRDefault="00B41ABE" w:rsidP="00B63BE4">
      <w:pPr>
        <w:spacing w:after="0"/>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Специалист МФЦ знакомит заявителя с перечнем и содержанием выдаваемых документов.</w:t>
      </w:r>
    </w:p>
    <w:p w:rsidR="00B41ABE" w:rsidRPr="00B63BE4" w:rsidRDefault="00B41ABE" w:rsidP="00B63BE4">
      <w:pPr>
        <w:spacing w:after="0"/>
        <w:ind w:firstLine="709"/>
        <w:contextualSpacing/>
        <w:jc w:val="both"/>
        <w:rPr>
          <w:rFonts w:ascii="Times New Roman" w:hAnsi="Times New Roman" w:cs="Times New Roman"/>
          <w:sz w:val="28"/>
          <w:szCs w:val="28"/>
        </w:rPr>
      </w:pPr>
      <w:r w:rsidRPr="00B63BE4">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выдачи результатов услуги.</w:t>
      </w:r>
    </w:p>
    <w:p w:rsidR="00B41ABE" w:rsidRPr="00B63BE4" w:rsidRDefault="00B41ABE" w:rsidP="00B63BE4">
      <w:pPr>
        <w:spacing w:after="0"/>
        <w:ind w:firstLine="709"/>
        <w:contextualSpacing/>
        <w:jc w:val="both"/>
        <w:rPr>
          <w:rFonts w:ascii="Times New Roman" w:hAnsi="Times New Roman" w:cs="Times New Roman"/>
          <w:color w:val="000000"/>
          <w:sz w:val="28"/>
          <w:szCs w:val="28"/>
        </w:rPr>
      </w:pPr>
      <w:r w:rsidRPr="00B63BE4">
        <w:rPr>
          <w:rFonts w:ascii="Times New Roman" w:hAnsi="Times New Roman" w:cs="Times New Roman"/>
          <w:sz w:val="28"/>
          <w:szCs w:val="28"/>
        </w:rPr>
        <w:t xml:space="preserve">3.6.3.В случае </w:t>
      </w:r>
      <w:r w:rsidRPr="00B63BE4">
        <w:rPr>
          <w:rFonts w:ascii="Times New Roman" w:hAnsi="Times New Roman" w:cs="Times New Roman"/>
          <w:color w:val="000000"/>
          <w:sz w:val="28"/>
          <w:szCs w:val="28"/>
        </w:rPr>
        <w:t xml:space="preserve">поступления заявления в электронной форме с использованием Портала государственных и муниципальных услуг (функций) Республики Калмыкия результат муниципальной услуги выдается в ходе приема заявителя, указанного в пункте </w:t>
      </w:r>
      <w:r w:rsidRPr="00B63BE4">
        <w:rPr>
          <w:rFonts w:ascii="Times New Roman" w:hAnsi="Times New Roman" w:cs="Times New Roman"/>
          <w:sz w:val="28"/>
          <w:szCs w:val="28"/>
        </w:rPr>
        <w:t>3.4.2.</w:t>
      </w:r>
    </w:p>
    <w:p w:rsidR="00B41ABE" w:rsidRPr="00B63BE4" w:rsidRDefault="00B41ABE" w:rsidP="00B63BE4">
      <w:pPr>
        <w:spacing w:after="0"/>
        <w:ind w:firstLine="709"/>
        <w:contextualSpacing/>
        <w:jc w:val="both"/>
        <w:rPr>
          <w:rFonts w:ascii="Times New Roman" w:hAnsi="Times New Roman" w:cs="Times New Roman"/>
          <w:sz w:val="28"/>
          <w:szCs w:val="28"/>
        </w:rPr>
      </w:pP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3.6.4</w:t>
      </w:r>
      <w:proofErr w:type="gramStart"/>
      <w:r w:rsidRPr="00B63BE4">
        <w:rPr>
          <w:rFonts w:ascii="Times New Roman" w:hAnsi="Times New Roman" w:cs="Times New Roman"/>
          <w:sz w:val="28"/>
          <w:szCs w:val="28"/>
        </w:rPr>
        <w:t xml:space="preserve"> В</w:t>
      </w:r>
      <w:proofErr w:type="gramEnd"/>
      <w:r w:rsidRPr="00B63BE4">
        <w:rPr>
          <w:rFonts w:ascii="Times New Roman" w:hAnsi="Times New Roman" w:cs="Times New Roman"/>
          <w:sz w:val="28"/>
          <w:szCs w:val="28"/>
        </w:rPr>
        <w:t xml:space="preserve"> случае наличия оснований для отказа в предоставлении муниципальной услуги ответственный специалист   подготавливает письменный ответ заявителю с указанием причины отказа, подписывает его Главой Администрацией, направляет заявителю или его представителю на следующий день после подписания.</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Вместе с письменным отказом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разрешения на строительство и копий прилагаемых к нему документов в электронном виде копии представленных заявителем или его представителем документов к уведомлению не прикладываются.</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3.6.5 Разрешение  оформляется по форме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19.02.2015г. № 117/</w:t>
      </w:r>
      <w:proofErr w:type="spellStart"/>
      <w:proofErr w:type="gramStart"/>
      <w:r w:rsidRPr="00B63BE4">
        <w:rPr>
          <w:rFonts w:ascii="Times New Roman" w:hAnsi="Times New Roman" w:cs="Times New Roman"/>
          <w:sz w:val="28"/>
          <w:szCs w:val="28"/>
        </w:rPr>
        <w:t>пр</w:t>
      </w:r>
      <w:proofErr w:type="spellEnd"/>
      <w:proofErr w:type="gramEnd"/>
      <w:r w:rsidRPr="00B63BE4">
        <w:rPr>
          <w:rFonts w:ascii="Times New Roman" w:hAnsi="Times New Roman" w:cs="Times New Roman"/>
          <w:sz w:val="28"/>
          <w:szCs w:val="28"/>
        </w:rPr>
        <w:t xml:space="preserve"> в двух экземплярах, за подписью Главы Администрации, оформленное в соответствии с приложением № </w:t>
      </w:r>
      <w:hyperlink w:anchor="sub_1002" w:history="1">
        <w:r w:rsidRPr="00B63BE4">
          <w:rPr>
            <w:rStyle w:val="a6"/>
            <w:rFonts w:ascii="Times New Roman" w:hAnsi="Times New Roman" w:cs="Times New Roman"/>
            <w:sz w:val="28"/>
            <w:szCs w:val="28"/>
          </w:rPr>
          <w:t>3.</w:t>
        </w:r>
      </w:hyperlink>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Разрешение выдается заявителю в одном экземпляре. </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3.6.6. Специалистом осуществляется регистрация  разрешения  в специальном журнале и выдача заявителю с получением подписи заявителя в течени</w:t>
      </w:r>
      <w:proofErr w:type="gramStart"/>
      <w:r w:rsidRPr="00B63BE4">
        <w:rPr>
          <w:rFonts w:ascii="Times New Roman" w:hAnsi="Times New Roman" w:cs="Times New Roman"/>
          <w:sz w:val="28"/>
          <w:szCs w:val="28"/>
        </w:rPr>
        <w:t>и</w:t>
      </w:r>
      <w:proofErr w:type="gramEnd"/>
      <w:r w:rsidRPr="00B63BE4">
        <w:rPr>
          <w:rFonts w:ascii="Times New Roman" w:hAnsi="Times New Roman" w:cs="Times New Roman"/>
          <w:sz w:val="28"/>
          <w:szCs w:val="28"/>
        </w:rPr>
        <w:t xml:space="preserve"> 1 рабочего дня.</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lastRenderedPageBreak/>
        <w:t>3.6.7. В случае</w:t>
      </w:r>
      <w:proofErr w:type="gramStart"/>
      <w:r w:rsidRPr="00B63BE4">
        <w:rPr>
          <w:rFonts w:ascii="Times New Roman" w:hAnsi="Times New Roman" w:cs="Times New Roman"/>
          <w:sz w:val="28"/>
          <w:szCs w:val="28"/>
        </w:rPr>
        <w:t>,</w:t>
      </w:r>
      <w:proofErr w:type="gramEnd"/>
      <w:r w:rsidRPr="00B63BE4">
        <w:rPr>
          <w:rFonts w:ascii="Times New Roman" w:hAnsi="Times New Roman" w:cs="Times New Roman"/>
          <w:sz w:val="28"/>
          <w:szCs w:val="28"/>
        </w:rPr>
        <w:t xml:space="preserve"> если приложенные к заявлению документы не соответствуют требованиям настоящего Административного регламента по составу, Администрация   в   течение   1   рабочего дня   подготавливает  уведомление об отказе в выдаче разрешения на ввод, оформленное в соответствии с приложением № </w:t>
      </w:r>
      <w:hyperlink w:anchor="sub_1002" w:history="1">
        <w:r w:rsidRPr="00B63BE4">
          <w:rPr>
            <w:rStyle w:val="a6"/>
            <w:rFonts w:ascii="Times New Roman" w:hAnsi="Times New Roman" w:cs="Times New Roman"/>
            <w:sz w:val="28"/>
            <w:szCs w:val="28"/>
          </w:rPr>
          <w:t>6</w:t>
        </w:r>
      </w:hyperlink>
      <w:r w:rsidRPr="00B63BE4">
        <w:rPr>
          <w:rFonts w:ascii="Times New Roman" w:hAnsi="Times New Roman" w:cs="Times New Roman"/>
          <w:sz w:val="28"/>
          <w:szCs w:val="28"/>
        </w:rPr>
        <w:t>.</w:t>
      </w:r>
    </w:p>
    <w:p w:rsidR="00B41ABE" w:rsidRPr="00B63BE4" w:rsidRDefault="00B41ABE" w:rsidP="00B63BE4">
      <w:pPr>
        <w:pStyle w:val="a3"/>
        <w:spacing w:before="0" w:beforeAutospacing="0" w:after="0" w:afterAutospacing="0"/>
        <w:ind w:firstLine="709"/>
        <w:jc w:val="both"/>
        <w:rPr>
          <w:sz w:val="28"/>
          <w:szCs w:val="28"/>
        </w:rPr>
      </w:pPr>
      <w:r w:rsidRPr="00B63BE4">
        <w:rPr>
          <w:sz w:val="28"/>
          <w:szCs w:val="28"/>
        </w:rPr>
        <w:t>3.6.8. Уведомление об отказе в предоставлении разрешения подписывается Главой Администрации или лицом, его замещающим, и направляется посредством почтовой связи заявителю с приложением  всех представленных документов или лично заявителю под роспись.</w:t>
      </w:r>
    </w:p>
    <w:p w:rsidR="00B41ABE" w:rsidRPr="00B63BE4" w:rsidRDefault="00B41ABE" w:rsidP="00B63BE4">
      <w:pPr>
        <w:spacing w:after="0"/>
        <w:ind w:firstLine="641"/>
        <w:contextualSpacing/>
        <w:jc w:val="both"/>
        <w:rPr>
          <w:rFonts w:ascii="Times New Roman" w:hAnsi="Times New Roman" w:cs="Times New Roman"/>
          <w:sz w:val="28"/>
          <w:szCs w:val="28"/>
        </w:rPr>
      </w:pPr>
      <w:r w:rsidRPr="00B63BE4">
        <w:rPr>
          <w:rFonts w:ascii="Times New Roman" w:hAnsi="Times New Roman" w:cs="Times New Roman"/>
          <w:sz w:val="28"/>
          <w:szCs w:val="28"/>
        </w:rPr>
        <w:t>3.6.9. В случае подачи заявления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(функций) Республики Калмыкия, поданное заявление заносится в перечень заявлений на обработку ответственному сотруднику.</w:t>
      </w:r>
    </w:p>
    <w:p w:rsidR="00B41ABE" w:rsidRPr="00B63BE4" w:rsidRDefault="00B41ABE" w:rsidP="00B63BE4">
      <w:pPr>
        <w:spacing w:after="0"/>
        <w:ind w:firstLine="641"/>
        <w:contextualSpacing/>
        <w:jc w:val="both"/>
        <w:rPr>
          <w:rFonts w:ascii="Times New Roman" w:hAnsi="Times New Roman" w:cs="Times New Roman"/>
          <w:sz w:val="28"/>
          <w:szCs w:val="28"/>
        </w:rPr>
      </w:pPr>
      <w:r w:rsidRPr="00B63BE4">
        <w:rPr>
          <w:rFonts w:ascii="Times New Roman" w:hAnsi="Times New Roman" w:cs="Times New Roman"/>
          <w:sz w:val="28"/>
          <w:szCs w:val="28"/>
        </w:rPr>
        <w:t>После проведения проверки заявления и всех приложенных документов, а также получения документов по межведомственному информационному взаимодействию ответственным сотрудником принимается решение.</w:t>
      </w:r>
    </w:p>
    <w:p w:rsidR="00B41ABE" w:rsidRPr="00B63BE4" w:rsidRDefault="00B41ABE" w:rsidP="00B63BE4">
      <w:pPr>
        <w:spacing w:after="0"/>
        <w:ind w:firstLine="641"/>
        <w:contextualSpacing/>
        <w:jc w:val="both"/>
        <w:rPr>
          <w:rFonts w:ascii="Times New Roman" w:hAnsi="Times New Roman" w:cs="Times New Roman"/>
          <w:sz w:val="28"/>
          <w:szCs w:val="28"/>
        </w:rPr>
      </w:pPr>
      <w:r w:rsidRPr="00B63BE4">
        <w:rPr>
          <w:rFonts w:ascii="Times New Roman" w:hAnsi="Times New Roman" w:cs="Times New Roman"/>
          <w:sz w:val="28"/>
          <w:szCs w:val="28"/>
        </w:rPr>
        <w:t>В случае принятия положительного решения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личного хранения и получения результата предоставления услуги.</w:t>
      </w:r>
    </w:p>
    <w:p w:rsidR="00B41ABE" w:rsidRPr="00B63BE4" w:rsidRDefault="00B41ABE" w:rsidP="00B63BE4">
      <w:pPr>
        <w:spacing w:after="0"/>
        <w:ind w:firstLine="641"/>
        <w:contextualSpacing/>
        <w:jc w:val="both"/>
        <w:rPr>
          <w:rFonts w:ascii="Times New Roman" w:hAnsi="Times New Roman" w:cs="Times New Roman"/>
          <w:sz w:val="28"/>
          <w:szCs w:val="28"/>
        </w:rPr>
      </w:pPr>
      <w:r w:rsidRPr="00B63BE4">
        <w:rPr>
          <w:rFonts w:ascii="Times New Roman" w:hAnsi="Times New Roman" w:cs="Times New Roman"/>
          <w:sz w:val="28"/>
          <w:szCs w:val="28"/>
        </w:rPr>
        <w:t>В случае если при сверке оригиналов документов личного хранения на этапе выдачи результата предоставления услуги ответственным сотрудником выявляется несоответствие прикрепленных образов документов личного хранения в электронной форме с их представленными оригиналами, принимается решение об отказе в предоставлении государственной услуги, результат государственной услуги заявителю не предоставляется.</w:t>
      </w:r>
    </w:p>
    <w:p w:rsidR="00B41ABE" w:rsidRPr="00B63BE4" w:rsidRDefault="00B41ABE" w:rsidP="00B63BE4">
      <w:pPr>
        <w:pStyle w:val="a3"/>
        <w:spacing w:before="0" w:beforeAutospacing="0" w:after="0" w:afterAutospacing="0"/>
        <w:ind w:firstLine="709"/>
        <w:jc w:val="both"/>
        <w:rPr>
          <w:color w:val="000000"/>
          <w:sz w:val="28"/>
          <w:szCs w:val="28"/>
        </w:rPr>
      </w:pPr>
      <w:r w:rsidRPr="00B63BE4">
        <w:rPr>
          <w:color w:val="000000"/>
          <w:sz w:val="28"/>
          <w:szCs w:val="28"/>
        </w:rPr>
        <w:t>3.7.</w:t>
      </w:r>
      <w:r w:rsidRPr="00B63BE4">
        <w:rPr>
          <w:sz w:val="28"/>
          <w:szCs w:val="28"/>
        </w:rPr>
        <w:t> </w:t>
      </w:r>
      <w:r w:rsidRPr="00B63BE4">
        <w:rPr>
          <w:color w:val="000000"/>
          <w:sz w:val="28"/>
          <w:szCs w:val="28"/>
        </w:rPr>
        <w:t xml:space="preserve">Блок-схема предоставления муниципальной услуги изложена в </w:t>
      </w:r>
      <w:r w:rsidRPr="00B63BE4">
        <w:rPr>
          <w:b/>
          <w:color w:val="000000"/>
          <w:sz w:val="28"/>
          <w:szCs w:val="28"/>
        </w:rPr>
        <w:t>приложениях №</w:t>
      </w:r>
      <w:r w:rsidRPr="00B63BE4">
        <w:rPr>
          <w:sz w:val="28"/>
          <w:szCs w:val="28"/>
        </w:rPr>
        <w:t> </w:t>
      </w:r>
      <w:r w:rsidRPr="00B63BE4">
        <w:rPr>
          <w:b/>
          <w:sz w:val="28"/>
          <w:szCs w:val="28"/>
        </w:rPr>
        <w:t xml:space="preserve"> 10</w:t>
      </w:r>
      <w:r w:rsidRPr="00B63BE4">
        <w:rPr>
          <w:color w:val="000000"/>
          <w:sz w:val="28"/>
          <w:szCs w:val="28"/>
        </w:rPr>
        <w:t xml:space="preserve"> к Административному регламенту.</w:t>
      </w:r>
    </w:p>
    <w:p w:rsidR="00B41ABE" w:rsidRPr="00B63BE4" w:rsidRDefault="00B41ABE" w:rsidP="00B63BE4">
      <w:pPr>
        <w:pStyle w:val="a3"/>
        <w:spacing w:before="0" w:beforeAutospacing="0" w:after="0" w:afterAutospacing="0"/>
        <w:ind w:firstLine="709"/>
        <w:jc w:val="both"/>
        <w:rPr>
          <w:b/>
          <w:color w:val="000000"/>
          <w:sz w:val="28"/>
          <w:szCs w:val="28"/>
        </w:rPr>
      </w:pPr>
    </w:p>
    <w:p w:rsidR="00B41ABE" w:rsidRPr="00B63BE4" w:rsidRDefault="00B41ABE" w:rsidP="00B63BE4">
      <w:pPr>
        <w:pStyle w:val="a3"/>
        <w:spacing w:before="0" w:beforeAutospacing="0" w:after="0" w:afterAutospacing="0"/>
        <w:ind w:firstLine="709"/>
        <w:jc w:val="both"/>
        <w:rPr>
          <w:sz w:val="28"/>
          <w:szCs w:val="28"/>
        </w:rPr>
      </w:pPr>
      <w:proofErr w:type="gramStart"/>
      <w:r w:rsidRPr="00B63BE4">
        <w:rPr>
          <w:sz w:val="28"/>
          <w:szCs w:val="28"/>
        </w:rPr>
        <w:t>3</w:t>
      </w:r>
      <w:r w:rsidRPr="00B63BE4">
        <w:rPr>
          <w:b/>
          <w:sz w:val="28"/>
          <w:szCs w:val="28"/>
        </w:rPr>
        <w:t>.8.В случае поступления уведомления в Администрацию об окончании строительства индивидуального жилого дома</w:t>
      </w:r>
      <w:r w:rsidRPr="00B63BE4">
        <w:rPr>
          <w:sz w:val="28"/>
          <w:szCs w:val="28"/>
        </w:rPr>
        <w:t xml:space="preserve"> или садового дома, оформленное в соответствии с приложением № </w:t>
      </w:r>
      <w:hyperlink w:anchor="sub_1002" w:history="1">
        <w:r w:rsidRPr="00B63BE4">
          <w:rPr>
            <w:rStyle w:val="a6"/>
            <w:sz w:val="28"/>
            <w:szCs w:val="28"/>
          </w:rPr>
          <w:t>2</w:t>
        </w:r>
      </w:hyperlink>
      <w:r w:rsidRPr="00B63BE4">
        <w:rPr>
          <w:sz w:val="28"/>
          <w:szCs w:val="28"/>
        </w:rPr>
        <w:t xml:space="preserve"> , ответственный специалист в течение семи рабочих дней со дня поступления уведомления об окончании строительства:</w:t>
      </w:r>
      <w:bookmarkStart w:id="56" w:name="Par3363"/>
      <w:bookmarkEnd w:id="56"/>
      <w:proofErr w:type="gramEnd"/>
    </w:p>
    <w:p w:rsidR="00B41ABE" w:rsidRPr="00B63BE4" w:rsidRDefault="00B41ABE" w:rsidP="00B63BE4">
      <w:pPr>
        <w:pStyle w:val="a3"/>
        <w:spacing w:before="0" w:beforeAutospacing="0" w:after="0" w:afterAutospacing="0"/>
        <w:ind w:firstLine="709"/>
        <w:jc w:val="both"/>
        <w:rPr>
          <w:sz w:val="28"/>
          <w:szCs w:val="28"/>
        </w:rPr>
      </w:pPr>
      <w:proofErr w:type="gramStart"/>
      <w:r w:rsidRPr="00B63BE4">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B63BE4">
        <w:rPr>
          <w:sz w:val="28"/>
          <w:szCs w:val="28"/>
        </w:rPr>
        <w:lastRenderedPageBreak/>
        <w:t>Градостроительным Кодексом РФ, другими федеральными</w:t>
      </w:r>
      <w:proofErr w:type="gramEnd"/>
      <w:r w:rsidRPr="00B63BE4">
        <w:rPr>
          <w:sz w:val="28"/>
          <w:szCs w:val="28"/>
        </w:rPr>
        <w:t xml:space="preserve"> </w:t>
      </w:r>
      <w:proofErr w:type="gramStart"/>
      <w:r w:rsidRPr="00B63BE4">
        <w:rPr>
          <w:sz w:val="28"/>
          <w:szCs w:val="28"/>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B63BE4">
        <w:rPr>
          <w:sz w:val="28"/>
          <w:szCs w:val="28"/>
        </w:rPr>
        <w:t xml:space="preserve"> поступления уведомления о планируемом строительстве). В случае</w:t>
      </w:r>
      <w:proofErr w:type="gramStart"/>
      <w:r w:rsidRPr="00B63BE4">
        <w:rPr>
          <w:sz w:val="28"/>
          <w:szCs w:val="28"/>
        </w:rPr>
        <w:t>,</w:t>
      </w:r>
      <w:proofErr w:type="gramEnd"/>
      <w:r w:rsidRPr="00B63BE4">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B63BE4">
        <w:rPr>
          <w:sz w:val="28"/>
          <w:szCs w:val="28"/>
        </w:rPr>
        <w:t>действующим</w:t>
      </w:r>
      <w:proofErr w:type="gramEnd"/>
      <w:r w:rsidRPr="00B63BE4">
        <w:rPr>
          <w:sz w:val="28"/>
          <w:szCs w:val="28"/>
        </w:rPr>
        <w:t xml:space="preserve"> на дату поступления уведомления об окончании строительства;</w:t>
      </w:r>
    </w:p>
    <w:p w:rsidR="00B41ABE" w:rsidRPr="00B63BE4" w:rsidRDefault="00B41ABE" w:rsidP="00B63BE4">
      <w:pPr>
        <w:pStyle w:val="ConsPlusNormal"/>
        <w:spacing w:before="240"/>
        <w:ind w:firstLine="540"/>
        <w:jc w:val="both"/>
        <w:rPr>
          <w:rFonts w:ascii="Times New Roman" w:hAnsi="Times New Roman" w:cs="Times New Roman"/>
          <w:sz w:val="28"/>
          <w:szCs w:val="28"/>
          <w:highlight w:val="yellow"/>
        </w:rPr>
      </w:pPr>
      <w:proofErr w:type="gramStart"/>
      <w:r w:rsidRPr="00B63BE4">
        <w:rPr>
          <w:rFonts w:ascii="Times New Roman" w:hAnsi="Times New Roman" w:cs="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B41ABE" w:rsidRPr="00B63BE4" w:rsidRDefault="00B41ABE" w:rsidP="00B63BE4">
      <w:pPr>
        <w:pStyle w:val="ConsPlusNormal"/>
        <w:spacing w:before="240"/>
        <w:ind w:firstLine="540"/>
        <w:jc w:val="both"/>
        <w:rPr>
          <w:rFonts w:ascii="Times New Roman" w:hAnsi="Times New Roman" w:cs="Times New Roman"/>
          <w:sz w:val="28"/>
          <w:szCs w:val="28"/>
        </w:rPr>
      </w:pPr>
      <w:r w:rsidRPr="00B63BE4">
        <w:rPr>
          <w:rFonts w:ascii="Times New Roman" w:hAnsi="Times New Roman" w:cs="Times New Roman"/>
          <w:sz w:val="28"/>
          <w:szCs w:val="28"/>
        </w:rPr>
        <w:t>3)проверяет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41ABE" w:rsidRPr="00B63BE4" w:rsidRDefault="00B41ABE" w:rsidP="00B63BE4">
      <w:pPr>
        <w:pStyle w:val="ConsPlusNormal"/>
        <w:spacing w:before="240"/>
        <w:ind w:firstLine="540"/>
        <w:jc w:val="both"/>
        <w:rPr>
          <w:rFonts w:ascii="Times New Roman" w:hAnsi="Times New Roman" w:cs="Times New Roman"/>
          <w:sz w:val="28"/>
          <w:szCs w:val="28"/>
        </w:rPr>
      </w:pPr>
      <w:proofErr w:type="gramStart"/>
      <w:r w:rsidRPr="00B63BE4">
        <w:rPr>
          <w:rFonts w:ascii="Times New Roman" w:hAnsi="Times New Roman"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B63BE4">
        <w:rPr>
          <w:rFonts w:ascii="Times New Roman" w:hAnsi="Times New Roman" w:cs="Times New Roman"/>
          <w:sz w:val="28"/>
          <w:szCs w:val="28"/>
        </w:rPr>
        <w:t xml:space="preserve"> и такой объект капитального строительства не введен в эксплуатацию;</w:t>
      </w:r>
    </w:p>
    <w:p w:rsidR="00B41ABE" w:rsidRPr="00B63BE4" w:rsidRDefault="00B41ABE" w:rsidP="00B63BE4">
      <w:pPr>
        <w:pStyle w:val="ConsPlusNormal"/>
        <w:spacing w:before="240"/>
        <w:ind w:firstLine="540"/>
        <w:jc w:val="both"/>
        <w:rPr>
          <w:rFonts w:ascii="Times New Roman" w:hAnsi="Times New Roman" w:cs="Times New Roman"/>
          <w:sz w:val="28"/>
          <w:szCs w:val="28"/>
        </w:rPr>
      </w:pPr>
      <w:bookmarkStart w:id="57" w:name="Par3367"/>
      <w:bookmarkEnd w:id="57"/>
      <w:proofErr w:type="gramStart"/>
      <w:r w:rsidRPr="00B63BE4">
        <w:rPr>
          <w:rFonts w:ascii="Times New Roman" w:hAnsi="Times New Roman" w:cs="Times New Roman"/>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w:t>
      </w:r>
      <w:r w:rsidRPr="00B63BE4">
        <w:rPr>
          <w:rFonts w:ascii="Times New Roman" w:hAnsi="Times New Roman" w:cs="Times New Roman"/>
          <w:sz w:val="28"/>
          <w:szCs w:val="28"/>
        </w:rPr>
        <w:lastRenderedPageBreak/>
        <w:t>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оформленные в соответствии с приложениями №4</w:t>
      </w:r>
      <w:proofErr w:type="gramEnd"/>
      <w:r w:rsidRPr="00B63BE4">
        <w:rPr>
          <w:rFonts w:ascii="Times New Roman" w:hAnsi="Times New Roman" w:cs="Times New Roman"/>
          <w:sz w:val="28"/>
          <w:szCs w:val="28"/>
        </w:rPr>
        <w:t xml:space="preserve">,№5.   </w:t>
      </w:r>
    </w:p>
    <w:p w:rsidR="00B41ABE" w:rsidRPr="00B63BE4" w:rsidRDefault="00B41ABE" w:rsidP="00B63BE4">
      <w:pPr>
        <w:pStyle w:val="a3"/>
        <w:spacing w:before="0" w:beforeAutospacing="0" w:after="0" w:afterAutospacing="0"/>
        <w:ind w:firstLine="709"/>
        <w:jc w:val="both"/>
        <w:rPr>
          <w:color w:val="000000"/>
          <w:sz w:val="28"/>
          <w:szCs w:val="28"/>
        </w:rPr>
      </w:pP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pStyle w:val="10"/>
        <w:spacing w:before="0"/>
        <w:jc w:val="center"/>
        <w:rPr>
          <w:rFonts w:ascii="Times New Roman" w:hAnsi="Times New Roman" w:cs="Times New Roman"/>
        </w:rPr>
      </w:pPr>
      <w:r w:rsidRPr="00B63BE4">
        <w:rPr>
          <w:rFonts w:ascii="Times New Roman" w:hAnsi="Times New Roman" w:cs="Times New Roman"/>
          <w:lang w:val="en-US"/>
        </w:rPr>
        <w:t>IV</w:t>
      </w:r>
      <w:r w:rsidRPr="00B63BE4">
        <w:rPr>
          <w:rFonts w:ascii="Times New Roman" w:hAnsi="Times New Roman" w:cs="Times New Roman"/>
        </w:rPr>
        <w:t>. Формы контроля за исполнением Административного регламента</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4.1.1. </w:t>
      </w:r>
      <w:proofErr w:type="gramStart"/>
      <w:r w:rsidRPr="00B63BE4">
        <w:rPr>
          <w:rFonts w:ascii="Times New Roman" w:hAnsi="Times New Roman" w:cs="Times New Roman"/>
          <w:sz w:val="28"/>
          <w:szCs w:val="28"/>
        </w:rPr>
        <w:t>Контроль за</w:t>
      </w:r>
      <w:proofErr w:type="gramEnd"/>
      <w:r w:rsidRPr="00B63BE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4.1.2. Контроль за соблюдением последовательности действий, определенных административных действий по предоставлению муниципальной услуги, и принятием решений ответственным специалистом Уполномоченного органа осуществляется руководителем Уполномоченного органа либо его заместителем, </w:t>
      </w:r>
      <w:proofErr w:type="gramStart"/>
      <w:r w:rsidRPr="00B63BE4">
        <w:rPr>
          <w:rFonts w:ascii="Times New Roman" w:hAnsi="Times New Roman" w:cs="Times New Roman"/>
          <w:sz w:val="28"/>
          <w:szCs w:val="28"/>
        </w:rPr>
        <w:t>ответственными</w:t>
      </w:r>
      <w:proofErr w:type="gramEnd"/>
      <w:r w:rsidRPr="00B63BE4">
        <w:rPr>
          <w:rFonts w:ascii="Times New Roman" w:hAnsi="Times New Roman" w:cs="Times New Roman"/>
          <w:sz w:val="28"/>
          <w:szCs w:val="28"/>
        </w:rPr>
        <w:t xml:space="preserve"> за организацию работы по предоставлению муниципальной услуги.</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Уполномоченного органа)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Уполномоченного органа несут персональную ответственность, которая закрепляется в их должностных инструкциях.</w:t>
      </w:r>
    </w:p>
    <w:p w:rsidR="00B41ABE" w:rsidRPr="00B63BE4" w:rsidRDefault="00B41ABE" w:rsidP="00B63BE4">
      <w:pPr>
        <w:spacing w:after="0"/>
        <w:ind w:firstLine="709"/>
        <w:jc w:val="both"/>
        <w:rPr>
          <w:rFonts w:ascii="Times New Roman" w:hAnsi="Times New Roman" w:cs="Times New Roman"/>
          <w:sz w:val="28"/>
          <w:szCs w:val="28"/>
        </w:rPr>
      </w:pPr>
      <w:r w:rsidRPr="00B63BE4">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B63BE4">
        <w:rPr>
          <w:rFonts w:ascii="Times New Roman" w:hAnsi="Times New Roman" w:cs="Times New Roman"/>
          <w:sz w:val="28"/>
          <w:szCs w:val="28"/>
        </w:rPr>
        <w:t>контроль за</w:t>
      </w:r>
      <w:proofErr w:type="gramEnd"/>
      <w:r w:rsidRPr="00B63BE4">
        <w:rPr>
          <w:rFonts w:ascii="Times New Roman" w:hAnsi="Times New Roman" w:cs="Times New Roman"/>
          <w:sz w:val="28"/>
          <w:szCs w:val="28"/>
        </w:rPr>
        <w:t xml:space="preserve"> предоставлением муниципальной услуги.</w:t>
      </w:r>
    </w:p>
    <w:p w:rsidR="00B41ABE" w:rsidRPr="00B63BE4" w:rsidRDefault="00B41ABE" w:rsidP="00B63BE4">
      <w:pPr>
        <w:spacing w:after="0"/>
        <w:ind w:firstLine="709"/>
        <w:jc w:val="both"/>
        <w:rPr>
          <w:rFonts w:ascii="Times New Roman" w:hAnsi="Times New Roman" w:cs="Times New Roman"/>
          <w:sz w:val="28"/>
          <w:szCs w:val="28"/>
        </w:rPr>
      </w:pPr>
    </w:p>
    <w:p w:rsidR="00B41ABE" w:rsidRPr="00B63BE4" w:rsidRDefault="00B41ABE" w:rsidP="00B63BE4">
      <w:pPr>
        <w:tabs>
          <w:tab w:val="left" w:pos="709"/>
        </w:tabs>
        <w:suppressAutoHyphens/>
        <w:autoSpaceDE w:val="0"/>
        <w:autoSpaceDN w:val="0"/>
        <w:adjustRightInd w:val="0"/>
        <w:spacing w:after="0"/>
        <w:ind w:firstLine="567"/>
        <w:jc w:val="center"/>
        <w:outlineLvl w:val="1"/>
        <w:rPr>
          <w:rFonts w:ascii="Times New Roman" w:hAnsi="Times New Roman" w:cs="Times New Roman"/>
          <w:color w:val="000000"/>
          <w:sz w:val="28"/>
          <w:szCs w:val="28"/>
          <w:lang w:eastAsia="ar-SA"/>
        </w:rPr>
      </w:pPr>
      <w:r w:rsidRPr="00B63BE4">
        <w:rPr>
          <w:rFonts w:ascii="Times New Roman" w:hAnsi="Times New Roman" w:cs="Times New Roman"/>
          <w:b/>
          <w:sz w:val="28"/>
          <w:szCs w:val="28"/>
          <w:lang w:val="en-US"/>
        </w:rPr>
        <w:t>V</w:t>
      </w:r>
      <w:r w:rsidRPr="00B63BE4">
        <w:rPr>
          <w:rFonts w:ascii="Times New Roman" w:hAnsi="Times New Roman" w:cs="Times New Roman"/>
          <w:b/>
          <w:sz w:val="28"/>
          <w:szCs w:val="28"/>
        </w:rPr>
        <w:t xml:space="preserve">. </w:t>
      </w:r>
      <w:r w:rsidRPr="00B63BE4">
        <w:rPr>
          <w:rFonts w:ascii="Times New Roman" w:hAnsi="Times New Roman" w:cs="Times New Roman"/>
          <w:b/>
          <w:color w:val="000000"/>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Pr="00B63BE4">
        <w:rPr>
          <w:rFonts w:ascii="Times New Roman" w:hAnsi="Times New Roman" w:cs="Times New Roman"/>
          <w:color w:val="000000"/>
          <w:sz w:val="28"/>
          <w:szCs w:val="28"/>
          <w:lang w:eastAsia="ar-SA"/>
        </w:rPr>
        <w:t>.</w:t>
      </w:r>
    </w:p>
    <w:p w:rsidR="00B41ABE" w:rsidRPr="00B63BE4" w:rsidRDefault="00B41ABE" w:rsidP="00B63BE4">
      <w:pPr>
        <w:tabs>
          <w:tab w:val="left" w:pos="709"/>
        </w:tabs>
        <w:suppressAutoHyphens/>
        <w:autoSpaceDE w:val="0"/>
        <w:autoSpaceDN w:val="0"/>
        <w:adjustRightInd w:val="0"/>
        <w:spacing w:after="0"/>
        <w:ind w:firstLine="567"/>
        <w:jc w:val="center"/>
        <w:outlineLvl w:val="1"/>
        <w:rPr>
          <w:rFonts w:ascii="Times New Roman" w:hAnsi="Times New Roman" w:cs="Times New Roman"/>
          <w:color w:val="000000"/>
          <w:sz w:val="28"/>
          <w:szCs w:val="28"/>
          <w:lang w:eastAsia="ar-SA"/>
        </w:rPr>
      </w:pPr>
    </w:p>
    <w:p w:rsidR="00B41ABE" w:rsidRPr="00B63BE4" w:rsidRDefault="00B41ABE" w:rsidP="00B63BE4">
      <w:pPr>
        <w:tabs>
          <w:tab w:val="left" w:pos="709"/>
        </w:tabs>
        <w:suppressAutoHyphens/>
        <w:autoSpaceDE w:val="0"/>
        <w:autoSpaceDN w:val="0"/>
        <w:adjustRightInd w:val="0"/>
        <w:spacing w:after="0"/>
        <w:ind w:firstLine="709"/>
        <w:jc w:val="both"/>
        <w:outlineLvl w:val="0"/>
        <w:rPr>
          <w:rFonts w:ascii="Times New Roman" w:hAnsi="Times New Roman" w:cs="Times New Roman"/>
          <w:color w:val="000000"/>
          <w:sz w:val="28"/>
          <w:szCs w:val="28"/>
          <w:lang w:eastAsia="ar-SA"/>
        </w:rPr>
      </w:pPr>
      <w:r w:rsidRPr="00B63BE4">
        <w:rPr>
          <w:rFonts w:ascii="Times New Roman" w:hAnsi="Times New Roman" w:cs="Times New Roman"/>
          <w:b/>
          <w:bCs/>
          <w:color w:val="000000"/>
          <w:kern w:val="2"/>
          <w:sz w:val="28"/>
          <w:szCs w:val="28"/>
          <w:lang w:eastAsia="ar-SA"/>
        </w:rPr>
        <w:t>5.1.</w:t>
      </w:r>
      <w:r w:rsidRPr="00B63BE4">
        <w:rPr>
          <w:rFonts w:ascii="Times New Roman" w:hAnsi="Times New Roman" w:cs="Times New Roman"/>
          <w:bCs/>
          <w:color w:val="000000"/>
          <w:kern w:val="2"/>
          <w:sz w:val="28"/>
          <w:szCs w:val="28"/>
          <w:lang w:eastAsia="ar-SA"/>
        </w:rPr>
        <w:t xml:space="preserve"> </w:t>
      </w:r>
      <w:proofErr w:type="gramStart"/>
      <w:r w:rsidRPr="00B63BE4">
        <w:rPr>
          <w:rFonts w:ascii="Times New Roman" w:hAnsi="Times New Roman" w:cs="Times New Roman"/>
          <w:bCs/>
          <w:color w:val="000000"/>
          <w:kern w:val="2"/>
          <w:sz w:val="28"/>
          <w:szCs w:val="28"/>
          <w:lang w:eastAsia="ar-SA"/>
        </w:rPr>
        <w:t xml:space="preserve">Информация для заявителя о его праве подать жалобу на решение и (или) действие (бездействие) </w:t>
      </w:r>
      <w:r w:rsidRPr="00B63BE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B63BE4">
        <w:rPr>
          <w:rFonts w:ascii="Times New Roman" w:hAnsi="Times New Roman" w:cs="Times New Roman"/>
          <w:color w:val="000000"/>
          <w:sz w:val="28"/>
          <w:szCs w:val="28"/>
          <w:lang w:eastAsia="ar-SA"/>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lang w:eastAsia="ar-SA"/>
        </w:rPr>
        <w:t xml:space="preserve">,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r w:rsidRPr="00B63BE4">
        <w:rPr>
          <w:rFonts w:ascii="Times New Roman" w:hAnsi="Times New Roman" w:cs="Times New Roman"/>
          <w:bCs/>
          <w:color w:val="000000"/>
          <w:kern w:val="2"/>
          <w:sz w:val="28"/>
          <w:szCs w:val="28"/>
          <w:lang w:eastAsia="ar-SA"/>
        </w:rPr>
        <w:t>при предоставлении услуги.</w:t>
      </w:r>
      <w:proofErr w:type="gramEnd"/>
    </w:p>
    <w:p w:rsidR="00B41ABE" w:rsidRPr="00B63BE4" w:rsidRDefault="00B41ABE" w:rsidP="00B63BE4">
      <w:pPr>
        <w:tabs>
          <w:tab w:val="left" w:pos="709"/>
        </w:tabs>
        <w:suppressAutoHyphens/>
        <w:autoSpaceDE w:val="0"/>
        <w:autoSpaceDN w:val="0"/>
        <w:adjustRightInd w:val="0"/>
        <w:spacing w:after="0"/>
        <w:ind w:firstLine="709"/>
        <w:jc w:val="both"/>
        <w:outlineLvl w:val="0"/>
        <w:rPr>
          <w:rFonts w:ascii="Times New Roman" w:hAnsi="Times New Roman" w:cs="Times New Roman"/>
          <w:color w:val="000000"/>
          <w:kern w:val="2"/>
          <w:sz w:val="28"/>
          <w:szCs w:val="28"/>
          <w:lang w:eastAsia="ar-SA"/>
        </w:rPr>
      </w:pPr>
      <w:proofErr w:type="gramStart"/>
      <w:r w:rsidRPr="00B63BE4">
        <w:rPr>
          <w:rFonts w:ascii="Times New Roman" w:hAnsi="Times New Roman" w:cs="Times New Roman"/>
          <w:color w:val="000000"/>
          <w:kern w:val="2"/>
          <w:sz w:val="28"/>
          <w:szCs w:val="28"/>
          <w:lang w:eastAsia="ar-SA"/>
        </w:rPr>
        <w:t xml:space="preserve">Заявитель имеет право обжаловать решения и действия (бездействие) </w:t>
      </w:r>
      <w:r w:rsidRPr="00B63BE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B63BE4">
        <w:rPr>
          <w:rFonts w:ascii="Times New Roman" w:hAnsi="Times New Roman" w:cs="Times New Roman"/>
          <w:color w:val="000000"/>
          <w:sz w:val="28"/>
          <w:szCs w:val="28"/>
          <w:lang w:eastAsia="ar-SA"/>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lang w:eastAsia="ar-SA"/>
        </w:rPr>
        <w:t xml:space="preserve">, организаций, указанных в части 1.1 статьи 16 Федерального закона «Об организации предоставления государственных и муниципальных услуг», </w:t>
      </w:r>
      <w:r w:rsidRPr="00B63BE4">
        <w:rPr>
          <w:rFonts w:ascii="Times New Roman" w:hAnsi="Times New Roman" w:cs="Times New Roman"/>
          <w:bCs/>
          <w:color w:val="000000"/>
          <w:kern w:val="2"/>
          <w:sz w:val="28"/>
          <w:szCs w:val="28"/>
          <w:lang w:eastAsia="ar-SA"/>
        </w:rPr>
        <w:t>а также</w:t>
      </w:r>
      <w:r w:rsidRPr="00B63BE4">
        <w:rPr>
          <w:rFonts w:ascii="Times New Roman" w:hAnsi="Times New Roman" w:cs="Times New Roman"/>
          <w:b/>
          <w:bCs/>
          <w:color w:val="000000"/>
          <w:kern w:val="2"/>
          <w:sz w:val="28"/>
          <w:szCs w:val="28"/>
          <w:lang w:eastAsia="ar-SA"/>
        </w:rPr>
        <w:t xml:space="preserve"> </w:t>
      </w:r>
      <w:r w:rsidRPr="00B63BE4">
        <w:rPr>
          <w:rFonts w:ascii="Times New Roman" w:hAnsi="Times New Roman" w:cs="Times New Roman"/>
          <w:color w:val="000000"/>
          <w:sz w:val="28"/>
          <w:szCs w:val="28"/>
          <w:lang w:eastAsia="ar-SA"/>
        </w:rPr>
        <w:t xml:space="preserve"> их должностных лиц, муниципальных служащих, работников </w:t>
      </w:r>
      <w:r w:rsidRPr="00B63BE4">
        <w:rPr>
          <w:rFonts w:ascii="Times New Roman" w:hAnsi="Times New Roman" w:cs="Times New Roman"/>
          <w:color w:val="000000"/>
          <w:kern w:val="2"/>
          <w:sz w:val="28"/>
          <w:szCs w:val="28"/>
          <w:lang w:eastAsia="ar-SA"/>
        </w:rPr>
        <w:t>при предоставлении услуги в соответствии с законодательством Российской Федерации в досудебном (внесудебном) и судебном порядке.</w:t>
      </w:r>
      <w:proofErr w:type="gramEnd"/>
    </w:p>
    <w:p w:rsidR="00B41ABE" w:rsidRPr="00B63BE4" w:rsidRDefault="00B41ABE" w:rsidP="00B63BE4">
      <w:pPr>
        <w:tabs>
          <w:tab w:val="left" w:pos="709"/>
        </w:tabs>
        <w:suppressAutoHyphens/>
        <w:autoSpaceDE w:val="0"/>
        <w:autoSpaceDN w:val="0"/>
        <w:adjustRightInd w:val="0"/>
        <w:spacing w:after="0"/>
        <w:ind w:firstLine="709"/>
        <w:jc w:val="center"/>
        <w:outlineLvl w:val="0"/>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5.2. Предмет жалобы</w:t>
      </w:r>
    </w:p>
    <w:p w:rsidR="00B41ABE" w:rsidRPr="00B63BE4" w:rsidRDefault="00B41ABE" w:rsidP="00B63BE4">
      <w:pPr>
        <w:tabs>
          <w:tab w:val="left" w:pos="709"/>
        </w:tabs>
        <w:suppressAutoHyphens/>
        <w:autoSpaceDE w:val="0"/>
        <w:autoSpaceDN w:val="0"/>
        <w:adjustRightInd w:val="0"/>
        <w:spacing w:after="0"/>
        <w:ind w:firstLine="709"/>
        <w:jc w:val="both"/>
        <w:rPr>
          <w:rFonts w:ascii="Times New Roman" w:hAnsi="Times New Roman" w:cs="Times New Roman"/>
          <w:color w:val="000000"/>
          <w:kern w:val="2"/>
          <w:sz w:val="28"/>
          <w:szCs w:val="28"/>
          <w:lang w:eastAsia="ar-SA"/>
        </w:rPr>
      </w:pPr>
      <w:proofErr w:type="gramStart"/>
      <w:r w:rsidRPr="00B63BE4">
        <w:rPr>
          <w:rFonts w:ascii="Times New Roman" w:hAnsi="Times New Roman" w:cs="Times New Roman"/>
          <w:color w:val="000000"/>
          <w:kern w:val="2"/>
          <w:sz w:val="28"/>
          <w:szCs w:val="28"/>
          <w:lang w:eastAsia="ar-SA"/>
        </w:rPr>
        <w:t xml:space="preserve">Предметом досудебного (внесудебного) обжалования являются решения и действия (бездействие) </w:t>
      </w:r>
      <w:r w:rsidRPr="00B63BE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B63BE4">
        <w:rPr>
          <w:rFonts w:ascii="Times New Roman" w:hAnsi="Times New Roman" w:cs="Times New Roman"/>
          <w:color w:val="000000"/>
          <w:sz w:val="28"/>
          <w:szCs w:val="28"/>
          <w:lang w:eastAsia="ar-SA"/>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lang w:eastAsia="ar-SA"/>
        </w:rPr>
        <w:t xml:space="preserve">, организаций, указанных в части 1.1 статьи 16 Федерального закона «Об организации предоставления государственных и муниципальных услуг», </w:t>
      </w:r>
      <w:r w:rsidRPr="00B63BE4">
        <w:rPr>
          <w:rFonts w:ascii="Times New Roman" w:hAnsi="Times New Roman" w:cs="Times New Roman"/>
          <w:bCs/>
          <w:color w:val="000000"/>
          <w:kern w:val="2"/>
          <w:sz w:val="28"/>
          <w:szCs w:val="28"/>
          <w:lang w:eastAsia="ar-SA"/>
        </w:rPr>
        <w:t xml:space="preserve">а также </w:t>
      </w:r>
      <w:r w:rsidRPr="00B63BE4">
        <w:rPr>
          <w:rFonts w:ascii="Times New Roman" w:hAnsi="Times New Roman" w:cs="Times New Roman"/>
          <w:color w:val="000000"/>
          <w:sz w:val="28"/>
          <w:szCs w:val="28"/>
          <w:lang w:eastAsia="ar-SA"/>
        </w:rPr>
        <w:t xml:space="preserve"> их должностных лиц, муниципальных служащих, работников</w:t>
      </w:r>
      <w:r w:rsidRPr="00B63BE4">
        <w:rPr>
          <w:rFonts w:ascii="Times New Roman" w:hAnsi="Times New Roman" w:cs="Times New Roman"/>
          <w:color w:val="000000"/>
          <w:kern w:val="2"/>
          <w:sz w:val="28"/>
          <w:szCs w:val="28"/>
          <w:lang w:eastAsia="ar-SA"/>
        </w:rPr>
        <w:t xml:space="preserve"> при предоставлении муниципальной услуги на основании настоящего регламента.</w:t>
      </w:r>
      <w:proofErr w:type="gramEnd"/>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Заявитель имеет право обратиться с </w:t>
      </w:r>
      <w:proofErr w:type="gramStart"/>
      <w:r w:rsidRPr="00B63BE4">
        <w:rPr>
          <w:rFonts w:ascii="Times New Roman" w:hAnsi="Times New Roman" w:cs="Times New Roman"/>
          <w:color w:val="000000"/>
          <w:kern w:val="2"/>
          <w:sz w:val="28"/>
          <w:szCs w:val="28"/>
          <w:lang w:eastAsia="ar-SA"/>
        </w:rPr>
        <w:t>жалобой</w:t>
      </w:r>
      <w:proofErr w:type="gramEnd"/>
      <w:r w:rsidRPr="00B63BE4">
        <w:rPr>
          <w:rFonts w:ascii="Times New Roman" w:hAnsi="Times New Roman" w:cs="Times New Roman"/>
          <w:color w:val="000000"/>
          <w:kern w:val="2"/>
          <w:sz w:val="28"/>
          <w:szCs w:val="28"/>
          <w:lang w:eastAsia="ar-SA"/>
        </w:rPr>
        <w:t xml:space="preserve"> в том числе в следующих случаях:</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1) </w:t>
      </w:r>
      <w:r w:rsidRPr="00B63BE4">
        <w:rPr>
          <w:rFonts w:ascii="Times New Roman" w:hAnsi="Times New Roman" w:cs="Times New Roman"/>
          <w:color w:val="000000"/>
          <w:sz w:val="28"/>
          <w:szCs w:val="28"/>
        </w:rPr>
        <w:t xml:space="preserve">нарушение срока регистрации запроса о предоставлении муниципальной услуги, запроса, указанного в </w:t>
      </w:r>
      <w:hyperlink r:id="rId42" w:history="1">
        <w:r w:rsidRPr="00B63BE4">
          <w:rPr>
            <w:rFonts w:ascii="Times New Roman" w:hAnsi="Times New Roman" w:cs="Times New Roman"/>
            <w:color w:val="000000"/>
            <w:sz w:val="28"/>
            <w:szCs w:val="28"/>
          </w:rPr>
          <w:t>статье 15.1</w:t>
        </w:r>
      </w:hyperlink>
      <w:r w:rsidRPr="00B63BE4">
        <w:rPr>
          <w:rFonts w:ascii="Times New Roman" w:hAnsi="Times New Roman" w:cs="Times New Roman"/>
          <w:color w:val="000000"/>
          <w:sz w:val="28"/>
          <w:szCs w:val="28"/>
        </w:rPr>
        <w:t xml:space="preserve"> Федерального закона от 27.07.2010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sz w:val="28"/>
          <w:szCs w:val="28"/>
          <w:lang w:eastAsia="ar-SA"/>
        </w:rPr>
      </w:pPr>
      <w:r w:rsidRPr="00B63BE4">
        <w:rPr>
          <w:rFonts w:ascii="Times New Roman" w:hAnsi="Times New Roman" w:cs="Times New Roman"/>
          <w:color w:val="000000"/>
          <w:kern w:val="2"/>
          <w:sz w:val="28"/>
          <w:szCs w:val="28"/>
          <w:lang w:eastAsia="ar-SA"/>
        </w:rPr>
        <w:t xml:space="preserve">2) </w:t>
      </w:r>
      <w:r w:rsidRPr="00B63BE4">
        <w:rPr>
          <w:rFonts w:ascii="Times New Roman" w:hAnsi="Times New Roman" w:cs="Times New Roman"/>
          <w:color w:val="000000"/>
          <w:sz w:val="28"/>
          <w:szCs w:val="28"/>
        </w:rPr>
        <w:t xml:space="preserve">нарушение срока предоставления муниципальной услуги. </w:t>
      </w:r>
      <w:proofErr w:type="gramStart"/>
      <w:r w:rsidRPr="00B63BE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работника</w:t>
      </w:r>
      <w:r w:rsidRPr="00B63BE4">
        <w:rPr>
          <w:rFonts w:ascii="Times New Roman" w:hAnsi="Times New Roman" w:cs="Times New Roman"/>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возможно в случае, если на </w:t>
      </w:r>
      <w:r w:rsidRPr="00B63BE4">
        <w:rPr>
          <w:rFonts w:ascii="Times New Roman" w:hAnsi="Times New Roman" w:cs="Times New Roman"/>
          <w:sz w:val="28"/>
          <w:szCs w:val="28"/>
        </w:rPr>
        <w:t xml:space="preserve">многофункциональный центр, </w:t>
      </w:r>
      <w:r w:rsidRPr="00B63BE4">
        <w:rPr>
          <w:rFonts w:ascii="Times New Roman" w:hAnsi="Times New Roman" w:cs="Times New Roman"/>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B63BE4">
          <w:rPr>
            <w:rFonts w:ascii="Times New Roman" w:hAnsi="Times New Roman" w:cs="Times New Roman"/>
            <w:color w:val="000000"/>
            <w:sz w:val="28"/>
            <w:szCs w:val="28"/>
          </w:rPr>
          <w:t>частью 1.3 статьи 16</w:t>
        </w:r>
      </w:hyperlink>
      <w:r w:rsidRPr="00B63BE4">
        <w:rPr>
          <w:rFonts w:ascii="Times New Roman" w:hAnsi="Times New Roman" w:cs="Times New Roman"/>
          <w:color w:val="000000"/>
          <w:sz w:val="28"/>
          <w:szCs w:val="28"/>
        </w:rPr>
        <w:t xml:space="preserve"> Федерального закона от 27.07.2010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roofErr w:type="gramEnd"/>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lastRenderedPageBreak/>
        <w:t xml:space="preserve">3) требования у заявителя документов, не предусмотренных нормативными правовыми актами Российской Федерации, нормативными правовыми актами Республики Калмыкия, муниципальными правовыми актами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для предоставления услуги;</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для предоставления услуги, у заявителя;</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sz w:val="28"/>
          <w:szCs w:val="28"/>
          <w:lang w:eastAsia="ar-SA"/>
        </w:rPr>
      </w:pPr>
      <w:r w:rsidRPr="00B63BE4">
        <w:rPr>
          <w:rFonts w:ascii="Times New Roman" w:hAnsi="Times New Roman" w:cs="Times New Roman"/>
          <w:color w:val="000000"/>
          <w:kern w:val="2"/>
          <w:sz w:val="28"/>
          <w:szCs w:val="28"/>
          <w:lang w:eastAsia="ar-SA"/>
        </w:rPr>
        <w:t xml:space="preserve">5) </w:t>
      </w:r>
      <w:r w:rsidRPr="00B63BE4">
        <w:rPr>
          <w:rFonts w:ascii="Times New Roman" w:hAnsi="Times New Roman" w:cs="Times New Roman"/>
          <w:color w:val="000000"/>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63BE4">
        <w:rPr>
          <w:rFonts w:ascii="Times New Roman" w:hAnsi="Times New Roman" w:cs="Times New Roman"/>
          <w:color w:val="000000"/>
          <w:kern w:val="2"/>
          <w:sz w:val="28"/>
          <w:szCs w:val="28"/>
          <w:lang w:eastAsia="ar-SA"/>
        </w:rPr>
        <w:t xml:space="preserve"> Республики Калмыкия, муниципальными правовыми актами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proofErr w:type="gramStart"/>
      <w:r w:rsidRPr="00B63BE4">
        <w:rPr>
          <w:rFonts w:ascii="Times New Roman" w:hAnsi="Times New Roman" w:cs="Times New Roman"/>
          <w:color w:val="000000"/>
          <w:sz w:val="28"/>
          <w:szCs w:val="28"/>
        </w:rPr>
        <w:t xml:space="preserve"> В</w:t>
      </w:r>
      <w:proofErr w:type="gramEnd"/>
      <w:r w:rsidRPr="00B63BE4">
        <w:rPr>
          <w:rFonts w:ascii="Times New Roman" w:hAnsi="Times New Roman" w:cs="Times New Roman"/>
          <w:color w:val="000000"/>
          <w:sz w:val="28"/>
          <w:szCs w:val="28"/>
        </w:rPr>
        <w:t xml:space="preserve"> указанном случае досудебное (внесудебное) обжалование заявителем решений и действий (бездействия)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работника</w:t>
      </w:r>
      <w:r w:rsidRPr="00B63BE4">
        <w:rPr>
          <w:rFonts w:ascii="Times New Roman" w:hAnsi="Times New Roman" w:cs="Times New Roman"/>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возможно в случае</w:t>
      </w:r>
      <w:proofErr w:type="gramStart"/>
      <w:r w:rsidRPr="00B63BE4">
        <w:rPr>
          <w:rFonts w:ascii="Times New Roman" w:hAnsi="Times New Roman" w:cs="Times New Roman"/>
          <w:color w:val="000000"/>
          <w:sz w:val="28"/>
          <w:szCs w:val="28"/>
        </w:rPr>
        <w:t>,</w:t>
      </w:r>
      <w:proofErr w:type="gramEnd"/>
      <w:r w:rsidRPr="00B63BE4">
        <w:rPr>
          <w:rFonts w:ascii="Times New Roman" w:hAnsi="Times New Roman" w:cs="Times New Roman"/>
          <w:color w:val="000000"/>
          <w:sz w:val="28"/>
          <w:szCs w:val="28"/>
        </w:rPr>
        <w:t xml:space="preserve"> если на</w:t>
      </w:r>
      <w:r w:rsidRPr="00B63BE4">
        <w:rPr>
          <w:rFonts w:ascii="Times New Roman" w:hAnsi="Times New Roman" w:cs="Times New Roman"/>
          <w:sz w:val="28"/>
          <w:szCs w:val="28"/>
        </w:rPr>
        <w:t xml:space="preserve"> многофункциональный центр</w:t>
      </w:r>
      <w:r w:rsidRPr="00B63BE4">
        <w:rPr>
          <w:rFonts w:ascii="Times New Roman" w:hAnsi="Times New Roman" w:cs="Times New Roman"/>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B63BE4">
          <w:rPr>
            <w:rFonts w:ascii="Times New Roman" w:hAnsi="Times New Roman" w:cs="Times New Roman"/>
            <w:color w:val="000000"/>
            <w:sz w:val="28"/>
            <w:szCs w:val="28"/>
          </w:rPr>
          <w:t>частью 1.3 статьи 16</w:t>
        </w:r>
      </w:hyperlink>
      <w:r w:rsidRPr="00B63BE4">
        <w:rPr>
          <w:rFonts w:ascii="Times New Roman" w:hAnsi="Times New Roman" w:cs="Times New Roman"/>
          <w:color w:val="000000"/>
          <w:sz w:val="28"/>
          <w:szCs w:val="28"/>
        </w:rPr>
        <w:t xml:space="preserve"> Федерального закона от 27.07.2010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sz w:val="28"/>
          <w:szCs w:val="28"/>
        </w:rPr>
      </w:pPr>
      <w:proofErr w:type="gramStart"/>
      <w:r w:rsidRPr="00B63BE4">
        <w:rPr>
          <w:rFonts w:ascii="Times New Roman" w:hAnsi="Times New Roman" w:cs="Times New Roman"/>
          <w:color w:val="000000"/>
          <w:kern w:val="2"/>
          <w:sz w:val="28"/>
          <w:szCs w:val="28"/>
          <w:lang w:eastAsia="ar-SA"/>
        </w:rPr>
        <w:t xml:space="preserve">7) </w:t>
      </w:r>
      <w:r w:rsidRPr="00B63BE4">
        <w:rPr>
          <w:rFonts w:ascii="Times New Roman" w:hAnsi="Times New Roman" w:cs="Times New Roman"/>
          <w:color w:val="000000"/>
          <w:sz w:val="28"/>
          <w:szCs w:val="28"/>
        </w:rPr>
        <w:t>отказа</w:t>
      </w:r>
      <w:r w:rsidRPr="00B63BE4">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w:t>
      </w:r>
      <w:r w:rsidRPr="00B63BE4">
        <w:rPr>
          <w:rFonts w:ascii="Times New Roman" w:hAnsi="Times New Roman" w:cs="Times New Roman"/>
          <w:color w:val="000000"/>
          <w:sz w:val="28"/>
          <w:szCs w:val="28"/>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работника</w:t>
      </w:r>
      <w:r w:rsidRPr="00B63BE4">
        <w:rPr>
          <w:rFonts w:ascii="Times New Roman" w:hAnsi="Times New Roman" w:cs="Times New Roman"/>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организаций, предусмотренных </w:t>
      </w:r>
      <w:hyperlink r:id="rId45" w:history="1">
        <w:r w:rsidRPr="00B63BE4">
          <w:rPr>
            <w:rFonts w:ascii="Times New Roman" w:hAnsi="Times New Roman" w:cs="Times New Roman"/>
            <w:color w:val="000000"/>
            <w:sz w:val="28"/>
            <w:szCs w:val="28"/>
          </w:rPr>
          <w:t>частью 1.1 статьи 16</w:t>
        </w:r>
      </w:hyperlink>
      <w:r w:rsidRPr="00B63BE4">
        <w:rPr>
          <w:rFonts w:ascii="Times New Roman" w:hAnsi="Times New Roman" w:cs="Times New Roman"/>
          <w:color w:val="000000"/>
          <w:sz w:val="28"/>
          <w:szCs w:val="28"/>
        </w:rPr>
        <w:t xml:space="preserve"> Федерального закона от 27.07.2010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r w:rsidRPr="00B63BE4">
        <w:rPr>
          <w:rFonts w:ascii="Times New Roman" w:hAnsi="Times New Roman" w:cs="Times New Roman"/>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3BE4">
        <w:rPr>
          <w:rFonts w:ascii="Times New Roman" w:hAnsi="Times New Roman" w:cs="Times New Roman"/>
          <w:color w:val="000000"/>
          <w:sz w:val="28"/>
          <w:szCs w:val="28"/>
        </w:rPr>
        <w:t xml:space="preserve"> </w:t>
      </w:r>
      <w:proofErr w:type="gramStart"/>
      <w:r w:rsidRPr="00B63BE4">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w:t>
      </w:r>
      <w:r w:rsidRPr="00B63BE4">
        <w:rPr>
          <w:rFonts w:ascii="Times New Roman" w:hAnsi="Times New Roman" w:cs="Times New Roman"/>
          <w:sz w:val="28"/>
          <w:szCs w:val="28"/>
        </w:rPr>
        <w:t xml:space="preserve"> многофункционального центра,</w:t>
      </w:r>
      <w:r w:rsidRPr="00B63BE4">
        <w:rPr>
          <w:rFonts w:ascii="Times New Roman" w:hAnsi="Times New Roman" w:cs="Times New Roman"/>
          <w:color w:val="000000"/>
          <w:sz w:val="28"/>
          <w:szCs w:val="28"/>
        </w:rPr>
        <w:t xml:space="preserve"> работника</w:t>
      </w:r>
      <w:r w:rsidRPr="00B63BE4">
        <w:rPr>
          <w:rFonts w:ascii="Times New Roman" w:hAnsi="Times New Roman" w:cs="Times New Roman"/>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возможно в случае, если на </w:t>
      </w:r>
      <w:r w:rsidRPr="00B63BE4">
        <w:rPr>
          <w:rFonts w:ascii="Times New Roman" w:hAnsi="Times New Roman" w:cs="Times New Roman"/>
          <w:sz w:val="28"/>
          <w:szCs w:val="28"/>
        </w:rPr>
        <w:t>многофункциональный центр</w:t>
      </w:r>
      <w:r w:rsidRPr="00B63BE4">
        <w:rPr>
          <w:rFonts w:ascii="Times New Roman" w:hAnsi="Times New Roman" w:cs="Times New Roman"/>
          <w:color w:val="000000"/>
          <w:sz w:val="28"/>
          <w:szCs w:val="28"/>
        </w:rPr>
        <w:t xml:space="preserve">, решения и действия (бездействие) которого </w:t>
      </w:r>
      <w:r w:rsidRPr="00B63BE4">
        <w:rPr>
          <w:rFonts w:ascii="Times New Roman" w:hAnsi="Times New Roman" w:cs="Times New Roman"/>
          <w:color w:val="000000"/>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46" w:history="1">
        <w:r w:rsidRPr="00B63BE4">
          <w:rPr>
            <w:rFonts w:ascii="Times New Roman" w:hAnsi="Times New Roman" w:cs="Times New Roman"/>
            <w:color w:val="000000"/>
            <w:sz w:val="28"/>
            <w:szCs w:val="28"/>
          </w:rPr>
          <w:t>частью 1.3 статьи 16</w:t>
        </w:r>
      </w:hyperlink>
      <w:r w:rsidRPr="00B63BE4">
        <w:rPr>
          <w:rFonts w:ascii="Times New Roman" w:hAnsi="Times New Roman" w:cs="Times New Roman"/>
          <w:color w:val="000000"/>
          <w:sz w:val="28"/>
          <w:szCs w:val="28"/>
        </w:rPr>
        <w:t xml:space="preserve"> Федерального закона от 27.07.2010 №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r w:rsidRPr="00B63BE4">
        <w:rPr>
          <w:rFonts w:ascii="Times New Roman" w:hAnsi="Times New Roman" w:cs="Times New Roman"/>
          <w:color w:val="000000"/>
          <w:sz w:val="28"/>
          <w:szCs w:val="28"/>
        </w:rPr>
        <w:t>;</w:t>
      </w:r>
      <w:proofErr w:type="gramEnd"/>
    </w:p>
    <w:p w:rsidR="00B41ABE" w:rsidRPr="00B63BE4" w:rsidRDefault="00B41ABE" w:rsidP="00B63BE4">
      <w:pPr>
        <w:autoSpaceDE w:val="0"/>
        <w:autoSpaceDN w:val="0"/>
        <w:adjustRightInd w:val="0"/>
        <w:spacing w:after="0"/>
        <w:ind w:firstLine="540"/>
        <w:jc w:val="both"/>
        <w:rPr>
          <w:rFonts w:ascii="Times New Roman" w:hAnsi="Times New Roman" w:cs="Times New Roman"/>
          <w:color w:val="000000"/>
          <w:sz w:val="28"/>
          <w:szCs w:val="28"/>
        </w:rPr>
      </w:pPr>
      <w:r w:rsidRPr="00B63BE4">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B41ABE" w:rsidRPr="00B63BE4" w:rsidRDefault="00B41ABE" w:rsidP="00B63BE4">
      <w:pPr>
        <w:autoSpaceDE w:val="0"/>
        <w:autoSpaceDN w:val="0"/>
        <w:adjustRightInd w:val="0"/>
        <w:spacing w:after="0"/>
        <w:ind w:firstLine="540"/>
        <w:jc w:val="both"/>
        <w:rPr>
          <w:rFonts w:ascii="Times New Roman" w:hAnsi="Times New Roman" w:cs="Times New Roman"/>
          <w:color w:val="000000"/>
          <w:sz w:val="28"/>
          <w:szCs w:val="28"/>
          <w:lang w:eastAsia="ar-SA"/>
        </w:rPr>
      </w:pPr>
      <w:proofErr w:type="gramStart"/>
      <w:r w:rsidRPr="00B63BE4">
        <w:rPr>
          <w:rFonts w:ascii="Times New Roman" w:hAnsi="Times New Roman" w:cs="Times New Roman"/>
          <w:color w:val="000000"/>
          <w:sz w:val="28"/>
          <w:szCs w:val="28"/>
        </w:rPr>
        <w:t xml:space="preserve">9) </w:t>
      </w:r>
      <w:r w:rsidRPr="00B63BE4">
        <w:rPr>
          <w:rFonts w:ascii="Times New Roman" w:hAnsi="Times New Roman" w:cs="Times New Roman"/>
          <w:bCs/>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Pr="00B63BE4">
        <w:rPr>
          <w:rFonts w:ascii="Times New Roman" w:hAnsi="Times New Roman" w:cs="Times New Roman"/>
          <w:color w:val="000000"/>
          <w:kern w:val="2"/>
          <w:sz w:val="28"/>
          <w:szCs w:val="28"/>
          <w:lang w:eastAsia="ar-SA"/>
        </w:rPr>
        <w:t xml:space="preserve"> нормативными правовыми актами Республики Калмыкия, муниципальными правовыми актами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r w:rsidRPr="00B63BE4">
        <w:rPr>
          <w:rFonts w:ascii="Times New Roman" w:hAnsi="Times New Roman" w:cs="Times New Roman"/>
          <w:bCs/>
          <w:color w:val="000000"/>
          <w:sz w:val="28"/>
          <w:szCs w:val="28"/>
        </w:rPr>
        <w:t>.</w:t>
      </w:r>
      <w:proofErr w:type="gramEnd"/>
      <w:r w:rsidRPr="00B63BE4">
        <w:rPr>
          <w:rFonts w:ascii="Times New Roman" w:hAnsi="Times New Roman" w:cs="Times New Roman"/>
          <w:bCs/>
          <w:color w:val="000000"/>
          <w:sz w:val="28"/>
          <w:szCs w:val="28"/>
        </w:rPr>
        <w:t xml:space="preserve"> </w:t>
      </w:r>
      <w:proofErr w:type="gramStart"/>
      <w:r w:rsidRPr="00B63BE4">
        <w:rPr>
          <w:rFonts w:ascii="Times New Roman" w:hAnsi="Times New Roman" w:cs="Times New Roman"/>
          <w:bCs/>
          <w:color w:val="000000"/>
          <w:sz w:val="28"/>
          <w:szCs w:val="28"/>
        </w:rPr>
        <w:t xml:space="preserve">В указанном случае досудебное (внесудебное) обжалование заявителем решений и действий (бездействия)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sz w:val="28"/>
          <w:szCs w:val="28"/>
        </w:rPr>
        <w:t xml:space="preserve"> работника</w:t>
      </w:r>
      <w:r w:rsidRPr="00B63BE4">
        <w:rPr>
          <w:rFonts w:ascii="Times New Roman" w:hAnsi="Times New Roman" w:cs="Times New Roman"/>
        </w:rPr>
        <w:t xml:space="preserve">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bCs/>
          <w:color w:val="000000"/>
          <w:sz w:val="28"/>
          <w:szCs w:val="28"/>
        </w:rPr>
        <w:t>, возможно в случае, если на</w:t>
      </w:r>
      <w:r w:rsidRPr="00B63BE4">
        <w:rPr>
          <w:rFonts w:ascii="Times New Roman" w:hAnsi="Times New Roman" w:cs="Times New Roman"/>
          <w:sz w:val="28"/>
          <w:szCs w:val="28"/>
        </w:rPr>
        <w:t xml:space="preserve"> многофункционального центра</w:t>
      </w:r>
      <w:r w:rsidRPr="00B63BE4">
        <w:rPr>
          <w:rFonts w:ascii="Times New Roman" w:hAnsi="Times New Roman" w:cs="Times New Roman"/>
          <w:bCs/>
          <w:color w:val="00000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B63BE4">
          <w:rPr>
            <w:rFonts w:ascii="Times New Roman" w:hAnsi="Times New Roman" w:cs="Times New Roman"/>
            <w:bCs/>
            <w:color w:val="000000"/>
            <w:sz w:val="28"/>
            <w:szCs w:val="28"/>
          </w:rPr>
          <w:t>частью 1.3 статьи 16</w:t>
        </w:r>
      </w:hyperlink>
      <w:r w:rsidRPr="00B63BE4">
        <w:rPr>
          <w:rFonts w:ascii="Times New Roman" w:hAnsi="Times New Roman" w:cs="Times New Roman"/>
          <w:bCs/>
          <w:color w:val="000000"/>
          <w:sz w:val="28"/>
          <w:szCs w:val="28"/>
        </w:rPr>
        <w:t xml:space="preserve"> Федерального закона</w:t>
      </w:r>
      <w:r w:rsidRPr="00B63BE4">
        <w:rPr>
          <w:rFonts w:ascii="Times New Roman" w:hAnsi="Times New Roman" w:cs="Times New Roman"/>
          <w:color w:val="000000"/>
          <w:sz w:val="28"/>
          <w:szCs w:val="28"/>
        </w:rPr>
        <w:t xml:space="preserve"> от 27.07.2010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roofErr w:type="gramEnd"/>
    </w:p>
    <w:p w:rsidR="00B41ABE" w:rsidRPr="00B63BE4" w:rsidRDefault="00B41ABE" w:rsidP="00B63BE4">
      <w:pPr>
        <w:suppressAutoHyphens/>
        <w:spacing w:after="0"/>
        <w:ind w:firstLine="540"/>
        <w:jc w:val="center"/>
        <w:rPr>
          <w:rFonts w:ascii="Times New Roman" w:hAnsi="Times New Roman" w:cs="Times New Roman"/>
          <w:color w:val="FF0000"/>
          <w:sz w:val="28"/>
          <w:szCs w:val="28"/>
          <w:lang w:eastAsia="ar-SA"/>
        </w:rPr>
      </w:pPr>
      <w:r w:rsidRPr="00B63BE4">
        <w:rPr>
          <w:rFonts w:ascii="Times New Roman" w:hAnsi="Times New Roman" w:cs="Times New Roman"/>
          <w:b/>
          <w:bCs/>
          <w:color w:val="000000"/>
          <w:kern w:val="2"/>
          <w:sz w:val="28"/>
          <w:szCs w:val="28"/>
          <w:lang w:eastAsia="ar-SA"/>
        </w:rPr>
        <w:t>5.3. Органы власти, многофункциональные центры, а также привлекаемые организации  и уполномоченные на рассмотрение жалобы должностные лица, которым может быть направлена жалоба</w:t>
      </w:r>
    </w:p>
    <w:p w:rsidR="00B41ABE" w:rsidRPr="00B63BE4" w:rsidRDefault="00B41ABE" w:rsidP="00B63BE4">
      <w:pPr>
        <w:autoSpaceDE w:val="0"/>
        <w:autoSpaceDN w:val="0"/>
        <w:adjustRightInd w:val="0"/>
        <w:spacing w:after="0"/>
        <w:ind w:firstLine="540"/>
        <w:jc w:val="both"/>
        <w:rPr>
          <w:rFonts w:ascii="Times New Roman" w:hAnsi="Times New Roman" w:cs="Times New Roman"/>
          <w:color w:val="000000"/>
          <w:sz w:val="28"/>
          <w:szCs w:val="28"/>
        </w:rPr>
      </w:pPr>
      <w:r w:rsidRPr="00B63BE4">
        <w:rPr>
          <w:rFonts w:ascii="Times New Roman" w:hAnsi="Times New Roman" w:cs="Times New Roman"/>
          <w:color w:val="000000"/>
          <w:kern w:val="2"/>
          <w:sz w:val="28"/>
          <w:szCs w:val="28"/>
          <w:lang w:eastAsia="ar-SA"/>
        </w:rPr>
        <w:t>Жалоба подается в</w:t>
      </w:r>
      <w:r w:rsidRPr="00B63BE4">
        <w:rPr>
          <w:rFonts w:ascii="Times New Roman" w:hAnsi="Times New Roman" w:cs="Times New Roman"/>
          <w:sz w:val="28"/>
          <w:szCs w:val="28"/>
        </w:rPr>
        <w:t xml:space="preserve"> орган, предоставляющий муниципальную услугу, </w:t>
      </w:r>
      <w:r w:rsidRPr="00B63BE4">
        <w:rPr>
          <w:rFonts w:ascii="Times New Roman" w:hAnsi="Times New Roman" w:cs="Times New Roman"/>
          <w:color w:val="000000"/>
          <w:kern w:val="2"/>
          <w:sz w:val="28"/>
          <w:szCs w:val="28"/>
          <w:lang w:eastAsia="ar-SA"/>
        </w:rPr>
        <w:t xml:space="preserve"> </w:t>
      </w:r>
      <w:r w:rsidRPr="00B63BE4">
        <w:rPr>
          <w:rFonts w:ascii="Times New Roman" w:hAnsi="Times New Roman" w:cs="Times New Roman"/>
          <w:sz w:val="28"/>
          <w:szCs w:val="28"/>
        </w:rPr>
        <w:t>многофункциональный центр</w:t>
      </w:r>
      <w:r w:rsidRPr="00B63BE4">
        <w:rPr>
          <w:rFonts w:ascii="Times New Roman" w:eastAsia="Calibri" w:hAnsi="Times New Roman" w:cs="Times New Roman"/>
          <w:color w:val="000000"/>
          <w:sz w:val="28"/>
          <w:szCs w:val="28"/>
        </w:rPr>
        <w:t xml:space="preserve">, а также в организации, предусмотренные </w:t>
      </w:r>
      <w:hyperlink r:id="rId48"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w:t>
      </w:r>
      <w:r w:rsidRPr="00B63BE4">
        <w:rPr>
          <w:rFonts w:ascii="Times New Roman" w:hAnsi="Times New Roman" w:cs="Times New Roman"/>
          <w:bCs/>
          <w:color w:val="000000"/>
          <w:sz w:val="28"/>
          <w:szCs w:val="28"/>
        </w:rPr>
        <w:t>Федерального закона</w:t>
      </w:r>
      <w:r w:rsidRPr="00B63BE4">
        <w:rPr>
          <w:rFonts w:ascii="Times New Roman" w:hAnsi="Times New Roman" w:cs="Times New Roman"/>
          <w:color w:val="000000"/>
          <w:sz w:val="28"/>
          <w:szCs w:val="28"/>
        </w:rPr>
        <w:t xml:space="preserve"> от 27.07.2010 №210-ФЗ </w:t>
      </w:r>
      <w:r w:rsidRPr="00B63BE4">
        <w:rPr>
          <w:rFonts w:ascii="Times New Roman" w:hAnsi="Times New Roman" w:cs="Times New Roman"/>
          <w:color w:val="000000"/>
          <w:sz w:val="28"/>
          <w:szCs w:val="28"/>
          <w:lang w:eastAsia="ar-SA"/>
        </w:rPr>
        <w:t>«Об организации предоставления государственных и муниципальных услуг».</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Жалобы на решения, принятые,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Жалобы на решения работника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kern w:val="2"/>
          <w:sz w:val="28"/>
          <w:szCs w:val="28"/>
          <w:lang w:eastAsia="ar-SA"/>
        </w:rPr>
        <w:t>, в соответствии со ст.11.2 Федерального закона от 27.07.2010 № 210-ФЗ «Об организации предоставления государственных и муниципальных услуг»,  подаются руководителю</w:t>
      </w:r>
      <w:r w:rsidRPr="00B63BE4">
        <w:rPr>
          <w:rFonts w:ascii="Times New Roman" w:hAnsi="Times New Roman" w:cs="Times New Roman"/>
          <w:sz w:val="28"/>
          <w:szCs w:val="28"/>
        </w:rPr>
        <w:t xml:space="preserve"> многофункционального центра</w:t>
      </w:r>
      <w:r w:rsidRPr="00B63BE4">
        <w:rPr>
          <w:rFonts w:ascii="Times New Roman" w:hAnsi="Times New Roman" w:cs="Times New Roman"/>
          <w:color w:val="000000"/>
          <w:kern w:val="2"/>
          <w:sz w:val="28"/>
          <w:szCs w:val="28"/>
          <w:lang w:eastAsia="ar-SA"/>
        </w:rPr>
        <w:t>.</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eastAsia="Calibri" w:hAnsi="Times New Roman" w:cs="Times New Roman"/>
          <w:color w:val="000000"/>
          <w:sz w:val="28"/>
          <w:szCs w:val="28"/>
        </w:rPr>
        <w:t xml:space="preserve">Жалобы на решения и действия (бездействие) работников организаций, предусмотренных </w:t>
      </w:r>
      <w:hyperlink r:id="rId49"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w:t>
      </w:r>
      <w:r w:rsidRPr="00B63BE4">
        <w:rPr>
          <w:rFonts w:ascii="Times New Roman" w:hAnsi="Times New Roman" w:cs="Times New Roman"/>
          <w:color w:val="000000"/>
          <w:kern w:val="2"/>
          <w:sz w:val="28"/>
          <w:szCs w:val="28"/>
          <w:lang w:eastAsia="ar-SA"/>
        </w:rPr>
        <w:t>Федерального закона от 27.07.2010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 подаются руководителям этих организаций.</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lastRenderedPageBreak/>
        <w:t>5.4. Порядок подачи и рассмотрения жалобы</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Основанием для начала процедуры досудебного (внесудебного) обжалования, является подача жалобы.</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FF0000"/>
          <w:sz w:val="28"/>
          <w:szCs w:val="28"/>
        </w:rPr>
      </w:pPr>
      <w:r w:rsidRPr="00B63BE4">
        <w:rPr>
          <w:rFonts w:ascii="Times New Roman" w:eastAsia="Calibri" w:hAnsi="Times New Roman" w:cs="Times New Roman"/>
          <w:color w:val="000000"/>
          <w:sz w:val="28"/>
          <w:szCs w:val="28"/>
        </w:rPr>
        <w:t>Жалоба подается в письменной форме на бумажном носителе, в электронной форме в</w:t>
      </w:r>
      <w:r w:rsidRPr="00B63BE4">
        <w:rPr>
          <w:rFonts w:ascii="Times New Roman" w:hAnsi="Times New Roman" w:cs="Times New Roman"/>
          <w:sz w:val="28"/>
          <w:szCs w:val="28"/>
        </w:rPr>
        <w:t xml:space="preserve"> орган, предоставляющий муниципальную услугу, многофункциональный центр</w:t>
      </w:r>
      <w:r w:rsidRPr="00B63BE4">
        <w:rPr>
          <w:rFonts w:ascii="Times New Roman" w:eastAsia="Calibri" w:hAnsi="Times New Roman" w:cs="Times New Roman"/>
          <w:color w:val="000000"/>
          <w:sz w:val="28"/>
          <w:szCs w:val="28"/>
        </w:rPr>
        <w:t xml:space="preserve">, а также в организации, предусмотренные </w:t>
      </w:r>
      <w:hyperlink r:id="rId50"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w:t>
      </w:r>
      <w:r w:rsidRPr="00B63BE4">
        <w:rPr>
          <w:rFonts w:ascii="Times New Roman" w:hAnsi="Times New Roman" w:cs="Times New Roman"/>
          <w:color w:val="000000"/>
          <w:kern w:val="2"/>
          <w:sz w:val="28"/>
          <w:szCs w:val="28"/>
          <w:lang w:eastAsia="ar-SA"/>
        </w:rPr>
        <w:t>Федерального закона от 27.07.2010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Жалоба </w:t>
      </w:r>
      <w:r w:rsidRPr="00B63BE4">
        <w:rPr>
          <w:rFonts w:ascii="Times New Roman" w:eastAsia="Calibri" w:hAnsi="Times New Roman" w:cs="Times New Roman"/>
          <w:sz w:val="28"/>
          <w:szCs w:val="28"/>
        </w:rPr>
        <w:t>на решения и действия (бездействие)</w:t>
      </w:r>
      <w:r w:rsidRPr="00B63BE4">
        <w:rPr>
          <w:rFonts w:ascii="Times New Roman" w:hAnsi="Times New Roman" w:cs="Times New Roman"/>
          <w:sz w:val="28"/>
          <w:szCs w:val="28"/>
        </w:rPr>
        <w:t xml:space="preserve"> </w:t>
      </w:r>
      <w:proofErr w:type="gramStart"/>
      <w:r w:rsidRPr="00B63BE4">
        <w:rPr>
          <w:rFonts w:ascii="Times New Roman" w:hAnsi="Times New Roman" w:cs="Times New Roman"/>
          <w:sz w:val="28"/>
          <w:szCs w:val="28"/>
        </w:rPr>
        <w:t>органа, предоставляющего  муниципальную услугу</w:t>
      </w:r>
      <w:r w:rsidRPr="00B63BE4">
        <w:rPr>
          <w:rFonts w:ascii="Times New Roman" w:eastAsia="Calibri" w:hAnsi="Times New Roman" w:cs="Times New Roman"/>
          <w:sz w:val="28"/>
          <w:szCs w:val="28"/>
        </w:rPr>
        <w:t xml:space="preserve"> </w:t>
      </w:r>
      <w:r w:rsidRPr="00B63BE4">
        <w:rPr>
          <w:rFonts w:ascii="Times New Roman" w:hAnsi="Times New Roman" w:cs="Times New Roman"/>
          <w:kern w:val="2"/>
          <w:sz w:val="28"/>
          <w:szCs w:val="28"/>
          <w:lang w:eastAsia="ar-SA"/>
        </w:rPr>
        <w:t>может</w:t>
      </w:r>
      <w:proofErr w:type="gramEnd"/>
      <w:r w:rsidRPr="00B63BE4">
        <w:rPr>
          <w:rFonts w:ascii="Times New Roman" w:hAnsi="Times New Roman" w:cs="Times New Roman"/>
          <w:kern w:val="2"/>
          <w:sz w:val="28"/>
          <w:szCs w:val="28"/>
          <w:lang w:eastAsia="ar-SA"/>
        </w:rPr>
        <w:t xml:space="preserve"> быть направлена:</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1) по почте;</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2) через</w:t>
      </w:r>
      <w:r w:rsidRPr="00B63BE4">
        <w:rPr>
          <w:rFonts w:ascii="Times New Roman" w:hAnsi="Times New Roman" w:cs="Times New Roman"/>
          <w:sz w:val="28"/>
          <w:szCs w:val="28"/>
        </w:rPr>
        <w:t xml:space="preserve"> многофункциональный центр</w:t>
      </w:r>
      <w:r w:rsidRPr="00B63BE4">
        <w:rPr>
          <w:rFonts w:ascii="Times New Roman" w:hAnsi="Times New Roman" w:cs="Times New Roman"/>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3) с использованием информационно-телекоммуникационной сети «Интернет»:</w:t>
      </w:r>
    </w:p>
    <w:p w:rsidR="00B41ABE" w:rsidRPr="00B63BE4" w:rsidRDefault="00B41ABE" w:rsidP="00B63BE4">
      <w:pPr>
        <w:spacing w:after="0"/>
        <w:jc w:val="both"/>
        <w:rPr>
          <w:rFonts w:ascii="Times New Roman" w:hAnsi="Times New Roman" w:cs="Times New Roman"/>
          <w:sz w:val="28"/>
          <w:szCs w:val="28"/>
        </w:rPr>
      </w:pPr>
      <w:r w:rsidRPr="00B63BE4">
        <w:rPr>
          <w:rFonts w:ascii="Times New Roman" w:hAnsi="Times New Roman" w:cs="Times New Roman"/>
          <w:kern w:val="2"/>
          <w:sz w:val="28"/>
          <w:szCs w:val="28"/>
          <w:lang w:eastAsia="ar-SA"/>
        </w:rPr>
        <w:t xml:space="preserve"> - </w:t>
      </w:r>
      <w:r w:rsidRPr="00B63BE4">
        <w:rPr>
          <w:rFonts w:ascii="Times New Roman" w:hAnsi="Times New Roman" w:cs="Times New Roman"/>
          <w:color w:val="000000"/>
          <w:sz w:val="28"/>
          <w:szCs w:val="28"/>
        </w:rPr>
        <w:t xml:space="preserve">на официальный сайт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sz w:val="28"/>
          <w:szCs w:val="28"/>
        </w:rPr>
        <w:t xml:space="preserve"> РМО РК: </w:t>
      </w:r>
      <w:hyperlink r:id="rId51" w:history="1">
        <w:r w:rsidRPr="00B63BE4">
          <w:rPr>
            <w:rStyle w:val="a4"/>
            <w:rFonts w:ascii="Times New Roman" w:hAnsi="Times New Roman" w:cs="Times New Roman"/>
            <w:sz w:val="28"/>
            <w:szCs w:val="28"/>
            <w:lang w:val="en-US"/>
          </w:rPr>
          <w:t>www</w:t>
        </w:r>
        <w:r w:rsidRPr="00B63BE4">
          <w:rPr>
            <w:rStyle w:val="a4"/>
            <w:rFonts w:ascii="Times New Roman" w:hAnsi="Times New Roman" w:cs="Times New Roman"/>
            <w:sz w:val="28"/>
            <w:szCs w:val="28"/>
          </w:rPr>
          <w:t>.</w:t>
        </w:r>
        <w:proofErr w:type="spellStart"/>
        <w:r w:rsidRPr="00B63BE4">
          <w:rPr>
            <w:rStyle w:val="a4"/>
            <w:rFonts w:ascii="Times New Roman" w:hAnsi="Times New Roman" w:cs="Times New Roman"/>
            <w:sz w:val="28"/>
            <w:szCs w:val="28"/>
            <w:lang w:val="en-US"/>
          </w:rPr>
          <w:t>malderadm</w:t>
        </w:r>
        <w:proofErr w:type="spellEnd"/>
        <w:r w:rsidRPr="00B63BE4">
          <w:rPr>
            <w:rStyle w:val="a4"/>
            <w:rFonts w:ascii="Times New Roman" w:hAnsi="Times New Roman" w:cs="Times New Roman"/>
            <w:sz w:val="28"/>
            <w:szCs w:val="28"/>
          </w:rPr>
          <w:t>.</w:t>
        </w:r>
        <w:proofErr w:type="spellStart"/>
        <w:r w:rsidRPr="00B63BE4">
          <w:rPr>
            <w:rStyle w:val="a4"/>
            <w:rFonts w:ascii="Times New Roman" w:hAnsi="Times New Roman" w:cs="Times New Roman"/>
            <w:sz w:val="28"/>
            <w:szCs w:val="28"/>
            <w:lang w:val="en-US"/>
          </w:rPr>
          <w:t>ru</w:t>
        </w:r>
        <w:proofErr w:type="spellEnd"/>
      </w:hyperlink>
      <w:r w:rsidRPr="00B63BE4">
        <w:rPr>
          <w:rFonts w:ascii="Times New Roman" w:hAnsi="Times New Roman" w:cs="Times New Roman"/>
          <w:sz w:val="28"/>
          <w:szCs w:val="28"/>
        </w:rPr>
        <w:t>;</w:t>
      </w:r>
    </w:p>
    <w:p w:rsidR="00B41ABE" w:rsidRPr="00B63BE4" w:rsidRDefault="00B41ABE" w:rsidP="00B63BE4">
      <w:pPr>
        <w:spacing w:after="0"/>
        <w:jc w:val="both"/>
        <w:rPr>
          <w:rFonts w:ascii="Times New Roman" w:hAnsi="Times New Roman" w:cs="Times New Roman"/>
          <w:sz w:val="28"/>
          <w:szCs w:val="28"/>
        </w:rPr>
      </w:pPr>
      <w:r w:rsidRPr="00B63BE4">
        <w:rPr>
          <w:rFonts w:ascii="Times New Roman" w:hAnsi="Times New Roman" w:cs="Times New Roman"/>
          <w:sz w:val="28"/>
          <w:szCs w:val="28"/>
        </w:rPr>
        <w:t xml:space="preserve">  -посредством обращения по электронной почте </w:t>
      </w:r>
      <w:proofErr w:type="spellStart"/>
      <w:r w:rsidRPr="00B63BE4">
        <w:rPr>
          <w:rFonts w:ascii="Times New Roman" w:hAnsi="Times New Roman" w:cs="Times New Roman"/>
          <w:sz w:val="28"/>
          <w:szCs w:val="28"/>
          <w:lang w:val="en-US"/>
        </w:rPr>
        <w:t>malderadm</w:t>
      </w:r>
      <w:proofErr w:type="spellEnd"/>
      <w:r w:rsidRPr="00B63BE4">
        <w:rPr>
          <w:rFonts w:ascii="Times New Roman" w:hAnsi="Times New Roman" w:cs="Times New Roman"/>
          <w:sz w:val="28"/>
          <w:szCs w:val="28"/>
        </w:rPr>
        <w:t>@</w:t>
      </w:r>
      <w:proofErr w:type="spellStart"/>
      <w:r w:rsidRPr="00B63BE4">
        <w:rPr>
          <w:rFonts w:ascii="Times New Roman" w:hAnsi="Times New Roman" w:cs="Times New Roman"/>
          <w:sz w:val="28"/>
          <w:szCs w:val="28"/>
          <w:lang w:val="en-US"/>
        </w:rPr>
        <w:t>yandex</w:t>
      </w:r>
      <w:proofErr w:type="spellEnd"/>
      <w:r w:rsidRPr="00B63BE4">
        <w:rPr>
          <w:rFonts w:ascii="Times New Roman" w:hAnsi="Times New Roman" w:cs="Times New Roman"/>
          <w:sz w:val="28"/>
          <w:szCs w:val="28"/>
        </w:rPr>
        <w:t>.</w:t>
      </w:r>
      <w:proofErr w:type="spellStart"/>
      <w:r w:rsidRPr="00B63BE4">
        <w:rPr>
          <w:rFonts w:ascii="Times New Roman" w:hAnsi="Times New Roman" w:cs="Times New Roman"/>
          <w:sz w:val="28"/>
          <w:szCs w:val="28"/>
          <w:lang w:val="en-US"/>
        </w:rPr>
        <w:t>ru</w:t>
      </w:r>
      <w:proofErr w:type="spellEnd"/>
      <w:r w:rsidRPr="00B63BE4">
        <w:rPr>
          <w:rFonts w:ascii="Times New Roman" w:hAnsi="Times New Roman" w:cs="Times New Roman"/>
          <w:sz w:val="28"/>
          <w:szCs w:val="28"/>
        </w:rPr>
        <w:t xml:space="preserve">; </w:t>
      </w:r>
    </w:p>
    <w:p w:rsidR="00B41ABE" w:rsidRPr="00B63BE4" w:rsidRDefault="00B41ABE" w:rsidP="00B63BE4">
      <w:pPr>
        <w:tabs>
          <w:tab w:val="left" w:pos="709"/>
        </w:tabs>
        <w:suppressAutoHyphens/>
        <w:spacing w:after="0" w:line="276" w:lineRule="atLeast"/>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 посредством федеральной государственной информационной системы  «Единый портал государственных и муниципальных услуг»  </w:t>
      </w:r>
      <w:r w:rsidRPr="00B63BE4">
        <w:rPr>
          <w:rFonts w:ascii="Times New Roman" w:hAnsi="Times New Roman" w:cs="Times New Roman"/>
          <w:color w:val="000000"/>
          <w:kern w:val="2"/>
          <w:sz w:val="28"/>
          <w:szCs w:val="28"/>
          <w:u w:val="single"/>
          <w:lang w:eastAsia="ar-SA"/>
        </w:rPr>
        <w:t>http://gosuslugi.ru</w:t>
      </w:r>
      <w:r w:rsidRPr="00B63BE4">
        <w:rPr>
          <w:rFonts w:ascii="Times New Roman" w:hAnsi="Times New Roman" w:cs="Times New Roman"/>
          <w:color w:val="000000"/>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4) </w:t>
      </w:r>
      <w:proofErr w:type="gramStart"/>
      <w:r w:rsidRPr="00B63BE4">
        <w:rPr>
          <w:rFonts w:ascii="Times New Roman" w:hAnsi="Times New Roman" w:cs="Times New Roman"/>
          <w:kern w:val="2"/>
          <w:sz w:val="28"/>
          <w:szCs w:val="28"/>
          <w:lang w:eastAsia="ar-SA"/>
        </w:rPr>
        <w:t>принята</w:t>
      </w:r>
      <w:proofErr w:type="gramEnd"/>
      <w:r w:rsidRPr="00B63BE4">
        <w:rPr>
          <w:rFonts w:ascii="Times New Roman" w:hAnsi="Times New Roman" w:cs="Times New Roman"/>
          <w:kern w:val="2"/>
          <w:sz w:val="28"/>
          <w:szCs w:val="28"/>
          <w:lang w:eastAsia="ar-SA"/>
        </w:rPr>
        <w:t xml:space="preserve"> при личном приеме заявителя.</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Жалоба на решения и действия (бездействие)</w:t>
      </w:r>
      <w:r w:rsidRPr="00B63BE4">
        <w:rPr>
          <w:rFonts w:ascii="Times New Roman" w:hAnsi="Times New Roman" w:cs="Times New Roman"/>
          <w:sz w:val="28"/>
          <w:szCs w:val="28"/>
        </w:rPr>
        <w:t xml:space="preserve"> многофункционального центра</w:t>
      </w:r>
      <w:r w:rsidRPr="00B63BE4">
        <w:rPr>
          <w:rFonts w:ascii="Times New Roman" w:eastAsia="Calibri" w:hAnsi="Times New Roman" w:cs="Times New Roman"/>
          <w:sz w:val="28"/>
          <w:szCs w:val="28"/>
        </w:rPr>
        <w:t xml:space="preserve">, работника </w:t>
      </w:r>
      <w:r w:rsidRPr="00B63BE4">
        <w:rPr>
          <w:rFonts w:ascii="Times New Roman" w:hAnsi="Times New Roman" w:cs="Times New Roman"/>
          <w:sz w:val="28"/>
          <w:szCs w:val="28"/>
        </w:rPr>
        <w:t>многофункционального центра</w:t>
      </w:r>
      <w:r w:rsidRPr="00B63BE4">
        <w:rPr>
          <w:rFonts w:ascii="Times New Roman" w:eastAsia="Calibri" w:hAnsi="Times New Roman" w:cs="Times New Roman"/>
          <w:sz w:val="28"/>
          <w:szCs w:val="28"/>
        </w:rPr>
        <w:t xml:space="preserve">  может быть направлена:</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1) по почте;</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2) через</w:t>
      </w:r>
      <w:r w:rsidRPr="00B63BE4">
        <w:rPr>
          <w:rFonts w:ascii="Times New Roman" w:hAnsi="Times New Roman" w:cs="Times New Roman"/>
          <w:sz w:val="28"/>
          <w:szCs w:val="28"/>
        </w:rPr>
        <w:t xml:space="preserve"> многофункциональный центр</w:t>
      </w:r>
      <w:r w:rsidRPr="00B63BE4">
        <w:rPr>
          <w:rFonts w:ascii="Times New Roman" w:hAnsi="Times New Roman" w:cs="Times New Roman"/>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3) с использованием информационно-телекоммуникационной сети «Интернет»:</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 посредством федеральной государственной информационной системы  «Единый портал государственных и муниципальных услуг»  </w:t>
      </w:r>
      <w:r w:rsidRPr="00B63BE4">
        <w:rPr>
          <w:rFonts w:ascii="Times New Roman" w:hAnsi="Times New Roman" w:cs="Times New Roman"/>
          <w:kern w:val="2"/>
          <w:sz w:val="28"/>
          <w:szCs w:val="28"/>
          <w:u w:val="single"/>
          <w:lang w:eastAsia="ar-SA"/>
        </w:rPr>
        <w:t>http://gosuslugi.ru</w:t>
      </w:r>
      <w:r w:rsidRPr="00B63BE4">
        <w:rPr>
          <w:rFonts w:ascii="Times New Roman" w:hAnsi="Times New Roman" w:cs="Times New Roman"/>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4) </w:t>
      </w:r>
      <w:proofErr w:type="gramStart"/>
      <w:r w:rsidRPr="00B63BE4">
        <w:rPr>
          <w:rFonts w:ascii="Times New Roman" w:hAnsi="Times New Roman" w:cs="Times New Roman"/>
          <w:kern w:val="2"/>
          <w:sz w:val="28"/>
          <w:szCs w:val="28"/>
          <w:lang w:eastAsia="ar-SA"/>
        </w:rPr>
        <w:t>принята</w:t>
      </w:r>
      <w:proofErr w:type="gramEnd"/>
      <w:r w:rsidRPr="00B63BE4">
        <w:rPr>
          <w:rFonts w:ascii="Times New Roman" w:hAnsi="Times New Roman" w:cs="Times New Roman"/>
          <w:kern w:val="2"/>
          <w:sz w:val="28"/>
          <w:szCs w:val="28"/>
          <w:lang w:eastAsia="ar-SA"/>
        </w:rPr>
        <w:t xml:space="preserve"> при личном приеме заявителя.</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52" w:history="1">
        <w:r w:rsidRPr="00B63BE4">
          <w:rPr>
            <w:rFonts w:ascii="Times New Roman" w:eastAsia="Calibri" w:hAnsi="Times New Roman" w:cs="Times New Roman"/>
            <w:color w:val="0000FF"/>
            <w:sz w:val="28"/>
            <w:szCs w:val="28"/>
          </w:rPr>
          <w:t>частью 1.1 статьи 16</w:t>
        </w:r>
      </w:hyperlink>
      <w:r w:rsidRPr="00B63BE4">
        <w:rPr>
          <w:rFonts w:ascii="Times New Roman" w:eastAsia="Calibri" w:hAnsi="Times New Roman" w:cs="Times New Roman"/>
          <w:sz w:val="28"/>
          <w:szCs w:val="28"/>
        </w:rPr>
        <w:t xml:space="preserve"> Федерального закона</w:t>
      </w:r>
      <w:r w:rsidRPr="00B63BE4">
        <w:rPr>
          <w:rFonts w:ascii="Times New Roman" w:hAnsi="Times New Roman" w:cs="Times New Roman"/>
          <w:kern w:val="2"/>
          <w:sz w:val="28"/>
          <w:szCs w:val="28"/>
          <w:lang w:eastAsia="ar-SA"/>
        </w:rPr>
        <w:t xml:space="preserve"> от 27.07.2010 №210-ФЗ «Об организации предоставления государственных и муниципальных услуг»</w:t>
      </w:r>
      <w:r w:rsidRPr="00B63BE4">
        <w:rPr>
          <w:rFonts w:ascii="Times New Roman" w:eastAsia="Calibri" w:hAnsi="Times New Roman" w:cs="Times New Roman"/>
          <w:sz w:val="28"/>
          <w:szCs w:val="28"/>
        </w:rPr>
        <w:t>, а также их работников может быть направлена:</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1) по почте;</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2) через </w:t>
      </w:r>
      <w:r w:rsidRPr="00B63BE4">
        <w:rPr>
          <w:rFonts w:ascii="Times New Roman" w:hAnsi="Times New Roman" w:cs="Times New Roman"/>
          <w:sz w:val="28"/>
          <w:szCs w:val="28"/>
        </w:rPr>
        <w:t>многофункциональный центр</w:t>
      </w:r>
      <w:r w:rsidRPr="00B63BE4">
        <w:rPr>
          <w:rFonts w:ascii="Times New Roman" w:hAnsi="Times New Roman" w:cs="Times New Roman"/>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3) с использованием информационно-телекоммуникационной сети «Интернет»:</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 - на официальные сайты этих организаций</w:t>
      </w:r>
      <w:r w:rsidRPr="00B63BE4">
        <w:rPr>
          <w:rFonts w:ascii="Times New Roman" w:hAnsi="Times New Roman" w:cs="Times New Roman"/>
          <w:b/>
          <w:kern w:val="2"/>
          <w:sz w:val="36"/>
          <w:szCs w:val="36"/>
          <w:lang w:eastAsia="ar-SA"/>
        </w:rPr>
        <w:t>;</w:t>
      </w:r>
      <w:r w:rsidRPr="00B63BE4">
        <w:rPr>
          <w:rFonts w:ascii="Times New Roman" w:hAnsi="Times New Roman" w:cs="Times New Roman"/>
          <w:kern w:val="2"/>
          <w:sz w:val="28"/>
          <w:szCs w:val="28"/>
          <w:lang w:eastAsia="ar-SA"/>
        </w:rPr>
        <w:t xml:space="preserve"> </w:t>
      </w:r>
      <w:r w:rsidRPr="00B63BE4">
        <w:rPr>
          <w:rFonts w:ascii="Times New Roman" w:hAnsi="Times New Roman" w:cs="Times New Roman"/>
          <w:i/>
          <w:iCs/>
          <w:kern w:val="2"/>
          <w:sz w:val="28"/>
          <w:szCs w:val="28"/>
          <w:lang w:eastAsia="ar-SA"/>
        </w:rPr>
        <w:t xml:space="preserve"> </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 посредством федеральной государственной информационной системы  «Единый портал государственных и муниципальных услуг»  </w:t>
      </w:r>
      <w:r w:rsidRPr="00B63BE4">
        <w:rPr>
          <w:rFonts w:ascii="Times New Roman" w:hAnsi="Times New Roman" w:cs="Times New Roman"/>
          <w:kern w:val="2"/>
          <w:sz w:val="28"/>
          <w:szCs w:val="28"/>
          <w:u w:val="single"/>
          <w:lang w:eastAsia="ar-SA"/>
        </w:rPr>
        <w:t>http://gosuslugi.ru</w:t>
      </w:r>
      <w:r w:rsidRPr="00B63BE4">
        <w:rPr>
          <w:rFonts w:ascii="Times New Roman" w:hAnsi="Times New Roman" w:cs="Times New Roman"/>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r w:rsidRPr="00B63BE4">
        <w:rPr>
          <w:rFonts w:ascii="Times New Roman" w:hAnsi="Times New Roman" w:cs="Times New Roman"/>
          <w:kern w:val="2"/>
          <w:sz w:val="28"/>
          <w:szCs w:val="28"/>
          <w:lang w:eastAsia="ar-SA"/>
        </w:rPr>
        <w:t xml:space="preserve">4) </w:t>
      </w:r>
      <w:proofErr w:type="gramStart"/>
      <w:r w:rsidRPr="00B63BE4">
        <w:rPr>
          <w:rFonts w:ascii="Times New Roman" w:hAnsi="Times New Roman" w:cs="Times New Roman"/>
          <w:kern w:val="2"/>
          <w:sz w:val="28"/>
          <w:szCs w:val="28"/>
          <w:lang w:eastAsia="ar-SA"/>
        </w:rPr>
        <w:t>принята</w:t>
      </w:r>
      <w:proofErr w:type="gramEnd"/>
      <w:r w:rsidRPr="00B63BE4">
        <w:rPr>
          <w:rFonts w:ascii="Times New Roman" w:hAnsi="Times New Roman" w:cs="Times New Roman"/>
          <w:kern w:val="2"/>
          <w:sz w:val="28"/>
          <w:szCs w:val="28"/>
          <w:lang w:eastAsia="ar-SA"/>
        </w:rPr>
        <w:t xml:space="preserve"> при личном приеме заявителя.</w:t>
      </w:r>
    </w:p>
    <w:p w:rsidR="00B41ABE" w:rsidRPr="00B63BE4" w:rsidRDefault="00B41ABE" w:rsidP="00B63BE4">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Все жалобы фиксируются в журнале учета обращений.</w:t>
      </w:r>
    </w:p>
    <w:p w:rsidR="00B41ABE" w:rsidRPr="00B63BE4" w:rsidRDefault="00B41ABE" w:rsidP="00B63BE4">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Личный прием заявителей по вопросам обжалования решений и (или) действий (бездействия)  </w:t>
      </w:r>
      <w:proofErr w:type="gramStart"/>
      <w:r w:rsidRPr="00B63BE4">
        <w:rPr>
          <w:rFonts w:ascii="Times New Roman" w:hAnsi="Times New Roman" w:cs="Times New Roman"/>
          <w:color w:val="000000"/>
          <w:kern w:val="2"/>
          <w:sz w:val="28"/>
          <w:szCs w:val="28"/>
          <w:lang w:eastAsia="ar-SA"/>
        </w:rPr>
        <w:t>должностных лиц, отвечающих за предоставление муниципальных услуг осуществляется</w:t>
      </w:r>
      <w:proofErr w:type="gramEnd"/>
      <w:r w:rsidRPr="00B63BE4">
        <w:rPr>
          <w:rFonts w:ascii="Times New Roman" w:hAnsi="Times New Roman" w:cs="Times New Roman"/>
          <w:color w:val="000000"/>
          <w:kern w:val="2"/>
          <w:sz w:val="28"/>
          <w:szCs w:val="28"/>
          <w:lang w:eastAsia="ar-SA"/>
        </w:rPr>
        <w:t xml:space="preserve"> Главой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в часы приема заявителей. </w:t>
      </w:r>
    </w:p>
    <w:p w:rsidR="00B41ABE" w:rsidRPr="00B63BE4" w:rsidRDefault="00B41ABE" w:rsidP="00B63BE4">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lastRenderedPageBreak/>
        <w:t xml:space="preserve">Личный прием заявителей по вопросам обжалования решений и (или) действий (бездействия)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kern w:val="2"/>
          <w:sz w:val="28"/>
          <w:szCs w:val="28"/>
          <w:lang w:eastAsia="ar-SA"/>
        </w:rPr>
        <w:t xml:space="preserve">, работников </w:t>
      </w:r>
      <w:r w:rsidRPr="00B63BE4">
        <w:rPr>
          <w:rFonts w:ascii="Times New Roman" w:hAnsi="Times New Roman" w:cs="Times New Roman"/>
          <w:sz w:val="28"/>
          <w:szCs w:val="28"/>
        </w:rPr>
        <w:t>многофункционального центра</w:t>
      </w:r>
      <w:r w:rsidRPr="00B63BE4">
        <w:rPr>
          <w:rFonts w:ascii="Times New Roman" w:hAnsi="Times New Roman" w:cs="Times New Roman"/>
          <w:color w:val="000000"/>
          <w:kern w:val="2"/>
          <w:sz w:val="28"/>
          <w:szCs w:val="28"/>
          <w:lang w:eastAsia="ar-SA"/>
        </w:rPr>
        <w:t xml:space="preserve"> осуществляется руководителем </w:t>
      </w:r>
      <w:r w:rsidRPr="00B63BE4">
        <w:rPr>
          <w:rFonts w:ascii="Times New Roman" w:hAnsi="Times New Roman" w:cs="Times New Roman"/>
          <w:sz w:val="28"/>
          <w:szCs w:val="28"/>
        </w:rPr>
        <w:t xml:space="preserve">многофункционального центра в </w:t>
      </w:r>
      <w:r w:rsidRPr="00B63BE4">
        <w:rPr>
          <w:rFonts w:ascii="Times New Roman" w:hAnsi="Times New Roman" w:cs="Times New Roman"/>
          <w:color w:val="000000"/>
          <w:kern w:val="2"/>
          <w:sz w:val="28"/>
          <w:szCs w:val="28"/>
          <w:lang w:eastAsia="ar-SA"/>
        </w:rPr>
        <w:t xml:space="preserve"> часы приема заявителей. </w:t>
      </w:r>
    </w:p>
    <w:p w:rsidR="00B41ABE" w:rsidRPr="00B63BE4" w:rsidRDefault="00B41ABE" w:rsidP="00B63BE4">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B41ABE" w:rsidRPr="00B63BE4" w:rsidRDefault="00B41ABE" w:rsidP="00B63BE4">
      <w:pPr>
        <w:tabs>
          <w:tab w:val="left" w:pos="709"/>
        </w:tabs>
        <w:suppressAutoHyphens/>
        <w:spacing w:after="0" w:line="276" w:lineRule="atLeast"/>
        <w:ind w:firstLine="720"/>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В остальных случаях дается письменный ответ по существу поставленных в жалобе вопросов.</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Жалоба должна содержать:</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proofErr w:type="gramStart"/>
      <w:r w:rsidRPr="00B63BE4">
        <w:rPr>
          <w:rFonts w:ascii="Times New Roman" w:hAnsi="Times New Roman" w:cs="Times New Roman"/>
          <w:color w:val="000000"/>
          <w:kern w:val="2"/>
          <w:sz w:val="28"/>
          <w:szCs w:val="28"/>
          <w:lang w:eastAsia="ar-SA"/>
        </w:rPr>
        <w:t xml:space="preserve">- </w:t>
      </w:r>
      <w:r w:rsidRPr="00B63BE4">
        <w:rPr>
          <w:rFonts w:ascii="Times New Roman" w:eastAsia="Calibri" w:hAnsi="Times New Roman" w:cs="Times New Roman"/>
          <w:color w:val="000000"/>
          <w:sz w:val="28"/>
          <w:szCs w:val="28"/>
        </w:rPr>
        <w:t>наименование органа,</w:t>
      </w:r>
      <w:r w:rsidRPr="00B63BE4">
        <w:rPr>
          <w:rFonts w:ascii="Times New Roman" w:hAnsi="Times New Roman" w:cs="Times New Roman"/>
          <w:sz w:val="28"/>
          <w:szCs w:val="28"/>
        </w:rPr>
        <w:t xml:space="preserve"> предоставляющего муниципальную услугу, </w:t>
      </w:r>
      <w:r w:rsidRPr="00B63BE4">
        <w:rPr>
          <w:rFonts w:ascii="Times New Roman" w:eastAsia="Calibri" w:hAnsi="Times New Roman" w:cs="Times New Roman"/>
          <w:color w:val="000000"/>
          <w:sz w:val="28"/>
          <w:szCs w:val="28"/>
        </w:rPr>
        <w:t xml:space="preserve"> должностного лица администрации, либо муниципального служащего, многофункционального центра, его руководителя и (или) работника, организаций, предусмотренных </w:t>
      </w:r>
      <w:hyperlink r:id="rId53"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Федерального закона</w:t>
      </w:r>
      <w:r w:rsidRPr="00B63BE4">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 их руководителей и (или) работников, решения и действия (бездействие) которых обжалуются;</w:t>
      </w:r>
      <w:proofErr w:type="gramEnd"/>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proofErr w:type="gramStart"/>
      <w:r w:rsidRPr="00B63BE4">
        <w:rPr>
          <w:rFonts w:ascii="Times New Roman" w:hAnsi="Times New Roman" w:cs="Times New Roman"/>
          <w:color w:val="000000"/>
          <w:kern w:val="2"/>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hAnsi="Times New Roman" w:cs="Times New Roman"/>
          <w:color w:val="000000"/>
          <w:kern w:val="2"/>
          <w:sz w:val="28"/>
          <w:szCs w:val="28"/>
          <w:lang w:eastAsia="ar-SA"/>
        </w:rPr>
        <w:t xml:space="preserve">- </w:t>
      </w:r>
      <w:r w:rsidRPr="00B63BE4">
        <w:rPr>
          <w:rFonts w:ascii="Times New Roman" w:eastAsia="Calibri" w:hAnsi="Times New Roman" w:cs="Times New Roman"/>
          <w:color w:val="000000"/>
          <w:sz w:val="28"/>
          <w:szCs w:val="28"/>
        </w:rPr>
        <w:t>сведения об обжалуемых решениях и действиях (бездействии) органа,</w:t>
      </w:r>
      <w:r w:rsidRPr="00B63BE4">
        <w:rPr>
          <w:rFonts w:ascii="Times New Roman" w:hAnsi="Times New Roman" w:cs="Times New Roman"/>
          <w:sz w:val="28"/>
          <w:szCs w:val="28"/>
        </w:rPr>
        <w:t xml:space="preserve"> предоставляющего муниципальную услугу</w:t>
      </w:r>
      <w:r w:rsidRPr="00B63BE4">
        <w:rPr>
          <w:rFonts w:ascii="Times New Roman" w:eastAsia="Calibri" w:hAnsi="Times New Roman" w:cs="Times New Roman"/>
          <w:color w:val="000000"/>
          <w:sz w:val="28"/>
          <w:szCs w:val="28"/>
        </w:rPr>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Федерального закона</w:t>
      </w:r>
      <w:r w:rsidRPr="00B63BE4">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 их работников;</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hAnsi="Times New Roman" w:cs="Times New Roman"/>
          <w:color w:val="000000"/>
          <w:kern w:val="2"/>
          <w:sz w:val="28"/>
          <w:szCs w:val="28"/>
          <w:lang w:eastAsia="ar-SA"/>
        </w:rPr>
        <w:t xml:space="preserve">- </w:t>
      </w:r>
      <w:r w:rsidRPr="00B63BE4">
        <w:rPr>
          <w:rFonts w:ascii="Times New Roman" w:eastAsia="Calibri" w:hAnsi="Times New Roman" w:cs="Times New Roman"/>
          <w:color w:val="000000"/>
          <w:sz w:val="28"/>
          <w:szCs w:val="28"/>
        </w:rPr>
        <w:t>доводы, на основании которых заявитель не согласен с решением и действием (бездействием) органа,</w:t>
      </w:r>
      <w:r w:rsidRPr="00B63BE4">
        <w:rPr>
          <w:rFonts w:ascii="Times New Roman" w:hAnsi="Times New Roman" w:cs="Times New Roman"/>
          <w:sz w:val="28"/>
          <w:szCs w:val="28"/>
        </w:rPr>
        <w:t xml:space="preserve"> предоставляющего муниципальную услугу</w:t>
      </w:r>
      <w:r w:rsidRPr="00B63BE4">
        <w:rPr>
          <w:rFonts w:ascii="Times New Roman" w:eastAsia="Calibri" w:hAnsi="Times New Roman" w:cs="Times New Roman"/>
          <w:color w:val="000000"/>
          <w:sz w:val="28"/>
          <w:szCs w:val="28"/>
        </w:rPr>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Федерального закона</w:t>
      </w:r>
      <w:r w:rsidRPr="00B63BE4">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Под жалобой заявитель ставит личную подпись и дату.</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3BE4">
        <w:rPr>
          <w:rFonts w:ascii="Times New Roman" w:hAnsi="Times New Roman" w:cs="Times New Roman"/>
          <w:color w:val="000000"/>
          <w:kern w:val="2"/>
          <w:sz w:val="28"/>
          <w:szCs w:val="28"/>
          <w:lang w:eastAsia="ar-SA"/>
        </w:rPr>
        <w:t>представлена</w:t>
      </w:r>
      <w:proofErr w:type="gramEnd"/>
      <w:r w:rsidRPr="00B63BE4">
        <w:rPr>
          <w:rFonts w:ascii="Times New Roman" w:hAnsi="Times New Roman" w:cs="Times New Roman"/>
          <w:color w:val="000000"/>
          <w:kern w:val="2"/>
          <w:sz w:val="28"/>
          <w:szCs w:val="28"/>
          <w:lang w:eastAsia="ar-SA"/>
        </w:rPr>
        <w:t>:</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lastRenderedPageBreak/>
        <w:t>оформленная в соответствии с законодательством Российской Федерации доверенность (для физических лиц);</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5.5. Сроки рассмотрения жалобы</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proofErr w:type="gramStart"/>
      <w:r w:rsidRPr="00B63BE4">
        <w:rPr>
          <w:rFonts w:ascii="Times New Roman" w:eastAsia="Calibri" w:hAnsi="Times New Roman" w:cs="Times New Roman"/>
          <w:color w:val="000000"/>
          <w:sz w:val="28"/>
          <w:szCs w:val="28"/>
        </w:rPr>
        <w:t>Жалоба, поступившая в орган,</w:t>
      </w:r>
      <w:r w:rsidRPr="00B63BE4">
        <w:rPr>
          <w:rFonts w:ascii="Times New Roman" w:hAnsi="Times New Roman" w:cs="Times New Roman"/>
          <w:sz w:val="28"/>
          <w:szCs w:val="28"/>
        </w:rPr>
        <w:t xml:space="preserve"> предоставляющий муниципальную услугу,</w:t>
      </w:r>
      <w:r w:rsidRPr="00B63BE4">
        <w:rPr>
          <w:rFonts w:ascii="Times New Roman" w:eastAsia="Calibri" w:hAnsi="Times New Roman" w:cs="Times New Roman"/>
          <w:color w:val="000000"/>
          <w:sz w:val="28"/>
          <w:szCs w:val="28"/>
        </w:rPr>
        <w:t xml:space="preserve"> многофункциональный центр, в организации, предусмотренные </w:t>
      </w:r>
      <w:hyperlink r:id="rId56"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Федерального закона</w:t>
      </w:r>
      <w:r w:rsidRPr="00B63BE4">
        <w:rPr>
          <w:rFonts w:ascii="Times New Roman" w:hAnsi="Times New Roman" w:cs="Times New Roman"/>
          <w:color w:val="000000"/>
          <w:kern w:val="2"/>
          <w:sz w:val="28"/>
          <w:szCs w:val="28"/>
          <w:lang w:eastAsia="ar-SA"/>
        </w:rPr>
        <w:t xml:space="preserve"> от 27.07.2010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 подлежит рассмотрению в течение пятнадцати рабочих дней со дня ее регистрации, а в случае обжалования отказа органа,</w:t>
      </w:r>
      <w:r w:rsidRPr="00B63BE4">
        <w:rPr>
          <w:rFonts w:ascii="Times New Roman" w:hAnsi="Times New Roman" w:cs="Times New Roman"/>
          <w:sz w:val="28"/>
          <w:szCs w:val="28"/>
        </w:rPr>
        <w:t xml:space="preserve"> предоставляющего муниципальную услугу</w:t>
      </w:r>
      <w:r w:rsidRPr="00B63BE4">
        <w:rPr>
          <w:rFonts w:ascii="Times New Roman" w:eastAsia="Calibri" w:hAnsi="Times New Roman" w:cs="Times New Roman"/>
          <w:color w:val="000000"/>
          <w:sz w:val="28"/>
          <w:szCs w:val="28"/>
        </w:rPr>
        <w:t xml:space="preserve">, многофункционального центра, организаций, предусмотренных </w:t>
      </w:r>
      <w:hyperlink r:id="rId57" w:history="1">
        <w:r w:rsidRPr="00B63BE4">
          <w:rPr>
            <w:rFonts w:ascii="Times New Roman" w:eastAsia="Calibri" w:hAnsi="Times New Roman" w:cs="Times New Roman"/>
            <w:color w:val="000000"/>
            <w:sz w:val="28"/>
            <w:szCs w:val="28"/>
          </w:rPr>
          <w:t>частью 1.1 статьи 16</w:t>
        </w:r>
      </w:hyperlink>
      <w:r w:rsidRPr="00B63BE4">
        <w:rPr>
          <w:rFonts w:ascii="Times New Roman" w:eastAsia="Calibri" w:hAnsi="Times New Roman" w:cs="Times New Roman"/>
          <w:color w:val="000000"/>
          <w:sz w:val="28"/>
          <w:szCs w:val="28"/>
        </w:rPr>
        <w:t xml:space="preserve"> Федерального закона</w:t>
      </w:r>
      <w:r w:rsidRPr="00B63BE4">
        <w:rPr>
          <w:rFonts w:ascii="Times New Roman" w:hAnsi="Times New Roman" w:cs="Times New Roman"/>
          <w:color w:val="000000"/>
          <w:kern w:val="2"/>
          <w:sz w:val="28"/>
          <w:szCs w:val="28"/>
          <w:lang w:eastAsia="ar-SA"/>
        </w:rPr>
        <w:t xml:space="preserve"> от 27.07.2010</w:t>
      </w:r>
      <w:proofErr w:type="gramEnd"/>
      <w:r w:rsidRPr="00B63BE4">
        <w:rPr>
          <w:rFonts w:ascii="Times New Roman" w:hAnsi="Times New Roman" w:cs="Times New Roman"/>
          <w:color w:val="000000"/>
          <w:kern w:val="2"/>
          <w:sz w:val="28"/>
          <w:szCs w:val="28"/>
          <w:lang w:eastAsia="ar-SA"/>
        </w:rPr>
        <w:t xml:space="preserve"> №210-ФЗ «Об организации предоставления государственных и муниципальных услуг»</w:t>
      </w:r>
      <w:r w:rsidRPr="00B63BE4">
        <w:rPr>
          <w:rFonts w:ascii="Times New Roman" w:eastAsia="Calibri"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 xml:space="preserve">5.6. Перечень оснований </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 xml:space="preserve">для приостановления рассмотрения жалобы </w:t>
      </w:r>
    </w:p>
    <w:p w:rsidR="00B41ABE" w:rsidRPr="00B63BE4" w:rsidRDefault="00B41ABE" w:rsidP="00B63BE4">
      <w:pPr>
        <w:tabs>
          <w:tab w:val="left" w:pos="709"/>
        </w:tabs>
        <w:suppressAutoHyphens/>
        <w:autoSpaceDE w:val="0"/>
        <w:autoSpaceDN w:val="0"/>
        <w:adjustRightInd w:val="0"/>
        <w:spacing w:after="0"/>
        <w:ind w:firstLine="709"/>
        <w:jc w:val="both"/>
        <w:outlineLvl w:val="2"/>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Основания для приостановления рассмотрения жалобы отсутствуют.</w:t>
      </w:r>
    </w:p>
    <w:p w:rsidR="00B41ABE" w:rsidRPr="00B63BE4" w:rsidRDefault="00B41ABE" w:rsidP="00B63BE4">
      <w:pPr>
        <w:tabs>
          <w:tab w:val="left" w:pos="709"/>
        </w:tabs>
        <w:suppressAutoHyphens/>
        <w:autoSpaceDE w:val="0"/>
        <w:autoSpaceDN w:val="0"/>
        <w:adjustRightInd w:val="0"/>
        <w:spacing w:after="0"/>
        <w:ind w:firstLine="709"/>
        <w:jc w:val="center"/>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5.7. Результат рассмотрения жалобы</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eastAsia="Calibri" w:hAnsi="Times New Roman" w:cs="Times New Roman"/>
          <w:color w:val="000000"/>
          <w:sz w:val="28"/>
          <w:szCs w:val="28"/>
        </w:rPr>
        <w:t>По результатам рассмотрения жалобы принимается одно из следующих решений:</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hAnsi="Times New Roman" w:cs="Times New Roman"/>
          <w:color w:val="000000"/>
          <w:kern w:val="2"/>
          <w:sz w:val="28"/>
          <w:szCs w:val="28"/>
          <w:lang w:eastAsia="ar-SA"/>
        </w:rPr>
        <w:t xml:space="preserve"> </w:t>
      </w:r>
      <w:proofErr w:type="gramStart"/>
      <w:r w:rsidRPr="00B63BE4">
        <w:rPr>
          <w:rFonts w:ascii="Times New Roman" w:hAnsi="Times New Roman" w:cs="Times New Roman"/>
          <w:color w:val="000000"/>
          <w:kern w:val="2"/>
          <w:sz w:val="28"/>
          <w:szCs w:val="28"/>
          <w:lang w:eastAsia="ar-SA"/>
        </w:rPr>
        <w:t xml:space="preserve">1) </w:t>
      </w:r>
      <w:r w:rsidRPr="00B63BE4">
        <w:rPr>
          <w:rFonts w:ascii="Times New Roman" w:eastAsia="Calibri"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B63BE4">
        <w:rPr>
          <w:rFonts w:ascii="Times New Roman" w:hAnsi="Times New Roman" w:cs="Times New Roman"/>
          <w:color w:val="000000"/>
          <w:kern w:val="2"/>
          <w:sz w:val="28"/>
          <w:szCs w:val="28"/>
          <w:lang w:eastAsia="ar-SA"/>
        </w:rPr>
        <w:t xml:space="preserve"> нормативными правовыми актами Республики Калмыкия, муниципальными правовыми актами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w:t>
      </w:r>
      <w:r w:rsidRPr="00B63BE4">
        <w:rPr>
          <w:rFonts w:ascii="Times New Roman" w:eastAsia="Calibri" w:hAnsi="Times New Roman" w:cs="Times New Roman"/>
          <w:color w:val="000000"/>
          <w:sz w:val="28"/>
          <w:szCs w:val="28"/>
        </w:rPr>
        <w:t xml:space="preserve"> </w:t>
      </w:r>
      <w:r w:rsidRPr="00B63BE4">
        <w:rPr>
          <w:rFonts w:ascii="Times New Roman" w:hAnsi="Times New Roman" w:cs="Times New Roman"/>
          <w:color w:val="000000"/>
          <w:kern w:val="2"/>
          <w:sz w:val="28"/>
          <w:szCs w:val="28"/>
          <w:lang w:eastAsia="ar-SA"/>
        </w:rPr>
        <w:t xml:space="preserve"> </w:t>
      </w:r>
      <w:proofErr w:type="gramEnd"/>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hAnsi="Times New Roman" w:cs="Times New Roman"/>
          <w:color w:val="000000"/>
          <w:kern w:val="2"/>
          <w:sz w:val="28"/>
          <w:szCs w:val="28"/>
          <w:lang w:eastAsia="ar-SA"/>
        </w:rPr>
        <w:t xml:space="preserve">2) </w:t>
      </w:r>
      <w:r w:rsidRPr="00B63BE4">
        <w:rPr>
          <w:rFonts w:ascii="Times New Roman" w:eastAsia="Calibri" w:hAnsi="Times New Roman" w:cs="Times New Roman"/>
          <w:color w:val="000000"/>
          <w:sz w:val="28"/>
          <w:szCs w:val="28"/>
        </w:rPr>
        <w:t>в удовлетворении жалобы отказывается.</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5.8. Порядок информирования заявителя о результатах рассмотрения жалобы</w:t>
      </w:r>
    </w:p>
    <w:p w:rsidR="00B41ABE" w:rsidRPr="00B63BE4" w:rsidRDefault="00B41ABE" w:rsidP="00B63BE4">
      <w:pPr>
        <w:tabs>
          <w:tab w:val="left" w:pos="709"/>
        </w:tabs>
        <w:suppressAutoHyphens/>
        <w:autoSpaceDE w:val="0"/>
        <w:autoSpaceDN w:val="0"/>
        <w:adjustRightInd w:val="0"/>
        <w:spacing w:after="0"/>
        <w:ind w:firstLine="708"/>
        <w:jc w:val="both"/>
        <w:outlineLvl w:val="1"/>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ABE" w:rsidRPr="00B63BE4" w:rsidRDefault="00B41ABE" w:rsidP="00B63BE4">
      <w:pPr>
        <w:autoSpaceDE w:val="0"/>
        <w:autoSpaceDN w:val="0"/>
        <w:adjustRightInd w:val="0"/>
        <w:spacing w:after="0"/>
        <w:ind w:firstLine="540"/>
        <w:jc w:val="both"/>
        <w:rPr>
          <w:rFonts w:ascii="Times New Roman" w:eastAsia="Calibri" w:hAnsi="Times New Roman" w:cs="Times New Roman"/>
          <w:color w:val="000000"/>
          <w:sz w:val="28"/>
          <w:szCs w:val="28"/>
        </w:rPr>
      </w:pPr>
      <w:r w:rsidRPr="00B63BE4">
        <w:rPr>
          <w:rFonts w:ascii="Times New Roman" w:eastAsia="Calibri" w:hAnsi="Times New Roman" w:cs="Times New Roman"/>
          <w:color w:val="000000"/>
          <w:sz w:val="28"/>
          <w:szCs w:val="28"/>
        </w:rPr>
        <w:lastRenderedPageBreak/>
        <w:t xml:space="preserve">В случае установления в ходе или по результатам </w:t>
      </w:r>
      <w:proofErr w:type="gramStart"/>
      <w:r w:rsidRPr="00B63BE4">
        <w:rPr>
          <w:rFonts w:ascii="Times New Roman" w:eastAsia="Calibri" w:hAnsi="Times New Roman" w:cs="Times New Roman"/>
          <w:color w:val="000000"/>
          <w:sz w:val="28"/>
          <w:szCs w:val="28"/>
        </w:rPr>
        <w:t>рассмотрения жалобы признаков состава административного правонарушения</w:t>
      </w:r>
      <w:proofErr w:type="gramEnd"/>
      <w:r w:rsidRPr="00B63BE4">
        <w:rPr>
          <w:rFonts w:ascii="Times New Roman" w:eastAsia="Calibri" w:hAnsi="Times New Roman" w:cs="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58" w:history="1">
        <w:r w:rsidRPr="00B63BE4">
          <w:rPr>
            <w:rFonts w:ascii="Times New Roman" w:eastAsia="Calibri" w:hAnsi="Times New Roman" w:cs="Times New Roman"/>
            <w:color w:val="000000"/>
            <w:sz w:val="28"/>
            <w:szCs w:val="28"/>
          </w:rPr>
          <w:t xml:space="preserve">пунктом 5.1 </w:t>
        </w:r>
      </w:hyperlink>
      <w:r w:rsidRPr="00B63BE4">
        <w:rPr>
          <w:rFonts w:ascii="Times New Roman" w:eastAsia="Calibri" w:hAnsi="Times New Roman" w:cs="Times New Roman"/>
          <w:color w:val="000000"/>
          <w:sz w:val="28"/>
          <w:szCs w:val="28"/>
        </w:rPr>
        <w:t xml:space="preserve"> настоящего раздела, незамедлительно направляют имеющиеся материалы в органы прокуратуры.</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5.9. Порядок обжалования решения по жалобе</w:t>
      </w:r>
    </w:p>
    <w:p w:rsidR="00B41ABE" w:rsidRPr="00B63BE4" w:rsidRDefault="00B41ABE" w:rsidP="00B63BE4">
      <w:pPr>
        <w:tabs>
          <w:tab w:val="left" w:pos="709"/>
        </w:tabs>
        <w:suppressAutoHyphens/>
        <w:autoSpaceDE w:val="0"/>
        <w:autoSpaceDN w:val="0"/>
        <w:adjustRightInd w:val="0"/>
        <w:spacing w:after="0"/>
        <w:ind w:firstLine="709"/>
        <w:jc w:val="both"/>
        <w:outlineLvl w:val="2"/>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Заявитель вправе обжаловать решение в соответствии с законодательством Российской Федерации в досудебном (внесудебном) и судебном порядке.</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5.10. Право заявителя на получение информации и документов, необходимых для обоснования и рассмотрения жалобы</w:t>
      </w:r>
    </w:p>
    <w:p w:rsidR="00B41ABE" w:rsidRPr="00B63BE4" w:rsidRDefault="00B41ABE" w:rsidP="00B63BE4">
      <w:pPr>
        <w:tabs>
          <w:tab w:val="left" w:pos="709"/>
        </w:tabs>
        <w:suppressAutoHyphens/>
        <w:autoSpaceDE w:val="0"/>
        <w:autoSpaceDN w:val="0"/>
        <w:adjustRightInd w:val="0"/>
        <w:spacing w:after="0"/>
        <w:ind w:firstLine="709"/>
        <w:jc w:val="both"/>
        <w:outlineLvl w:val="2"/>
        <w:rPr>
          <w:rFonts w:ascii="Times New Roman" w:hAnsi="Times New Roman" w:cs="Times New Roman"/>
          <w:color w:val="000000"/>
          <w:kern w:val="2"/>
          <w:sz w:val="28"/>
          <w:szCs w:val="28"/>
          <w:lang w:eastAsia="ar-SA"/>
        </w:rPr>
      </w:pPr>
      <w:r w:rsidRPr="00B63BE4">
        <w:rPr>
          <w:rFonts w:ascii="Times New Roman" w:hAnsi="Times New Roman" w:cs="Times New Roman"/>
          <w:color w:val="000000"/>
          <w:kern w:val="2"/>
          <w:sz w:val="28"/>
          <w:szCs w:val="28"/>
          <w:lang w:eastAsia="ar-SA"/>
        </w:rPr>
        <w:t>Заявитель имеет право на получение информации и документов, необходимых для обоснования и рассмотрения жалобы.</w:t>
      </w:r>
    </w:p>
    <w:p w:rsidR="00B41ABE" w:rsidRPr="00B63BE4" w:rsidRDefault="00B41ABE" w:rsidP="00B63BE4">
      <w:pPr>
        <w:tabs>
          <w:tab w:val="left" w:pos="709"/>
        </w:tabs>
        <w:suppressAutoHyphens/>
        <w:autoSpaceDE w:val="0"/>
        <w:autoSpaceDN w:val="0"/>
        <w:adjustRightInd w:val="0"/>
        <w:spacing w:after="0"/>
        <w:ind w:firstLine="709"/>
        <w:jc w:val="center"/>
        <w:outlineLvl w:val="2"/>
        <w:rPr>
          <w:rFonts w:ascii="Times New Roman" w:hAnsi="Times New Roman" w:cs="Times New Roman"/>
          <w:b/>
          <w:bCs/>
          <w:color w:val="000000"/>
          <w:kern w:val="2"/>
          <w:sz w:val="28"/>
          <w:szCs w:val="28"/>
          <w:lang w:eastAsia="ar-SA"/>
        </w:rPr>
      </w:pPr>
      <w:r w:rsidRPr="00B63BE4">
        <w:rPr>
          <w:rFonts w:ascii="Times New Roman" w:hAnsi="Times New Roman" w:cs="Times New Roman"/>
          <w:b/>
          <w:bCs/>
          <w:color w:val="000000"/>
          <w:kern w:val="2"/>
          <w:sz w:val="28"/>
          <w:szCs w:val="28"/>
          <w:lang w:eastAsia="ar-SA"/>
        </w:rPr>
        <w:t>5.11. Способы информирования заявителей о порядке подачи и рассмотрения жалобы</w:t>
      </w:r>
    </w:p>
    <w:p w:rsidR="00B41ABE" w:rsidRPr="00B63BE4" w:rsidRDefault="00B41ABE" w:rsidP="00B63BE4">
      <w:pPr>
        <w:tabs>
          <w:tab w:val="left" w:pos="709"/>
        </w:tabs>
        <w:suppressAutoHyphens/>
        <w:spacing w:after="0" w:line="276" w:lineRule="atLeast"/>
        <w:ind w:firstLine="709"/>
        <w:jc w:val="both"/>
        <w:rPr>
          <w:rFonts w:ascii="Times New Roman" w:hAnsi="Times New Roman" w:cs="Times New Roman"/>
          <w:kern w:val="2"/>
          <w:sz w:val="28"/>
          <w:szCs w:val="28"/>
          <w:lang w:eastAsia="ar-SA"/>
        </w:rPr>
      </w:pPr>
      <w:proofErr w:type="gramStart"/>
      <w:r w:rsidRPr="00B63BE4">
        <w:rPr>
          <w:rFonts w:ascii="Times New Roman" w:hAnsi="Times New Roman" w:cs="Times New Roman"/>
          <w:color w:val="000000"/>
          <w:kern w:val="2"/>
          <w:sz w:val="28"/>
          <w:szCs w:val="28"/>
          <w:lang w:eastAsia="ar-SA"/>
        </w:rPr>
        <w:t xml:space="preserve">Информацию о порядке подачи и рассмотрения жалобы заявители могут получить на информационных стендах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kern w:val="2"/>
          <w:sz w:val="28"/>
          <w:szCs w:val="28"/>
          <w:lang w:eastAsia="ar-SA"/>
        </w:rPr>
        <w:t xml:space="preserve"> районного муниципального образования  Республики Калмыкия в месте предоставления муниципальной услуги, в информационно - телекоммуникационной сети «Интернет» на официальных сайтах администрации</w:t>
      </w:r>
      <w:r w:rsidRPr="00B63BE4">
        <w:rPr>
          <w:rFonts w:ascii="Times New Roman" w:hAnsi="Times New Roman" w:cs="Times New Roman"/>
          <w:color w:val="000000"/>
          <w:sz w:val="28"/>
          <w:szCs w:val="28"/>
        </w:rPr>
        <w:t xml:space="preserve"> на официальном сайте администрации  </w:t>
      </w:r>
      <w:proofErr w:type="spellStart"/>
      <w:r w:rsidRPr="00B63BE4">
        <w:rPr>
          <w:rFonts w:ascii="Times New Roman" w:hAnsi="Times New Roman" w:cs="Times New Roman"/>
          <w:color w:val="000000"/>
          <w:kern w:val="2"/>
          <w:sz w:val="28"/>
          <w:szCs w:val="28"/>
          <w:lang w:eastAsia="ar-SA"/>
        </w:rPr>
        <w:t>Малодербетовского</w:t>
      </w:r>
      <w:proofErr w:type="spellEnd"/>
      <w:r w:rsidRPr="00B63BE4">
        <w:rPr>
          <w:rFonts w:ascii="Times New Roman" w:hAnsi="Times New Roman" w:cs="Times New Roman"/>
          <w:color w:val="000000"/>
          <w:sz w:val="28"/>
          <w:szCs w:val="28"/>
        </w:rPr>
        <w:t xml:space="preserve"> РМО РК: </w:t>
      </w:r>
      <w:hyperlink r:id="rId59" w:history="1">
        <w:r w:rsidRPr="00B63BE4">
          <w:rPr>
            <w:rStyle w:val="a4"/>
            <w:rFonts w:ascii="Times New Roman" w:hAnsi="Times New Roman" w:cs="Times New Roman"/>
            <w:sz w:val="28"/>
            <w:szCs w:val="28"/>
            <w:lang w:val="en-US"/>
          </w:rPr>
          <w:t>www</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malderadm</w:t>
        </w:r>
        <w:r w:rsidRPr="00B63BE4">
          <w:rPr>
            <w:rStyle w:val="a4"/>
            <w:rFonts w:ascii="Times New Roman" w:hAnsi="Times New Roman" w:cs="Times New Roman"/>
            <w:sz w:val="28"/>
            <w:szCs w:val="28"/>
          </w:rPr>
          <w:t>.</w:t>
        </w:r>
        <w:r w:rsidRPr="00B63BE4">
          <w:rPr>
            <w:rStyle w:val="a4"/>
            <w:rFonts w:ascii="Times New Roman" w:hAnsi="Times New Roman" w:cs="Times New Roman"/>
            <w:sz w:val="28"/>
            <w:szCs w:val="28"/>
            <w:lang w:val="en-US"/>
          </w:rPr>
          <w:t>ru</w:t>
        </w:r>
      </w:hyperlink>
      <w:r w:rsidRPr="00B63BE4">
        <w:rPr>
          <w:rFonts w:ascii="Times New Roman" w:hAnsi="Times New Roman" w:cs="Times New Roman"/>
          <w:kern w:val="2"/>
          <w:sz w:val="28"/>
          <w:szCs w:val="28"/>
          <w:lang w:eastAsia="ar-SA"/>
        </w:rPr>
        <w:t>, в</w:t>
      </w:r>
      <w:r w:rsidRPr="00B63BE4">
        <w:rPr>
          <w:rFonts w:ascii="Times New Roman" w:hAnsi="Times New Roman" w:cs="Times New Roman"/>
          <w:color w:val="000000"/>
          <w:kern w:val="2"/>
          <w:sz w:val="28"/>
          <w:szCs w:val="28"/>
          <w:lang w:eastAsia="ar-SA"/>
        </w:rPr>
        <w:t xml:space="preserve"> многофункциональном центре предоставления государственных и муниципальных услуг», на</w:t>
      </w:r>
      <w:r w:rsidRPr="00B63BE4">
        <w:rPr>
          <w:rFonts w:ascii="Times New Roman" w:hAnsi="Times New Roman" w:cs="Times New Roman"/>
          <w:kern w:val="2"/>
          <w:sz w:val="28"/>
          <w:szCs w:val="28"/>
          <w:lang w:eastAsia="ar-SA"/>
        </w:rPr>
        <w:t xml:space="preserve"> «Едином портале государственных и муниципальных услуг» -  http</w:t>
      </w:r>
      <w:proofErr w:type="gramEnd"/>
      <w:r w:rsidRPr="00B63BE4">
        <w:rPr>
          <w:rFonts w:ascii="Times New Roman" w:hAnsi="Times New Roman" w:cs="Times New Roman"/>
          <w:kern w:val="2"/>
          <w:sz w:val="28"/>
          <w:szCs w:val="28"/>
          <w:lang w:eastAsia="ar-SA"/>
        </w:rPr>
        <w:t>://gosuslugi.ru.</w:t>
      </w:r>
    </w:p>
    <w:p w:rsidR="00B41ABE" w:rsidRPr="00B63BE4" w:rsidRDefault="00B41ABE" w:rsidP="00B63BE4">
      <w:pPr>
        <w:spacing w:after="0"/>
        <w:ind w:firstLine="709"/>
        <w:jc w:val="center"/>
        <w:rPr>
          <w:rFonts w:ascii="Times New Roman" w:hAnsi="Times New Roman" w:cs="Times New Roman"/>
          <w:sz w:val="28"/>
          <w:szCs w:val="28"/>
        </w:rPr>
      </w:pPr>
      <w:r w:rsidRPr="00B63BE4">
        <w:rPr>
          <w:rFonts w:ascii="Times New Roman" w:hAnsi="Times New Roman" w:cs="Times New Roman"/>
          <w:sz w:val="28"/>
          <w:szCs w:val="28"/>
        </w:rPr>
        <w:t xml:space="preserve"> </w:t>
      </w:r>
    </w:p>
    <w:p w:rsidR="00B41ABE" w:rsidRPr="00B63BE4" w:rsidRDefault="00B41ABE" w:rsidP="00B63BE4">
      <w:pPr>
        <w:spacing w:after="0"/>
        <w:ind w:firstLine="709"/>
        <w:jc w:val="right"/>
        <w:rPr>
          <w:rStyle w:val="a7"/>
          <w:rFonts w:ascii="Times New Roman" w:hAnsi="Times New Roman" w:cs="Times New Roman"/>
          <w:bCs w:val="0"/>
          <w:color w:val="auto"/>
          <w:sz w:val="28"/>
          <w:szCs w:val="28"/>
        </w:rPr>
      </w:pPr>
    </w:p>
    <w:p w:rsidR="00B41ABE" w:rsidRPr="00B63BE4" w:rsidRDefault="00B41ABE" w:rsidP="00B63BE4">
      <w:pPr>
        <w:spacing w:after="0"/>
        <w:rPr>
          <w:rStyle w:val="a7"/>
          <w:rFonts w:ascii="Times New Roman" w:hAnsi="Times New Roman" w:cs="Times New Roman"/>
          <w:bCs w:val="0"/>
          <w:color w:val="auto"/>
          <w:sz w:val="28"/>
          <w:szCs w:val="28"/>
        </w:rPr>
      </w:pPr>
    </w:p>
    <w:p w:rsidR="00B41ABE" w:rsidRPr="00B63BE4" w:rsidRDefault="00B41ABE" w:rsidP="00B63BE4">
      <w:pPr>
        <w:spacing w:after="0"/>
        <w:rPr>
          <w:rFonts w:ascii="Times New Roman" w:hAnsi="Times New Roman" w:cs="Times New Roman"/>
          <w:sz w:val="28"/>
          <w:szCs w:val="28"/>
        </w:rPr>
      </w:pPr>
    </w:p>
    <w:p w:rsidR="00B41ABE" w:rsidRPr="00B63BE4" w:rsidRDefault="00B41ABE" w:rsidP="00B63BE4">
      <w:pPr>
        <w:spacing w:after="0" w:line="240" w:lineRule="auto"/>
        <w:ind w:left="4111" w:firstLine="1701"/>
        <w:jc w:val="right"/>
        <w:rPr>
          <w:rFonts w:ascii="Times New Roman" w:hAnsi="Times New Roman" w:cs="Times New Roman"/>
          <w:b/>
        </w:rPr>
      </w:pPr>
      <w:r w:rsidRPr="00B63BE4">
        <w:rPr>
          <w:rStyle w:val="a7"/>
          <w:rFonts w:ascii="Times New Roman" w:hAnsi="Times New Roman" w:cs="Times New Roman"/>
          <w:color w:val="auto"/>
          <w:sz w:val="28"/>
          <w:szCs w:val="28"/>
        </w:rPr>
        <w:br w:type="page"/>
      </w:r>
      <w:r w:rsidRPr="00B63BE4">
        <w:rPr>
          <w:rStyle w:val="a7"/>
          <w:rFonts w:ascii="Times New Roman" w:hAnsi="Times New Roman" w:cs="Times New Roman"/>
          <w:color w:val="auto"/>
        </w:rPr>
        <w:lastRenderedPageBreak/>
        <w:t>Приложение № 1</w:t>
      </w:r>
    </w:p>
    <w:p w:rsidR="00B41ABE" w:rsidRPr="00B63BE4" w:rsidRDefault="00B41ABE" w:rsidP="00B63BE4">
      <w:pPr>
        <w:spacing w:line="240" w:lineRule="auto"/>
        <w:ind w:left="4111" w:firstLine="1701"/>
        <w:jc w:val="right"/>
        <w:rPr>
          <w:rFonts w:ascii="Times New Roman" w:hAnsi="Times New Roman" w:cs="Times New Roman"/>
          <w:b/>
          <w:bCs/>
        </w:rPr>
      </w:pPr>
      <w:r w:rsidRPr="00B63BE4">
        <w:rPr>
          <w:rStyle w:val="a7"/>
          <w:rFonts w:ascii="Times New Roman" w:hAnsi="Times New Roman" w:cs="Times New Roman"/>
          <w:color w:val="auto"/>
        </w:rPr>
        <w:t xml:space="preserve">к </w:t>
      </w:r>
      <w:hyperlink w:anchor="sub_1000" w:history="1">
        <w:r w:rsidRPr="00B63BE4">
          <w:rPr>
            <w:rStyle w:val="a6"/>
            <w:rFonts w:ascii="Times New Roman" w:hAnsi="Times New Roman" w:cs="Times New Roman"/>
          </w:rPr>
          <w:t>Административному регламенту</w:t>
        </w:r>
      </w:hyperlink>
    </w:p>
    <w:p w:rsidR="00B41ABE" w:rsidRPr="00B63BE4" w:rsidRDefault="00B41ABE" w:rsidP="00B63BE4">
      <w:pPr>
        <w:tabs>
          <w:tab w:val="left" w:pos="4485"/>
        </w:tabs>
        <w:spacing w:line="240" w:lineRule="auto"/>
        <w:ind w:firstLine="709"/>
        <w:rPr>
          <w:rFonts w:ascii="Times New Roman" w:hAnsi="Times New Roman" w:cs="Times New Roman"/>
          <w:sz w:val="28"/>
          <w:szCs w:val="28"/>
        </w:rPr>
      </w:pPr>
      <w:r w:rsidRPr="00B63BE4">
        <w:rPr>
          <w:rFonts w:ascii="Times New Roman" w:hAnsi="Times New Roman" w:cs="Times New Roman"/>
          <w:sz w:val="28"/>
          <w:szCs w:val="28"/>
        </w:rPr>
        <w:tab/>
      </w:r>
    </w:p>
    <w:tbl>
      <w:tblPr>
        <w:tblW w:w="0" w:type="auto"/>
        <w:tblLook w:val="00A0" w:firstRow="1" w:lastRow="0" w:firstColumn="1" w:lastColumn="0" w:noHBand="0" w:noVBand="0"/>
      </w:tblPr>
      <w:tblGrid>
        <w:gridCol w:w="4891"/>
        <w:gridCol w:w="4962"/>
      </w:tblGrid>
      <w:tr w:rsidR="00B41ABE" w:rsidRPr="00B63BE4" w:rsidTr="00B41ABE">
        <w:tc>
          <w:tcPr>
            <w:tcW w:w="4891" w:type="dxa"/>
          </w:tcPr>
          <w:p w:rsidR="00B41ABE" w:rsidRPr="00B63BE4" w:rsidRDefault="00B41ABE" w:rsidP="00B63BE4">
            <w:pPr>
              <w:spacing w:line="240" w:lineRule="auto"/>
              <w:ind w:firstLine="709"/>
              <w:jc w:val="both"/>
              <w:rPr>
                <w:rFonts w:ascii="Times New Roman" w:hAnsi="Times New Roman" w:cs="Times New Roman"/>
                <w:sz w:val="28"/>
                <w:szCs w:val="28"/>
              </w:rPr>
            </w:pPr>
          </w:p>
        </w:tc>
        <w:tc>
          <w:tcPr>
            <w:tcW w:w="4962" w:type="dxa"/>
          </w:tcPr>
          <w:p w:rsidR="00B41ABE" w:rsidRPr="00B63BE4" w:rsidRDefault="00B41ABE" w:rsidP="00B63BE4">
            <w:pPr>
              <w:spacing w:line="240" w:lineRule="auto"/>
              <w:rPr>
                <w:rFonts w:ascii="Times New Roman" w:hAnsi="Times New Roman" w:cs="Times New Roman"/>
                <w:sz w:val="28"/>
                <w:szCs w:val="28"/>
              </w:rPr>
            </w:pPr>
            <w:r w:rsidRPr="00B63BE4">
              <w:rPr>
                <w:rFonts w:ascii="Times New Roman" w:hAnsi="Times New Roman" w:cs="Times New Roman"/>
                <w:sz w:val="28"/>
                <w:szCs w:val="28"/>
              </w:rPr>
              <w:t xml:space="preserve">Главе администрации </w:t>
            </w:r>
            <w:proofErr w:type="spellStart"/>
            <w:r w:rsidRPr="00B63BE4">
              <w:rPr>
                <w:rFonts w:ascii="Times New Roman" w:hAnsi="Times New Roman" w:cs="Times New Roman"/>
                <w:sz w:val="28"/>
                <w:szCs w:val="28"/>
              </w:rPr>
              <w:t>Малодербетовского</w:t>
            </w:r>
            <w:proofErr w:type="spellEnd"/>
            <w:r w:rsidRPr="00B63BE4">
              <w:rPr>
                <w:rFonts w:ascii="Times New Roman" w:hAnsi="Times New Roman" w:cs="Times New Roman"/>
                <w:sz w:val="28"/>
                <w:szCs w:val="28"/>
              </w:rPr>
              <w:t xml:space="preserve"> районного муниципального образования Республики Калмыкия</w:t>
            </w:r>
          </w:p>
          <w:p w:rsidR="00B41ABE" w:rsidRPr="00B63BE4" w:rsidRDefault="00B41ABE" w:rsidP="00B63BE4">
            <w:pPr>
              <w:spacing w:line="240" w:lineRule="auto"/>
              <w:jc w:val="both"/>
              <w:rPr>
                <w:rFonts w:ascii="Times New Roman" w:hAnsi="Times New Roman" w:cs="Times New Roman"/>
                <w:sz w:val="28"/>
                <w:szCs w:val="28"/>
              </w:rPr>
            </w:pPr>
            <w:r w:rsidRPr="00B63BE4">
              <w:rPr>
                <w:rFonts w:ascii="Times New Roman" w:hAnsi="Times New Roman" w:cs="Times New Roman"/>
                <w:sz w:val="28"/>
                <w:szCs w:val="28"/>
              </w:rPr>
              <w:t>_______________________________</w:t>
            </w:r>
          </w:p>
        </w:tc>
      </w:tr>
      <w:tr w:rsidR="00B41ABE" w:rsidRPr="00B63BE4" w:rsidTr="00B41ABE">
        <w:tc>
          <w:tcPr>
            <w:tcW w:w="4891" w:type="dxa"/>
          </w:tcPr>
          <w:p w:rsidR="00B41ABE" w:rsidRPr="00B63BE4" w:rsidRDefault="00B41ABE" w:rsidP="00B63BE4">
            <w:pPr>
              <w:spacing w:line="240" w:lineRule="auto"/>
              <w:ind w:firstLine="709"/>
              <w:jc w:val="both"/>
              <w:rPr>
                <w:rFonts w:ascii="Times New Roman" w:hAnsi="Times New Roman" w:cs="Times New Roman"/>
                <w:sz w:val="28"/>
                <w:szCs w:val="28"/>
              </w:rPr>
            </w:pPr>
          </w:p>
        </w:tc>
        <w:tc>
          <w:tcPr>
            <w:tcW w:w="4962" w:type="dxa"/>
          </w:tcPr>
          <w:p w:rsidR="00B41ABE" w:rsidRPr="00B63BE4" w:rsidRDefault="00B41ABE" w:rsidP="00B63BE4">
            <w:pPr>
              <w:pStyle w:val="af"/>
              <w:rPr>
                <w:rFonts w:ascii="Times New Roman" w:hAnsi="Times New Roman" w:cs="Times New Roman"/>
                <w:sz w:val="28"/>
                <w:szCs w:val="28"/>
              </w:rPr>
            </w:pPr>
            <w:r w:rsidRPr="00B63BE4">
              <w:rPr>
                <w:rFonts w:ascii="Times New Roman" w:hAnsi="Times New Roman" w:cs="Times New Roman"/>
                <w:sz w:val="28"/>
                <w:szCs w:val="28"/>
              </w:rPr>
              <w:t>___________________________</w:t>
            </w:r>
          </w:p>
          <w:p w:rsidR="00B41ABE" w:rsidRPr="00B63BE4" w:rsidRDefault="00B41ABE" w:rsidP="00B63BE4">
            <w:pPr>
              <w:pStyle w:val="af"/>
              <w:ind w:firstLine="709"/>
              <w:rPr>
                <w:rFonts w:ascii="Times New Roman" w:hAnsi="Times New Roman" w:cs="Times New Roman"/>
                <w:sz w:val="20"/>
                <w:szCs w:val="20"/>
              </w:rPr>
            </w:pPr>
            <w:r w:rsidRPr="00B63BE4">
              <w:rPr>
                <w:rFonts w:ascii="Times New Roman" w:hAnsi="Times New Roman" w:cs="Times New Roman"/>
                <w:sz w:val="20"/>
                <w:szCs w:val="20"/>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B63BE4">
              <w:rPr>
                <w:rFonts w:ascii="Times New Roman" w:hAnsi="Times New Roman" w:cs="Times New Roman"/>
                <w:i/>
                <w:sz w:val="20"/>
                <w:szCs w:val="20"/>
              </w:rPr>
              <w:t>(при наличии)</w:t>
            </w:r>
          </w:p>
        </w:tc>
      </w:tr>
    </w:tbl>
    <w:p w:rsidR="00B41ABE" w:rsidRPr="00B63BE4" w:rsidRDefault="00B41ABE" w:rsidP="00B63BE4">
      <w:pPr>
        <w:spacing w:line="240" w:lineRule="auto"/>
        <w:ind w:firstLine="709"/>
        <w:jc w:val="both"/>
        <w:rPr>
          <w:rFonts w:ascii="Times New Roman" w:hAnsi="Times New Roman" w:cs="Times New Roman"/>
          <w:sz w:val="28"/>
          <w:szCs w:val="28"/>
        </w:rPr>
      </w:pPr>
    </w:p>
    <w:p w:rsidR="00B41ABE" w:rsidRPr="00B63BE4" w:rsidRDefault="00B41ABE" w:rsidP="00B63BE4">
      <w:pPr>
        <w:spacing w:line="240" w:lineRule="auto"/>
        <w:ind w:firstLine="709"/>
        <w:jc w:val="both"/>
        <w:rPr>
          <w:rFonts w:ascii="Times New Roman" w:hAnsi="Times New Roman" w:cs="Times New Roman"/>
          <w:sz w:val="28"/>
          <w:szCs w:val="28"/>
        </w:rPr>
      </w:pPr>
    </w:p>
    <w:p w:rsidR="00B41ABE" w:rsidRPr="00B63BE4" w:rsidRDefault="00B41ABE" w:rsidP="00B63BE4">
      <w:pPr>
        <w:autoSpaceDE w:val="0"/>
        <w:autoSpaceDN w:val="0"/>
        <w:adjustRightInd w:val="0"/>
        <w:spacing w:after="0" w:line="240" w:lineRule="auto"/>
        <w:ind w:firstLine="709"/>
        <w:jc w:val="center"/>
        <w:rPr>
          <w:rFonts w:ascii="Times New Roman" w:hAnsi="Times New Roman" w:cs="Times New Roman"/>
          <w:b/>
          <w:sz w:val="28"/>
          <w:szCs w:val="28"/>
        </w:rPr>
      </w:pPr>
      <w:r w:rsidRPr="00B63BE4">
        <w:rPr>
          <w:rFonts w:ascii="Times New Roman" w:hAnsi="Times New Roman" w:cs="Times New Roman"/>
          <w:b/>
          <w:sz w:val="28"/>
          <w:szCs w:val="28"/>
        </w:rPr>
        <w:t>Заявление</w:t>
      </w:r>
    </w:p>
    <w:p w:rsidR="00B41ABE" w:rsidRPr="00B63BE4" w:rsidRDefault="00B41ABE" w:rsidP="00B63BE4">
      <w:pPr>
        <w:autoSpaceDE w:val="0"/>
        <w:autoSpaceDN w:val="0"/>
        <w:adjustRightInd w:val="0"/>
        <w:spacing w:after="0" w:line="240" w:lineRule="auto"/>
        <w:ind w:firstLine="709"/>
        <w:jc w:val="center"/>
        <w:rPr>
          <w:rFonts w:ascii="Times New Roman" w:hAnsi="Times New Roman" w:cs="Times New Roman"/>
          <w:b/>
          <w:sz w:val="28"/>
          <w:szCs w:val="28"/>
        </w:rPr>
      </w:pPr>
      <w:r w:rsidRPr="00B63BE4">
        <w:rPr>
          <w:rFonts w:ascii="Times New Roman" w:hAnsi="Times New Roman" w:cs="Times New Roman"/>
          <w:b/>
          <w:sz w:val="28"/>
          <w:szCs w:val="28"/>
        </w:rPr>
        <w:t>о выдаче разрешения на ввод объекта в эксплуатацию</w:t>
      </w:r>
    </w:p>
    <w:p w:rsidR="00B41ABE" w:rsidRPr="00B63BE4" w:rsidRDefault="00B41ABE" w:rsidP="00B63BE4">
      <w:pPr>
        <w:spacing w:after="0" w:line="240" w:lineRule="auto"/>
        <w:rPr>
          <w:rFonts w:ascii="Times New Roman" w:hAnsi="Times New Roman" w:cs="Times New Roman"/>
          <w:sz w:val="28"/>
          <w:szCs w:val="28"/>
        </w:rPr>
      </w:pPr>
    </w:p>
    <w:p w:rsidR="00B41ABE" w:rsidRPr="00B63BE4" w:rsidRDefault="00B41ABE" w:rsidP="00B63BE4">
      <w:pPr>
        <w:spacing w:line="240" w:lineRule="auto"/>
        <w:rPr>
          <w:rFonts w:ascii="Times New Roman" w:hAnsi="Times New Roman" w:cs="Times New Roman"/>
          <w:sz w:val="28"/>
          <w:szCs w:val="28"/>
        </w:rPr>
      </w:pPr>
    </w:p>
    <w:p w:rsidR="00B41ABE" w:rsidRPr="00B63BE4" w:rsidRDefault="00B41ABE" w:rsidP="00B63BE4">
      <w:pPr>
        <w:spacing w:line="240" w:lineRule="auto"/>
        <w:ind w:firstLine="720"/>
        <w:jc w:val="both"/>
        <w:rPr>
          <w:rFonts w:ascii="Times New Roman" w:hAnsi="Times New Roman" w:cs="Times New Roman"/>
          <w:sz w:val="28"/>
          <w:szCs w:val="28"/>
        </w:rPr>
      </w:pPr>
      <w:r w:rsidRPr="00B63BE4">
        <w:rPr>
          <w:rFonts w:ascii="Times New Roman" w:hAnsi="Times New Roman" w:cs="Times New Roman"/>
          <w:sz w:val="28"/>
          <w:szCs w:val="28"/>
        </w:rPr>
        <w:t>Прошу   выдать Разрешение на ввод объекта в эксплуатацию:</w:t>
      </w:r>
    </w:p>
    <w:p w:rsidR="00B41ABE" w:rsidRPr="00B63BE4" w:rsidRDefault="00B41ABE" w:rsidP="00B63BE4">
      <w:pPr>
        <w:pStyle w:val="af0"/>
        <w:pBdr>
          <w:bottom w:val="single" w:sz="4" w:space="1" w:color="auto"/>
        </w:pBdr>
        <w:tabs>
          <w:tab w:val="left" w:pos="9781"/>
        </w:tabs>
        <w:jc w:val="center"/>
        <w:rPr>
          <w:b/>
          <w:i/>
          <w:sz w:val="28"/>
          <w:szCs w:val="28"/>
        </w:rPr>
      </w:pPr>
    </w:p>
    <w:p w:rsidR="00B41ABE" w:rsidRPr="00B63BE4" w:rsidRDefault="00B41ABE" w:rsidP="00B63BE4">
      <w:pPr>
        <w:pStyle w:val="af0"/>
        <w:tabs>
          <w:tab w:val="left" w:pos="9781"/>
        </w:tabs>
        <w:jc w:val="center"/>
        <w:rPr>
          <w:b/>
          <w:i/>
          <w:sz w:val="18"/>
          <w:szCs w:val="18"/>
        </w:rPr>
      </w:pPr>
      <w:r w:rsidRPr="00B63BE4">
        <w:rPr>
          <w:b/>
          <w:i/>
          <w:sz w:val="18"/>
          <w:szCs w:val="18"/>
        </w:rPr>
        <w:t>(наименование объекта капитального строительства в соответствии с проектной документацией)</w:t>
      </w:r>
    </w:p>
    <w:p w:rsidR="00B41ABE" w:rsidRPr="00B63BE4" w:rsidRDefault="00B41ABE" w:rsidP="00B63BE4">
      <w:pPr>
        <w:pStyle w:val="af0"/>
        <w:pBdr>
          <w:bottom w:val="single" w:sz="4" w:space="1" w:color="auto"/>
        </w:pBdr>
        <w:tabs>
          <w:tab w:val="left" w:pos="9781"/>
        </w:tabs>
        <w:jc w:val="center"/>
        <w:rPr>
          <w:b/>
          <w:i/>
          <w:sz w:val="28"/>
          <w:szCs w:val="28"/>
        </w:rPr>
      </w:pPr>
    </w:p>
    <w:p w:rsidR="00B41ABE" w:rsidRPr="00B63BE4" w:rsidRDefault="00B41ABE" w:rsidP="00B63BE4">
      <w:pPr>
        <w:pStyle w:val="af0"/>
        <w:tabs>
          <w:tab w:val="left" w:pos="9781"/>
        </w:tabs>
        <w:jc w:val="center"/>
        <w:rPr>
          <w:b/>
          <w:i/>
          <w:sz w:val="18"/>
          <w:szCs w:val="18"/>
        </w:rPr>
      </w:pPr>
    </w:p>
    <w:p w:rsidR="00B41ABE" w:rsidRPr="00B63BE4" w:rsidRDefault="00B41ABE" w:rsidP="00B63BE4">
      <w:pPr>
        <w:tabs>
          <w:tab w:val="left" w:pos="142"/>
          <w:tab w:val="left" w:pos="3402"/>
          <w:tab w:val="left" w:pos="9639"/>
          <w:tab w:val="left" w:pos="9923"/>
        </w:tabs>
        <w:spacing w:line="240" w:lineRule="auto"/>
        <w:ind w:left="2127" w:hanging="2127"/>
        <w:jc w:val="both"/>
        <w:rPr>
          <w:rFonts w:ascii="Times New Roman" w:hAnsi="Times New Roman" w:cs="Times New Roman"/>
          <w:sz w:val="28"/>
        </w:rPr>
      </w:pPr>
      <w:proofErr w:type="gramStart"/>
      <w:r w:rsidRPr="00B63BE4">
        <w:rPr>
          <w:rFonts w:ascii="Times New Roman" w:hAnsi="Times New Roman" w:cs="Times New Roman"/>
          <w:sz w:val="28"/>
        </w:rPr>
        <w:t>расположенного</w:t>
      </w:r>
      <w:proofErr w:type="gramEnd"/>
      <w:r w:rsidRPr="00B63BE4">
        <w:rPr>
          <w:rFonts w:ascii="Times New Roman" w:hAnsi="Times New Roman" w:cs="Times New Roman"/>
          <w:sz w:val="28"/>
        </w:rPr>
        <w:t xml:space="preserve"> по адресу: </w:t>
      </w:r>
    </w:p>
    <w:p w:rsidR="00B41ABE" w:rsidRPr="00B63BE4" w:rsidRDefault="00B41ABE" w:rsidP="00B63BE4">
      <w:pPr>
        <w:tabs>
          <w:tab w:val="left" w:pos="142"/>
          <w:tab w:val="left" w:pos="3402"/>
          <w:tab w:val="left" w:pos="9639"/>
          <w:tab w:val="left" w:pos="9923"/>
        </w:tabs>
        <w:spacing w:line="240" w:lineRule="auto"/>
        <w:ind w:left="2127" w:hanging="2127"/>
        <w:jc w:val="both"/>
        <w:rPr>
          <w:rFonts w:ascii="Times New Roman" w:hAnsi="Times New Roman" w:cs="Times New Roman"/>
        </w:rPr>
      </w:pPr>
      <w:r w:rsidRPr="00B63BE4">
        <w:rPr>
          <w:rFonts w:ascii="Times New Roman" w:hAnsi="Times New Roman" w:cs="Times New Roman"/>
          <w:sz w:val="28"/>
        </w:rPr>
        <w:t xml:space="preserve"> </w:t>
      </w:r>
      <w:r w:rsidRPr="00B63BE4">
        <w:rPr>
          <w:rFonts w:ascii="Times New Roman" w:hAnsi="Times New Roman" w:cs="Times New Roman"/>
          <w:sz w:val="28"/>
          <w:u w:val="single"/>
        </w:rPr>
        <w:t xml:space="preserve"> Республика Калмыкия, </w:t>
      </w:r>
      <w:proofErr w:type="spellStart"/>
      <w:r w:rsidRPr="00B63BE4">
        <w:rPr>
          <w:rFonts w:ascii="Times New Roman" w:hAnsi="Times New Roman" w:cs="Times New Roman"/>
          <w:sz w:val="28"/>
          <w:u w:val="single"/>
        </w:rPr>
        <w:t>Малодербетовский</w:t>
      </w:r>
      <w:proofErr w:type="spellEnd"/>
      <w:r w:rsidRPr="00B63BE4">
        <w:rPr>
          <w:rFonts w:ascii="Times New Roman" w:hAnsi="Times New Roman" w:cs="Times New Roman"/>
          <w:sz w:val="28"/>
          <w:u w:val="single"/>
        </w:rPr>
        <w:t xml:space="preserve"> район_______________________</w:t>
      </w:r>
    </w:p>
    <w:p w:rsidR="00B41ABE" w:rsidRPr="00B63BE4" w:rsidRDefault="00B41ABE" w:rsidP="00B63BE4">
      <w:pPr>
        <w:pBdr>
          <w:bottom w:val="single" w:sz="4" w:space="1" w:color="auto"/>
        </w:pBdr>
        <w:tabs>
          <w:tab w:val="left" w:pos="3544"/>
          <w:tab w:val="left" w:pos="9923"/>
        </w:tabs>
        <w:spacing w:line="240" w:lineRule="auto"/>
        <w:jc w:val="both"/>
        <w:rPr>
          <w:rFonts w:ascii="Times New Roman" w:hAnsi="Times New Roman" w:cs="Times New Roman"/>
          <w:b/>
          <w:i/>
          <w:sz w:val="28"/>
        </w:rPr>
      </w:pPr>
    </w:p>
    <w:p w:rsidR="00B41ABE" w:rsidRPr="00B63BE4" w:rsidRDefault="00B41ABE" w:rsidP="00B63BE4">
      <w:pPr>
        <w:tabs>
          <w:tab w:val="left" w:pos="3402"/>
          <w:tab w:val="left" w:pos="9923"/>
        </w:tabs>
        <w:spacing w:line="240" w:lineRule="auto"/>
        <w:jc w:val="both"/>
        <w:rPr>
          <w:rFonts w:ascii="Times New Roman" w:hAnsi="Times New Roman" w:cs="Times New Roman"/>
          <w:b/>
          <w:i/>
          <w:sz w:val="18"/>
          <w:szCs w:val="18"/>
        </w:rPr>
      </w:pPr>
      <w:r w:rsidRPr="00B63BE4">
        <w:rPr>
          <w:rFonts w:ascii="Times New Roman" w:hAnsi="Times New Roman" w:cs="Times New Roman"/>
          <w:b/>
          <w:i/>
          <w:sz w:val="18"/>
          <w:szCs w:val="18"/>
        </w:rPr>
        <w:t>(полный адрес объекта капитального строительства или строительный адрес)</w:t>
      </w:r>
    </w:p>
    <w:p w:rsidR="00B41ABE" w:rsidRPr="00B63BE4" w:rsidRDefault="00B41ABE" w:rsidP="00B63BE4">
      <w:pPr>
        <w:spacing w:line="240" w:lineRule="auto"/>
        <w:rPr>
          <w:rFonts w:ascii="Times New Roman" w:hAnsi="Times New Roman" w:cs="Times New Roman"/>
          <w:sz w:val="28"/>
          <w:szCs w:val="28"/>
        </w:rPr>
      </w:pPr>
    </w:p>
    <w:p w:rsidR="00B41ABE" w:rsidRPr="00B63BE4" w:rsidRDefault="00B41ABE" w:rsidP="00B63BE4">
      <w:pPr>
        <w:spacing w:line="240" w:lineRule="auto"/>
        <w:rPr>
          <w:rFonts w:ascii="Times New Roman" w:hAnsi="Times New Roman" w:cs="Times New Roman"/>
          <w:sz w:val="28"/>
          <w:szCs w:val="28"/>
        </w:rPr>
      </w:pPr>
      <w:r w:rsidRPr="00B63BE4">
        <w:rPr>
          <w:rFonts w:ascii="Times New Roman" w:hAnsi="Times New Roman" w:cs="Times New Roman"/>
          <w:sz w:val="28"/>
          <w:szCs w:val="28"/>
        </w:rPr>
        <w:t>«____»________20___ г.                  ________________/ __________________ /</w:t>
      </w:r>
    </w:p>
    <w:p w:rsidR="00B41ABE" w:rsidRPr="00B63BE4" w:rsidRDefault="00B41ABE" w:rsidP="00B63BE4">
      <w:pPr>
        <w:spacing w:line="240" w:lineRule="auto"/>
        <w:ind w:left="4860"/>
        <w:rPr>
          <w:rFonts w:ascii="Times New Roman" w:hAnsi="Times New Roman" w:cs="Times New Roman"/>
          <w:sz w:val="28"/>
          <w:szCs w:val="28"/>
        </w:rPr>
      </w:pPr>
      <w:r w:rsidRPr="00B63BE4">
        <w:rPr>
          <w:rFonts w:ascii="Times New Roman" w:hAnsi="Times New Roman" w:cs="Times New Roman"/>
          <w:sz w:val="16"/>
          <w:szCs w:val="16"/>
        </w:rPr>
        <w:t>(подпись)                                              (Ф.И.О.)</w:t>
      </w:r>
    </w:p>
    <w:p w:rsidR="00B41ABE" w:rsidRPr="00B63BE4" w:rsidRDefault="00B41ABE" w:rsidP="00B63BE4">
      <w:pPr>
        <w:spacing w:line="240" w:lineRule="auto"/>
        <w:ind w:firstLine="5760"/>
        <w:jc w:val="right"/>
        <w:rPr>
          <w:rFonts w:ascii="Times New Roman" w:hAnsi="Times New Roman" w:cs="Times New Roman"/>
          <w:sz w:val="28"/>
          <w:szCs w:val="28"/>
        </w:rPr>
      </w:pPr>
      <w:r w:rsidRPr="00B63BE4">
        <w:rPr>
          <w:rFonts w:ascii="Times New Roman" w:hAnsi="Times New Roman" w:cs="Times New Roman"/>
          <w:sz w:val="28"/>
          <w:szCs w:val="28"/>
        </w:rPr>
        <w:t>Документы приняты            «______»_______20___ г.</w:t>
      </w:r>
    </w:p>
    <w:p w:rsidR="00B41ABE" w:rsidRPr="00B63BE4" w:rsidRDefault="00B41ABE" w:rsidP="00B63BE4">
      <w:pPr>
        <w:spacing w:line="240" w:lineRule="auto"/>
        <w:ind w:firstLine="5760"/>
        <w:rPr>
          <w:rFonts w:ascii="Times New Roman" w:hAnsi="Times New Roman" w:cs="Times New Roman"/>
          <w:sz w:val="16"/>
          <w:szCs w:val="16"/>
        </w:rPr>
      </w:pPr>
    </w:p>
    <w:p w:rsidR="00B41ABE" w:rsidRPr="00B63BE4" w:rsidRDefault="00B41ABE" w:rsidP="00B63BE4">
      <w:pPr>
        <w:spacing w:line="240" w:lineRule="auto"/>
        <w:ind w:firstLine="5760"/>
        <w:jc w:val="right"/>
        <w:rPr>
          <w:rFonts w:ascii="Times New Roman" w:hAnsi="Times New Roman" w:cs="Times New Roman"/>
          <w:sz w:val="16"/>
          <w:szCs w:val="16"/>
        </w:rPr>
      </w:pPr>
      <w:r w:rsidRPr="00B63BE4">
        <w:rPr>
          <w:rFonts w:ascii="Times New Roman" w:hAnsi="Times New Roman" w:cs="Times New Roman"/>
          <w:sz w:val="16"/>
          <w:szCs w:val="16"/>
        </w:rPr>
        <w:t>_________________/_______________________/</w:t>
      </w:r>
    </w:p>
    <w:p w:rsidR="00B63BE4" w:rsidRDefault="00B63BE4" w:rsidP="00B41ABE">
      <w:pPr>
        <w:ind w:left="4111" w:firstLine="1701"/>
        <w:jc w:val="right"/>
        <w:rPr>
          <w:rStyle w:val="a7"/>
          <w:b w:val="0"/>
          <w:bCs w:val="0"/>
          <w:color w:val="auto"/>
        </w:rPr>
      </w:pPr>
    </w:p>
    <w:p w:rsidR="00B41ABE" w:rsidRPr="00B63BE4" w:rsidRDefault="00B41ABE" w:rsidP="00B63BE4">
      <w:pPr>
        <w:spacing w:after="0"/>
        <w:ind w:left="4111" w:firstLine="1701"/>
        <w:jc w:val="right"/>
        <w:rPr>
          <w:rFonts w:ascii="Times New Roman" w:hAnsi="Times New Roman" w:cs="Times New Roman"/>
          <w:b/>
        </w:rPr>
      </w:pPr>
      <w:r w:rsidRPr="00B63BE4">
        <w:rPr>
          <w:rStyle w:val="a7"/>
          <w:rFonts w:ascii="Times New Roman" w:hAnsi="Times New Roman" w:cs="Times New Roman"/>
          <w:color w:val="auto"/>
        </w:rPr>
        <w:lastRenderedPageBreak/>
        <w:t>Приложение № 2</w:t>
      </w:r>
    </w:p>
    <w:p w:rsidR="00B41ABE" w:rsidRDefault="00B41ABE" w:rsidP="00B63BE4">
      <w:pPr>
        <w:spacing w:after="0" w:line="270" w:lineRule="atLeast"/>
        <w:jc w:val="right"/>
        <w:outlineLvl w:val="2"/>
        <w:rPr>
          <w:rStyle w:val="a6"/>
          <w:rFonts w:ascii="Times New Roman" w:hAnsi="Times New Roman" w:cs="Times New Roman"/>
        </w:rPr>
      </w:pPr>
      <w:r w:rsidRPr="00B63BE4">
        <w:rPr>
          <w:rStyle w:val="a7"/>
          <w:rFonts w:ascii="Times New Roman" w:hAnsi="Times New Roman" w:cs="Times New Roman"/>
          <w:color w:val="auto"/>
        </w:rPr>
        <w:t xml:space="preserve">к </w:t>
      </w:r>
      <w:hyperlink w:anchor="sub_1000" w:history="1">
        <w:r w:rsidRPr="00B63BE4">
          <w:rPr>
            <w:rStyle w:val="a6"/>
            <w:rFonts w:ascii="Times New Roman" w:hAnsi="Times New Roman" w:cs="Times New Roman"/>
          </w:rPr>
          <w:t>Административному регламенту</w:t>
        </w:r>
      </w:hyperlink>
    </w:p>
    <w:p w:rsidR="00B63BE4" w:rsidRPr="00B63BE4" w:rsidRDefault="00B63BE4" w:rsidP="00B63BE4">
      <w:pPr>
        <w:spacing w:after="0" w:line="270" w:lineRule="atLeast"/>
        <w:jc w:val="right"/>
        <w:outlineLvl w:val="2"/>
        <w:rPr>
          <w:rStyle w:val="a7"/>
          <w:rFonts w:ascii="Times New Roman" w:hAnsi="Times New Roman" w:cs="Times New Roman"/>
          <w:bCs w:val="0"/>
          <w:color w:val="auto"/>
        </w:rPr>
      </w:pPr>
    </w:p>
    <w:p w:rsidR="00B41ABE" w:rsidRPr="00B63BE4" w:rsidRDefault="00B41ABE" w:rsidP="00B63BE4">
      <w:pPr>
        <w:widowControl w:val="0"/>
        <w:autoSpaceDE w:val="0"/>
        <w:autoSpaceDN w:val="0"/>
        <w:jc w:val="center"/>
        <w:rPr>
          <w:rFonts w:ascii="Times New Roman" w:eastAsia="Calibri" w:hAnsi="Times New Roman" w:cs="Times New Roman"/>
          <w:b/>
          <w:sz w:val="28"/>
          <w:szCs w:val="28"/>
        </w:rPr>
      </w:pPr>
      <w:r w:rsidRPr="00B63BE4">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B41ABE" w:rsidRPr="00BC0352" w:rsidRDefault="00B41ABE" w:rsidP="00B41ABE">
      <w:pPr>
        <w:widowControl w:val="0"/>
        <w:autoSpaceDE w:val="0"/>
        <w:autoSpaceDN w:val="0"/>
        <w:jc w:val="right"/>
        <w:rPr>
          <w:sz w:val="28"/>
          <w:szCs w:val="28"/>
        </w:rPr>
      </w:pPr>
      <w:r w:rsidRPr="00BC0352">
        <w:rPr>
          <w:sz w:val="28"/>
          <w:szCs w:val="28"/>
        </w:rPr>
        <w:t>«__» ____________ 20__ г.</w:t>
      </w:r>
    </w:p>
    <w:p w:rsidR="00B41ABE" w:rsidRPr="00BC0352" w:rsidRDefault="00B41ABE" w:rsidP="00B41ABE">
      <w:pPr>
        <w:widowControl w:val="0"/>
        <w:autoSpaceDE w:val="0"/>
        <w:autoSpaceDN w:val="0"/>
        <w:rPr>
          <w:rFonts w:eastAsia="Calibri"/>
          <w:sz w:val="28"/>
          <w:szCs w:val="28"/>
        </w:rPr>
      </w:pPr>
    </w:p>
    <w:p w:rsidR="00B41ABE" w:rsidRPr="00B63BE4" w:rsidRDefault="00B41ABE" w:rsidP="00B63BE4">
      <w:pPr>
        <w:widowControl w:val="0"/>
        <w:autoSpaceDE w:val="0"/>
        <w:autoSpaceDN w:val="0"/>
        <w:spacing w:after="0" w:line="240" w:lineRule="auto"/>
        <w:rPr>
          <w:rFonts w:ascii="Times New Roman" w:eastAsia="Calibri" w:hAnsi="Times New Roman" w:cs="Times New Roman"/>
          <w:sz w:val="28"/>
          <w:szCs w:val="28"/>
        </w:rPr>
      </w:pPr>
      <w:r w:rsidRPr="00B63BE4">
        <w:rPr>
          <w:rFonts w:ascii="Times New Roman" w:eastAsia="Calibri" w:hAnsi="Times New Roman" w:cs="Times New Roman"/>
          <w:sz w:val="28"/>
          <w:szCs w:val="28"/>
        </w:rPr>
        <w:t>________________________________________________________________________</w:t>
      </w:r>
      <w:r w:rsidRPr="00B63BE4">
        <w:rPr>
          <w:rFonts w:ascii="Times New Roman" w:eastAsia="Calibri" w:hAnsi="Times New Roman" w:cs="Times New Roman"/>
          <w:sz w:val="28"/>
          <w:szCs w:val="28"/>
        </w:rPr>
        <w:br/>
        <w:t>________________________________________________________________________</w:t>
      </w:r>
    </w:p>
    <w:p w:rsidR="00B41ABE" w:rsidRPr="00B63BE4" w:rsidRDefault="00B41ABE" w:rsidP="00B63BE4">
      <w:pPr>
        <w:widowControl w:val="0"/>
        <w:autoSpaceDE w:val="0"/>
        <w:autoSpaceDN w:val="0"/>
        <w:spacing w:after="0" w:line="240" w:lineRule="auto"/>
        <w:jc w:val="center"/>
        <w:rPr>
          <w:rFonts w:ascii="Times New Roman" w:eastAsia="Calibri" w:hAnsi="Times New Roman" w:cs="Times New Roman"/>
          <w:sz w:val="20"/>
          <w:szCs w:val="20"/>
        </w:rPr>
      </w:pPr>
      <w:r w:rsidRPr="00B63BE4">
        <w:rPr>
          <w:rFonts w:ascii="Times New Roman" w:eastAsia="Calibri" w:hAnsi="Times New Roman" w:cs="Times New Roman"/>
          <w:sz w:val="20"/>
          <w:szCs w:val="20"/>
        </w:rPr>
        <w:t>(</w:t>
      </w:r>
      <w:r w:rsidRPr="00B63BE4">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63BE4">
        <w:rPr>
          <w:rFonts w:ascii="Times New Roman" w:eastAsia="Calibri" w:hAnsi="Times New Roman" w:cs="Times New Roman"/>
          <w:sz w:val="20"/>
          <w:szCs w:val="20"/>
        </w:rPr>
        <w:t>)</w:t>
      </w:r>
    </w:p>
    <w:p w:rsidR="00B41ABE" w:rsidRPr="00BC0352" w:rsidRDefault="00B41ABE" w:rsidP="00B41ABE">
      <w:pPr>
        <w:widowControl w:val="0"/>
        <w:autoSpaceDE w:val="0"/>
        <w:autoSpaceDN w:val="0"/>
        <w:ind w:left="-142"/>
        <w:jc w:val="both"/>
        <w:rPr>
          <w:rFonts w:eastAsia="Calibri"/>
          <w:sz w:val="28"/>
          <w:szCs w:val="28"/>
        </w:rPr>
      </w:pPr>
    </w:p>
    <w:p w:rsidR="00B41ABE" w:rsidRPr="00B63BE4" w:rsidRDefault="00B41ABE" w:rsidP="00B63BE4">
      <w:pPr>
        <w:widowControl w:val="0"/>
        <w:tabs>
          <w:tab w:val="left" w:pos="1134"/>
        </w:tabs>
        <w:autoSpaceDE w:val="0"/>
        <w:autoSpaceDN w:val="0"/>
        <w:adjustRightInd w:val="0"/>
        <w:spacing w:after="0"/>
        <w:ind w:right="20"/>
        <w:jc w:val="center"/>
        <w:rPr>
          <w:rFonts w:ascii="Times New Roman" w:eastAsia="Calibri" w:hAnsi="Times New Roman" w:cs="Times New Roman"/>
          <w:b/>
          <w:sz w:val="28"/>
          <w:szCs w:val="28"/>
        </w:rPr>
      </w:pPr>
      <w:r w:rsidRPr="00B63BE4">
        <w:rPr>
          <w:rFonts w:ascii="Times New Roman" w:eastAsia="Calibri" w:hAnsi="Times New Roman" w:cs="Times New Roman"/>
          <w:b/>
          <w:bCs/>
          <w:sz w:val="26"/>
          <w:szCs w:val="26"/>
        </w:rPr>
        <w:t>1. Сведения о застройщике</w:t>
      </w:r>
    </w:p>
    <w:p w:rsidR="00B41ABE" w:rsidRPr="00B63BE4" w:rsidRDefault="00B41ABE" w:rsidP="00B63BE4">
      <w:pPr>
        <w:widowControl w:val="0"/>
        <w:autoSpaceDE w:val="0"/>
        <w:autoSpaceDN w:val="0"/>
        <w:adjustRightInd w:val="0"/>
        <w:spacing w:after="0"/>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1.1</w:t>
            </w:r>
          </w:p>
        </w:tc>
        <w:tc>
          <w:tcPr>
            <w:tcW w:w="4678" w:type="dxa"/>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hAnsi="Times New Roman" w:cs="Times New Roman"/>
                <w:bCs/>
                <w:sz w:val="26"/>
                <w:szCs w:val="26"/>
              </w:rPr>
              <w:t>Сведения о физическом лице, в случае если застройщиком является физическое лицо:</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1.1.1</w:t>
            </w:r>
          </w:p>
        </w:tc>
        <w:tc>
          <w:tcPr>
            <w:tcW w:w="4678" w:type="dxa"/>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hAnsi="Times New Roman" w:cs="Times New Roman"/>
                <w:bCs/>
                <w:sz w:val="26"/>
                <w:szCs w:val="26"/>
              </w:rPr>
              <w:t>Фами</w:t>
            </w:r>
            <w:r w:rsidRPr="00B63BE4">
              <w:rPr>
                <w:rFonts w:ascii="Times New Roman" w:eastAsia="Calibri" w:hAnsi="Times New Roman" w:cs="Times New Roman"/>
                <w:sz w:val="26"/>
                <w:szCs w:val="26"/>
              </w:rPr>
              <w:t>лия, имя, отчество (при наличии)</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1.1.2</w:t>
            </w:r>
          </w:p>
        </w:tc>
        <w:tc>
          <w:tcPr>
            <w:tcW w:w="4678" w:type="dxa"/>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eastAsia="Calibri" w:hAnsi="Times New Roman" w:cs="Times New Roman"/>
                <w:sz w:val="26"/>
                <w:szCs w:val="26"/>
              </w:rPr>
              <w:t>Место жительства</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Borders>
              <w:bottom w:val="single" w:sz="4" w:space="0" w:color="auto"/>
            </w:tcBorders>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1.1.3</w:t>
            </w:r>
          </w:p>
        </w:tc>
        <w:tc>
          <w:tcPr>
            <w:tcW w:w="4678" w:type="dxa"/>
            <w:tcBorders>
              <w:bottom w:val="single" w:sz="4" w:space="0" w:color="auto"/>
            </w:tcBorders>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eastAsia="Calibri" w:hAnsi="Times New Roman" w:cs="Times New Roman"/>
                <w:sz w:val="26"/>
                <w:szCs w:val="26"/>
              </w:rPr>
              <w:t>Реквизиты документа, удостоверяющего личность</w:t>
            </w:r>
          </w:p>
        </w:tc>
        <w:tc>
          <w:tcPr>
            <w:tcW w:w="4536" w:type="dxa"/>
            <w:tcBorders>
              <w:bottom w:val="single" w:sz="4" w:space="0" w:color="auto"/>
            </w:tcBorders>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1.2</w:t>
            </w:r>
          </w:p>
        </w:tc>
        <w:tc>
          <w:tcPr>
            <w:tcW w:w="4678" w:type="dxa"/>
          </w:tcPr>
          <w:p w:rsidR="00B41ABE" w:rsidRPr="00B63BE4" w:rsidRDefault="00B41ABE" w:rsidP="00B63BE4">
            <w:pPr>
              <w:autoSpaceDE w:val="0"/>
              <w:autoSpaceDN w:val="0"/>
              <w:adjustRightInd w:val="0"/>
              <w:spacing w:after="0"/>
              <w:jc w:val="both"/>
              <w:rPr>
                <w:rFonts w:ascii="Times New Roman" w:eastAsia="Calibri" w:hAnsi="Times New Roman" w:cs="Times New Roman"/>
                <w:sz w:val="26"/>
                <w:szCs w:val="26"/>
              </w:rPr>
            </w:pPr>
            <w:r w:rsidRPr="00B63BE4">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1.2.1</w:t>
            </w:r>
          </w:p>
        </w:tc>
        <w:tc>
          <w:tcPr>
            <w:tcW w:w="4678" w:type="dxa"/>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hAnsi="Times New Roman" w:cs="Times New Roman"/>
                <w:bCs/>
                <w:sz w:val="26"/>
                <w:szCs w:val="26"/>
              </w:rPr>
              <w:t xml:space="preserve">Наименование </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1.2.2</w:t>
            </w:r>
          </w:p>
        </w:tc>
        <w:tc>
          <w:tcPr>
            <w:tcW w:w="4678" w:type="dxa"/>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hAnsi="Times New Roman" w:cs="Times New Roman"/>
                <w:sz w:val="26"/>
                <w:szCs w:val="26"/>
              </w:rPr>
              <w:t xml:space="preserve">Место нахождения </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bCs/>
                <w:sz w:val="26"/>
                <w:szCs w:val="26"/>
              </w:rPr>
            </w:pPr>
            <w:r w:rsidRPr="00B63BE4">
              <w:rPr>
                <w:rFonts w:ascii="Times New Roman" w:hAnsi="Times New Roman" w:cs="Times New Roman"/>
                <w:bCs/>
                <w:sz w:val="26"/>
                <w:szCs w:val="26"/>
              </w:rPr>
              <w:t>1.2.3</w:t>
            </w:r>
          </w:p>
        </w:tc>
        <w:tc>
          <w:tcPr>
            <w:tcW w:w="4678" w:type="dxa"/>
          </w:tcPr>
          <w:p w:rsidR="00B41ABE" w:rsidRPr="00B63BE4" w:rsidRDefault="00B41ABE" w:rsidP="00B63BE4">
            <w:pPr>
              <w:autoSpaceDE w:val="0"/>
              <w:autoSpaceDN w:val="0"/>
              <w:adjustRightInd w:val="0"/>
              <w:spacing w:after="0"/>
              <w:jc w:val="both"/>
              <w:rPr>
                <w:rFonts w:ascii="Times New Roman" w:hAnsi="Times New Roman" w:cs="Times New Roman"/>
                <w:bCs/>
                <w:sz w:val="26"/>
                <w:szCs w:val="26"/>
              </w:rPr>
            </w:pPr>
            <w:r w:rsidRPr="00B63BE4">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r w:rsidR="00B41ABE" w:rsidRPr="00B63BE4" w:rsidTr="00B41ABE">
        <w:trPr>
          <w:jc w:val="center"/>
        </w:trPr>
        <w:tc>
          <w:tcPr>
            <w:tcW w:w="851" w:type="dxa"/>
          </w:tcPr>
          <w:p w:rsidR="00B41ABE" w:rsidRPr="00B63BE4" w:rsidRDefault="00B41ABE" w:rsidP="00B63BE4">
            <w:pPr>
              <w:autoSpaceDE w:val="0"/>
              <w:autoSpaceDN w:val="0"/>
              <w:adjustRightInd w:val="0"/>
              <w:spacing w:after="0"/>
              <w:contextualSpacing/>
              <w:jc w:val="center"/>
              <w:rPr>
                <w:rFonts w:ascii="Times New Roman" w:hAnsi="Times New Roman" w:cs="Times New Roman"/>
                <w:bCs/>
                <w:sz w:val="26"/>
                <w:szCs w:val="26"/>
              </w:rPr>
            </w:pPr>
            <w:r w:rsidRPr="00B63BE4">
              <w:rPr>
                <w:rFonts w:ascii="Times New Roman" w:hAnsi="Times New Roman" w:cs="Times New Roman"/>
                <w:bCs/>
                <w:sz w:val="26"/>
                <w:szCs w:val="26"/>
              </w:rPr>
              <w:t>1.2.4</w:t>
            </w:r>
          </w:p>
        </w:tc>
        <w:tc>
          <w:tcPr>
            <w:tcW w:w="4678"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Cs/>
                <w:sz w:val="26"/>
                <w:szCs w:val="26"/>
              </w:rPr>
            </w:pPr>
            <w:r w:rsidRPr="00B63BE4">
              <w:rPr>
                <w:rFonts w:ascii="Times New Roman" w:hAnsi="Times New Roman" w:cs="Times New Roman"/>
                <w:sz w:val="26"/>
                <w:szCs w:val="26"/>
              </w:rPr>
              <w:t>Идентификационный номер налогоплательщика</w:t>
            </w:r>
            <w:r w:rsidRPr="00B63BE4">
              <w:rPr>
                <w:rFonts w:ascii="Times New Roman" w:hAnsi="Times New Roman" w:cs="Times New Roman"/>
                <w:bCs/>
                <w:sz w:val="26"/>
                <w:szCs w:val="26"/>
              </w:rPr>
              <w:t xml:space="preserve">, </w:t>
            </w:r>
            <w:r w:rsidRPr="00B63BE4">
              <w:rPr>
                <w:rFonts w:ascii="Times New Roman" w:hAnsi="Times New Roman" w:cs="Times New Roman"/>
                <w:sz w:val="26"/>
                <w:szCs w:val="26"/>
              </w:rPr>
              <w:t>за исключением случая, если заявителем является иностранное юридическое лицо</w:t>
            </w:r>
          </w:p>
        </w:tc>
        <w:tc>
          <w:tcPr>
            <w:tcW w:w="4536" w:type="dxa"/>
          </w:tcPr>
          <w:p w:rsidR="00B41ABE" w:rsidRPr="00B63BE4" w:rsidRDefault="00B41ABE" w:rsidP="00B63BE4">
            <w:pPr>
              <w:autoSpaceDE w:val="0"/>
              <w:autoSpaceDN w:val="0"/>
              <w:adjustRightInd w:val="0"/>
              <w:spacing w:after="0"/>
              <w:contextualSpacing/>
              <w:jc w:val="both"/>
              <w:rPr>
                <w:rFonts w:ascii="Times New Roman" w:hAnsi="Times New Roman" w:cs="Times New Roman"/>
                <w:b/>
                <w:bCs/>
                <w:sz w:val="26"/>
                <w:szCs w:val="26"/>
              </w:rPr>
            </w:pPr>
          </w:p>
        </w:tc>
      </w:tr>
    </w:tbl>
    <w:p w:rsidR="00B41ABE" w:rsidRPr="00B63BE4" w:rsidRDefault="00B41ABE" w:rsidP="00B63BE4">
      <w:pPr>
        <w:tabs>
          <w:tab w:val="left" w:pos="1134"/>
        </w:tabs>
        <w:spacing w:after="0"/>
        <w:ind w:left="567" w:right="20"/>
        <w:contextualSpacing/>
        <w:jc w:val="both"/>
        <w:rPr>
          <w:rFonts w:ascii="Times New Roman" w:hAnsi="Times New Roman" w:cs="Times New Roman"/>
          <w:b/>
          <w:sz w:val="26"/>
          <w:szCs w:val="26"/>
        </w:rPr>
      </w:pPr>
    </w:p>
    <w:p w:rsidR="00B41ABE" w:rsidRPr="00B63BE4" w:rsidRDefault="00B41ABE" w:rsidP="00B63BE4">
      <w:pPr>
        <w:tabs>
          <w:tab w:val="left" w:pos="851"/>
        </w:tabs>
        <w:spacing w:after="0"/>
        <w:ind w:left="414" w:right="20"/>
        <w:contextualSpacing/>
        <w:jc w:val="center"/>
        <w:rPr>
          <w:rFonts w:ascii="Times New Roman" w:hAnsi="Times New Roman" w:cs="Times New Roman"/>
          <w:b/>
          <w:sz w:val="26"/>
          <w:szCs w:val="26"/>
        </w:rPr>
      </w:pPr>
      <w:r w:rsidRPr="00B63BE4">
        <w:rPr>
          <w:rFonts w:ascii="Times New Roman" w:hAnsi="Times New Roman" w:cs="Times New Roman"/>
          <w:b/>
          <w:sz w:val="26"/>
          <w:szCs w:val="26"/>
        </w:rPr>
        <w:t>2. Сведения о земельном участке</w:t>
      </w:r>
    </w:p>
    <w:p w:rsidR="00B41ABE" w:rsidRPr="00B63BE4" w:rsidRDefault="00B41ABE" w:rsidP="00B63BE4">
      <w:pPr>
        <w:tabs>
          <w:tab w:val="left" w:pos="851"/>
        </w:tabs>
        <w:spacing w:after="0"/>
        <w:ind w:left="1080" w:right="20"/>
        <w:contextualSpacing/>
        <w:jc w:val="both"/>
        <w:rPr>
          <w:rFonts w:ascii="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B41ABE" w:rsidRPr="00B63BE4" w:rsidTr="00B41ABE">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lastRenderedPageBreak/>
              <w:t>2.1</w:t>
            </w:r>
          </w:p>
        </w:tc>
        <w:tc>
          <w:tcPr>
            <w:tcW w:w="4536" w:type="dxa"/>
          </w:tcPr>
          <w:p w:rsidR="00B41ABE" w:rsidRPr="00B63BE4" w:rsidRDefault="00B41ABE" w:rsidP="00B63BE4">
            <w:pPr>
              <w:autoSpaceDE w:val="0"/>
              <w:autoSpaceDN w:val="0"/>
              <w:adjustRightInd w:val="0"/>
              <w:spacing w:after="0"/>
              <w:rPr>
                <w:rFonts w:ascii="Times New Roman" w:hAnsi="Times New Roman" w:cs="Times New Roman"/>
              </w:rPr>
            </w:pPr>
            <w:r w:rsidRPr="00B63BE4">
              <w:rPr>
                <w:rFonts w:ascii="Times New Roman" w:eastAsia="Calibri" w:hAnsi="Times New Roman" w:cs="Times New Roman"/>
                <w:sz w:val="26"/>
                <w:szCs w:val="26"/>
              </w:rPr>
              <w:t>Кадастровый номер земельного участка (при наличии)</w:t>
            </w:r>
          </w:p>
        </w:tc>
        <w:tc>
          <w:tcPr>
            <w:tcW w:w="4783" w:type="dxa"/>
            <w:vAlign w:val="center"/>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2.2</w:t>
            </w:r>
          </w:p>
        </w:tc>
        <w:tc>
          <w:tcPr>
            <w:tcW w:w="4536" w:type="dxa"/>
          </w:tcPr>
          <w:p w:rsidR="00B41ABE" w:rsidRPr="00B63BE4" w:rsidRDefault="00B41ABE" w:rsidP="00B63BE4">
            <w:pPr>
              <w:autoSpaceDE w:val="0"/>
              <w:autoSpaceDN w:val="0"/>
              <w:adjustRightInd w:val="0"/>
              <w:spacing w:after="0"/>
              <w:rPr>
                <w:rFonts w:ascii="Times New Roman" w:hAnsi="Times New Roman" w:cs="Times New Roman"/>
              </w:rPr>
            </w:pPr>
            <w:r w:rsidRPr="00B63BE4">
              <w:rPr>
                <w:rFonts w:ascii="Times New Roman" w:eastAsia="Calibri" w:hAnsi="Times New Roman" w:cs="Times New Roman"/>
                <w:sz w:val="26"/>
                <w:szCs w:val="26"/>
              </w:rPr>
              <w:t xml:space="preserve">Адрес или описание местоположения земельного участка </w:t>
            </w:r>
          </w:p>
        </w:tc>
        <w:tc>
          <w:tcPr>
            <w:tcW w:w="4783" w:type="dxa"/>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2.3</w:t>
            </w:r>
          </w:p>
        </w:tc>
        <w:tc>
          <w:tcPr>
            <w:tcW w:w="4536" w:type="dxa"/>
          </w:tcPr>
          <w:p w:rsidR="00B41ABE" w:rsidRPr="00B63BE4" w:rsidRDefault="00B41ABE" w:rsidP="00B63BE4">
            <w:pPr>
              <w:autoSpaceDE w:val="0"/>
              <w:autoSpaceDN w:val="0"/>
              <w:adjustRightInd w:val="0"/>
              <w:spacing w:after="0"/>
              <w:rPr>
                <w:rFonts w:ascii="Times New Roman" w:hAnsi="Times New Roman" w:cs="Times New Roman"/>
              </w:rPr>
            </w:pPr>
            <w:r w:rsidRPr="00B63BE4">
              <w:rPr>
                <w:rFonts w:ascii="Times New Roman" w:eastAsia="Calibri" w:hAnsi="Times New Roman" w:cs="Times New Roman"/>
                <w:sz w:val="26"/>
                <w:szCs w:val="26"/>
              </w:rPr>
              <w:t>Сведения о праве застройщика на земельный участок (правоустанавливающие документы)</w:t>
            </w:r>
          </w:p>
        </w:tc>
        <w:tc>
          <w:tcPr>
            <w:tcW w:w="4783" w:type="dxa"/>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2.4</w:t>
            </w:r>
          </w:p>
        </w:tc>
        <w:tc>
          <w:tcPr>
            <w:tcW w:w="4536" w:type="dxa"/>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eastAsia="Calibri" w:hAnsi="Times New Roman" w:cs="Times New Roman"/>
                <w:sz w:val="26"/>
                <w:szCs w:val="26"/>
              </w:rPr>
              <w:t>Сведения о наличии прав иных лиц на земельный участок (при наличии)</w:t>
            </w:r>
          </w:p>
        </w:tc>
        <w:tc>
          <w:tcPr>
            <w:tcW w:w="4783" w:type="dxa"/>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2.5</w:t>
            </w:r>
          </w:p>
        </w:tc>
        <w:tc>
          <w:tcPr>
            <w:tcW w:w="4536" w:type="dxa"/>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hAnsi="Times New Roman" w:cs="Times New Roman"/>
                <w:sz w:val="26"/>
                <w:szCs w:val="26"/>
              </w:rPr>
              <w:t>Сведения о виде разрешенного использования земельного участка</w:t>
            </w:r>
          </w:p>
        </w:tc>
        <w:tc>
          <w:tcPr>
            <w:tcW w:w="4783" w:type="dxa"/>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bl>
    <w:p w:rsidR="00B41ABE" w:rsidRPr="00B63BE4" w:rsidRDefault="00B41ABE" w:rsidP="00B63BE4">
      <w:pPr>
        <w:tabs>
          <w:tab w:val="left" w:pos="851"/>
        </w:tabs>
        <w:spacing w:after="0"/>
        <w:ind w:left="720" w:right="23"/>
        <w:contextualSpacing/>
        <w:jc w:val="both"/>
        <w:rPr>
          <w:rFonts w:ascii="Times New Roman" w:hAnsi="Times New Roman" w:cs="Times New Roman"/>
          <w:b/>
          <w:sz w:val="26"/>
          <w:szCs w:val="26"/>
        </w:rPr>
      </w:pPr>
    </w:p>
    <w:p w:rsidR="00B41ABE" w:rsidRPr="00B63BE4" w:rsidRDefault="00B41ABE" w:rsidP="00B63BE4">
      <w:pPr>
        <w:tabs>
          <w:tab w:val="left" w:pos="1134"/>
        </w:tabs>
        <w:spacing w:after="0"/>
        <w:ind w:right="20"/>
        <w:contextualSpacing/>
        <w:jc w:val="center"/>
        <w:rPr>
          <w:rFonts w:ascii="Times New Roman" w:hAnsi="Times New Roman" w:cs="Times New Roman"/>
          <w:b/>
          <w:sz w:val="26"/>
          <w:szCs w:val="26"/>
        </w:rPr>
      </w:pPr>
      <w:r w:rsidRPr="00B63BE4">
        <w:rPr>
          <w:rFonts w:ascii="Times New Roman" w:hAnsi="Times New Roman" w:cs="Times New Roman"/>
          <w:b/>
          <w:sz w:val="26"/>
          <w:szCs w:val="26"/>
        </w:rPr>
        <w:t>3. Сведения об объекте капитального строительства</w:t>
      </w:r>
    </w:p>
    <w:p w:rsidR="00B41ABE" w:rsidRPr="00B63BE4" w:rsidRDefault="00B41ABE" w:rsidP="00B63BE4">
      <w:pPr>
        <w:tabs>
          <w:tab w:val="left" w:pos="1134"/>
        </w:tabs>
        <w:spacing w:after="0"/>
        <w:ind w:left="720" w:right="20"/>
        <w:contextualSpacing/>
        <w:jc w:val="center"/>
        <w:rPr>
          <w:rFonts w:ascii="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B41ABE" w:rsidRPr="00B63BE4" w:rsidTr="00B41ABE">
        <w:tc>
          <w:tcPr>
            <w:tcW w:w="851" w:type="dxa"/>
            <w:tcBorders>
              <w:bottom w:val="nil"/>
            </w:tcBorders>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3.1</w:t>
            </w:r>
          </w:p>
        </w:tc>
        <w:tc>
          <w:tcPr>
            <w:tcW w:w="4536" w:type="dxa"/>
            <w:tcBorders>
              <w:bottom w:val="nil"/>
            </w:tcBorders>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Borders>
              <w:bottom w:val="nil"/>
            </w:tcBorders>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3.2</w:t>
            </w:r>
          </w:p>
        </w:tc>
        <w:tc>
          <w:tcPr>
            <w:tcW w:w="4536" w:type="dxa"/>
            <w:tcBorders>
              <w:bottom w:val="nil"/>
            </w:tcBorders>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eastAsia="Calibri" w:hAnsi="Times New Roman" w:cs="Times New Roman"/>
                <w:sz w:val="26"/>
                <w:szCs w:val="26"/>
              </w:rPr>
              <w:t>Цель подачи уведомления (строительство или реконструкция)</w:t>
            </w:r>
          </w:p>
        </w:tc>
        <w:tc>
          <w:tcPr>
            <w:tcW w:w="4783" w:type="dxa"/>
            <w:tcBorders>
              <w:bottom w:val="nil"/>
            </w:tcBorders>
            <w:vAlign w:val="center"/>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Borders>
              <w:bottom w:val="nil"/>
            </w:tcBorders>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3.6</w:t>
            </w:r>
          </w:p>
        </w:tc>
        <w:tc>
          <w:tcPr>
            <w:tcW w:w="4536" w:type="dxa"/>
            <w:tcBorders>
              <w:bottom w:val="nil"/>
            </w:tcBorders>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eastAsia="Calibri" w:hAnsi="Times New Roman" w:cs="Times New Roman"/>
                <w:sz w:val="26"/>
                <w:szCs w:val="26"/>
              </w:rPr>
              <w:t>Сведения об отступах от границ земельного участка</w:t>
            </w:r>
          </w:p>
        </w:tc>
        <w:tc>
          <w:tcPr>
            <w:tcW w:w="4783" w:type="dxa"/>
            <w:tcBorders>
              <w:bottom w:val="nil"/>
            </w:tcBorders>
            <w:vAlign w:val="center"/>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Borders>
              <w:bottom w:val="nil"/>
            </w:tcBorders>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3.6.1</w:t>
            </w:r>
          </w:p>
        </w:tc>
        <w:tc>
          <w:tcPr>
            <w:tcW w:w="4536" w:type="dxa"/>
            <w:tcBorders>
              <w:bottom w:val="nil"/>
            </w:tcBorders>
          </w:tcPr>
          <w:p w:rsidR="00B41ABE" w:rsidRPr="00B63BE4" w:rsidRDefault="00B41ABE" w:rsidP="00B63BE4">
            <w:pPr>
              <w:autoSpaceDE w:val="0"/>
              <w:autoSpaceDN w:val="0"/>
              <w:adjustRightInd w:val="0"/>
              <w:spacing w:after="0"/>
              <w:rPr>
                <w:rFonts w:ascii="Times New Roman" w:hAnsi="Times New Roman" w:cs="Times New Roman"/>
              </w:rPr>
            </w:pPr>
            <w:r w:rsidRPr="00B63BE4">
              <w:rPr>
                <w:rFonts w:ascii="Times New Roman" w:eastAsia="Calibri" w:hAnsi="Times New Roman" w:cs="Times New Roman"/>
                <w:sz w:val="26"/>
                <w:szCs w:val="26"/>
              </w:rPr>
              <w:t xml:space="preserve">Количество надземных этажей </w:t>
            </w:r>
          </w:p>
        </w:tc>
        <w:tc>
          <w:tcPr>
            <w:tcW w:w="4783" w:type="dxa"/>
            <w:tcBorders>
              <w:bottom w:val="nil"/>
            </w:tcBorders>
            <w:vAlign w:val="center"/>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Borders>
              <w:top w:val="single" w:sz="4" w:space="0" w:color="auto"/>
            </w:tcBorders>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3.6.2</w:t>
            </w:r>
          </w:p>
        </w:tc>
        <w:tc>
          <w:tcPr>
            <w:tcW w:w="4536" w:type="dxa"/>
            <w:tcBorders>
              <w:top w:val="single" w:sz="4" w:space="0" w:color="auto"/>
            </w:tcBorders>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eastAsia="Calibri" w:hAnsi="Times New Roman" w:cs="Times New Roman"/>
                <w:sz w:val="26"/>
                <w:szCs w:val="26"/>
              </w:rPr>
              <w:t xml:space="preserve">Высота </w:t>
            </w:r>
          </w:p>
        </w:tc>
        <w:tc>
          <w:tcPr>
            <w:tcW w:w="4783" w:type="dxa"/>
            <w:tcBorders>
              <w:top w:val="single" w:sz="4" w:space="0" w:color="auto"/>
            </w:tcBorders>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Pr>
          <w:p w:rsidR="00B41ABE" w:rsidRPr="00B63BE4" w:rsidRDefault="00B41ABE" w:rsidP="00B63BE4">
            <w:pPr>
              <w:autoSpaceDE w:val="0"/>
              <w:autoSpaceDN w:val="0"/>
              <w:adjustRightInd w:val="0"/>
              <w:spacing w:after="0"/>
              <w:jc w:val="center"/>
              <w:rPr>
                <w:rFonts w:ascii="Times New Roman" w:hAnsi="Times New Roman" w:cs="Times New Roman"/>
              </w:rPr>
            </w:pPr>
            <w:r w:rsidRPr="00B63BE4">
              <w:rPr>
                <w:rFonts w:ascii="Times New Roman" w:hAnsi="Times New Roman" w:cs="Times New Roman"/>
              </w:rPr>
              <w:t>3.6.3</w:t>
            </w:r>
          </w:p>
        </w:tc>
        <w:tc>
          <w:tcPr>
            <w:tcW w:w="4536" w:type="dxa"/>
          </w:tcPr>
          <w:p w:rsidR="00B41ABE" w:rsidRPr="00B63BE4" w:rsidRDefault="00B41ABE" w:rsidP="00B63BE4">
            <w:pPr>
              <w:autoSpaceDE w:val="0"/>
              <w:autoSpaceDN w:val="0"/>
              <w:adjustRightInd w:val="0"/>
              <w:spacing w:after="0"/>
              <w:rPr>
                <w:rFonts w:ascii="Times New Roman" w:eastAsia="Calibri" w:hAnsi="Times New Roman" w:cs="Times New Roman"/>
                <w:sz w:val="26"/>
                <w:szCs w:val="26"/>
              </w:rPr>
            </w:pPr>
            <w:r w:rsidRPr="00B63BE4">
              <w:rPr>
                <w:rFonts w:ascii="Times New Roman" w:eastAsia="Calibri" w:hAnsi="Times New Roman" w:cs="Times New Roman"/>
                <w:sz w:val="26"/>
                <w:szCs w:val="26"/>
              </w:rPr>
              <w:t xml:space="preserve">Размер отступов от всех границ земельного участка до </w:t>
            </w:r>
            <w:r w:rsidRPr="00B63BE4">
              <w:rPr>
                <w:rFonts w:ascii="Times New Roman" w:hAnsi="Times New Roman" w:cs="Times New Roman"/>
                <w:sz w:val="26"/>
                <w:szCs w:val="26"/>
              </w:rPr>
              <w:t>объекта капитального строительства</w:t>
            </w:r>
          </w:p>
        </w:tc>
        <w:tc>
          <w:tcPr>
            <w:tcW w:w="4783" w:type="dxa"/>
          </w:tcPr>
          <w:p w:rsidR="00B41ABE" w:rsidRPr="00B63BE4" w:rsidRDefault="00B41ABE" w:rsidP="00B63BE4">
            <w:pPr>
              <w:autoSpaceDE w:val="0"/>
              <w:autoSpaceDN w:val="0"/>
              <w:adjustRightInd w:val="0"/>
              <w:spacing w:after="0"/>
              <w:contextualSpacing/>
              <w:jc w:val="center"/>
              <w:rPr>
                <w:rFonts w:ascii="Times New Roman" w:hAnsi="Times New Roman" w:cs="Times New Roman"/>
              </w:rPr>
            </w:pPr>
          </w:p>
        </w:tc>
      </w:tr>
      <w:tr w:rsidR="00B41ABE" w:rsidRPr="00B63BE4" w:rsidTr="00B41ABE">
        <w:tc>
          <w:tcPr>
            <w:tcW w:w="851" w:type="dxa"/>
          </w:tcPr>
          <w:p w:rsidR="00B41ABE" w:rsidRPr="00B63BE4" w:rsidRDefault="00B41ABE" w:rsidP="00B63BE4">
            <w:pPr>
              <w:autoSpaceDE w:val="0"/>
              <w:autoSpaceDN w:val="0"/>
              <w:adjustRightInd w:val="0"/>
              <w:spacing w:after="0"/>
              <w:jc w:val="both"/>
              <w:rPr>
                <w:rFonts w:ascii="Times New Roman" w:hAnsi="Times New Roman" w:cs="Times New Roman"/>
              </w:rPr>
            </w:pPr>
            <w:r w:rsidRPr="00B63BE4">
              <w:rPr>
                <w:rFonts w:ascii="Times New Roman" w:hAnsi="Times New Roman" w:cs="Times New Roman"/>
              </w:rPr>
              <w:t>3.6.4</w:t>
            </w:r>
          </w:p>
        </w:tc>
        <w:tc>
          <w:tcPr>
            <w:tcW w:w="4536" w:type="dxa"/>
          </w:tcPr>
          <w:p w:rsidR="00B41ABE" w:rsidRPr="00B63BE4" w:rsidRDefault="00B41ABE" w:rsidP="00B63BE4">
            <w:pPr>
              <w:autoSpaceDE w:val="0"/>
              <w:autoSpaceDN w:val="0"/>
              <w:adjustRightInd w:val="0"/>
              <w:spacing w:after="0"/>
              <w:jc w:val="both"/>
              <w:rPr>
                <w:rFonts w:ascii="Times New Roman" w:eastAsia="Calibri" w:hAnsi="Times New Roman" w:cs="Times New Roman"/>
                <w:sz w:val="26"/>
                <w:szCs w:val="26"/>
              </w:rPr>
            </w:pPr>
            <w:r w:rsidRPr="00B63BE4">
              <w:rPr>
                <w:rFonts w:ascii="Times New Roman" w:eastAsia="Calibri" w:hAnsi="Times New Roman" w:cs="Times New Roman"/>
                <w:sz w:val="26"/>
                <w:szCs w:val="26"/>
              </w:rPr>
              <w:t>Площадь застройки</w:t>
            </w:r>
          </w:p>
        </w:tc>
        <w:tc>
          <w:tcPr>
            <w:tcW w:w="4783" w:type="dxa"/>
          </w:tcPr>
          <w:p w:rsidR="00B41ABE" w:rsidRPr="00B63BE4" w:rsidRDefault="00B41ABE" w:rsidP="00B63BE4">
            <w:pPr>
              <w:autoSpaceDE w:val="0"/>
              <w:autoSpaceDN w:val="0"/>
              <w:adjustRightInd w:val="0"/>
              <w:spacing w:after="0"/>
              <w:contextualSpacing/>
              <w:jc w:val="both"/>
              <w:rPr>
                <w:rFonts w:ascii="Times New Roman" w:hAnsi="Times New Roman" w:cs="Times New Roman"/>
                <w:color w:val="FF0000"/>
              </w:rPr>
            </w:pPr>
          </w:p>
        </w:tc>
      </w:tr>
    </w:tbl>
    <w:p w:rsidR="00B41ABE" w:rsidRPr="00B63BE4" w:rsidRDefault="00B41ABE" w:rsidP="00B63BE4">
      <w:pPr>
        <w:tabs>
          <w:tab w:val="left" w:pos="851"/>
        </w:tabs>
        <w:spacing w:after="0"/>
        <w:ind w:right="23" w:firstLine="567"/>
        <w:jc w:val="both"/>
        <w:rPr>
          <w:rFonts w:ascii="Times New Roman" w:eastAsia="Calibri" w:hAnsi="Times New Roman" w:cs="Times New Roman"/>
          <w:sz w:val="26"/>
          <w:szCs w:val="26"/>
        </w:rPr>
      </w:pPr>
    </w:p>
    <w:p w:rsidR="00B41ABE" w:rsidRPr="00B63BE4" w:rsidRDefault="00B41ABE" w:rsidP="00B63BE4">
      <w:pPr>
        <w:spacing w:after="0" w:line="259" w:lineRule="auto"/>
        <w:rPr>
          <w:rFonts w:ascii="Times New Roman" w:hAnsi="Times New Roman" w:cs="Times New Roman"/>
          <w:b/>
          <w:sz w:val="26"/>
          <w:szCs w:val="26"/>
        </w:rPr>
      </w:pPr>
      <w:r w:rsidRPr="00B63BE4">
        <w:rPr>
          <w:rFonts w:ascii="Times New Roman" w:eastAsia="Calibri" w:hAnsi="Times New Roman" w:cs="Times New Roman"/>
          <w:sz w:val="26"/>
          <w:szCs w:val="26"/>
        </w:rPr>
        <w:br w:type="page"/>
      </w:r>
      <w:r w:rsidRPr="00BC0352">
        <w:rPr>
          <w:b/>
          <w:sz w:val="26"/>
          <w:szCs w:val="26"/>
        </w:rPr>
        <w:lastRenderedPageBreak/>
        <w:t xml:space="preserve">4. </w:t>
      </w:r>
      <w:r w:rsidRPr="00B63BE4">
        <w:rPr>
          <w:rFonts w:ascii="Times New Roman" w:hAnsi="Times New Roman" w:cs="Times New Roman"/>
          <w:b/>
          <w:sz w:val="26"/>
          <w:szCs w:val="26"/>
        </w:rPr>
        <w:t>Схематичное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41ABE" w:rsidRPr="00BC0352" w:rsidTr="00B41ABE">
        <w:trPr>
          <w:cantSplit/>
          <w:trHeight w:val="13577"/>
        </w:trPr>
        <w:tc>
          <w:tcPr>
            <w:tcW w:w="10194" w:type="dxa"/>
            <w:shd w:val="clear" w:color="auto" w:fill="auto"/>
          </w:tcPr>
          <w:p w:rsidR="00B41ABE" w:rsidRPr="00BC0352" w:rsidRDefault="00B41ABE" w:rsidP="00B41ABE">
            <w:pPr>
              <w:tabs>
                <w:tab w:val="left" w:pos="1134"/>
              </w:tabs>
              <w:spacing w:after="480" w:line="259" w:lineRule="auto"/>
              <w:ind w:right="20"/>
              <w:contextualSpacing/>
              <w:jc w:val="center"/>
              <w:rPr>
                <w:b/>
                <w:sz w:val="26"/>
                <w:szCs w:val="26"/>
              </w:rPr>
            </w:pPr>
          </w:p>
        </w:tc>
      </w:tr>
    </w:tbl>
    <w:p w:rsidR="00B41ABE" w:rsidRPr="00BC0352" w:rsidRDefault="00B41ABE" w:rsidP="00B41ABE">
      <w:pPr>
        <w:tabs>
          <w:tab w:val="left" w:pos="851"/>
        </w:tabs>
        <w:ind w:right="23" w:firstLine="567"/>
        <w:jc w:val="both"/>
        <w:rPr>
          <w:rFonts w:eastAsia="Calibri"/>
          <w:sz w:val="26"/>
          <w:szCs w:val="26"/>
        </w:rPr>
      </w:pPr>
    </w:p>
    <w:p w:rsidR="00B41ABE" w:rsidRDefault="00B41ABE" w:rsidP="00B41ABE">
      <w:pPr>
        <w:tabs>
          <w:tab w:val="left" w:pos="851"/>
        </w:tabs>
        <w:ind w:right="23" w:firstLine="567"/>
        <w:jc w:val="both"/>
        <w:rPr>
          <w:rFonts w:eastAsia="Calibri"/>
          <w:sz w:val="26"/>
          <w:szCs w:val="26"/>
        </w:rPr>
      </w:pPr>
    </w:p>
    <w:p w:rsidR="00B41ABE" w:rsidRPr="00B63BE4" w:rsidRDefault="00B41ABE" w:rsidP="00B63BE4">
      <w:pPr>
        <w:tabs>
          <w:tab w:val="left" w:pos="851"/>
        </w:tabs>
        <w:spacing w:after="0" w:line="240" w:lineRule="auto"/>
        <w:ind w:right="23" w:firstLine="567"/>
        <w:jc w:val="both"/>
        <w:rPr>
          <w:rFonts w:ascii="Times New Roman" w:eastAsia="Calibri" w:hAnsi="Times New Roman" w:cs="Times New Roman"/>
          <w:sz w:val="26"/>
          <w:szCs w:val="26"/>
        </w:rPr>
      </w:pPr>
      <w:r w:rsidRPr="00B63BE4">
        <w:rPr>
          <w:rFonts w:ascii="Times New Roman" w:eastAsia="Calibri" w:hAnsi="Times New Roman" w:cs="Times New Roman"/>
          <w:sz w:val="26"/>
          <w:szCs w:val="26"/>
        </w:rPr>
        <w:t>Почтовый адрес и (или) адрес электронной почты для связи:</w:t>
      </w:r>
    </w:p>
    <w:p w:rsidR="00B41ABE" w:rsidRPr="00B63BE4" w:rsidRDefault="00B41ABE" w:rsidP="00B63BE4">
      <w:pPr>
        <w:tabs>
          <w:tab w:val="left" w:pos="851"/>
        </w:tabs>
        <w:spacing w:after="0" w:line="240" w:lineRule="auto"/>
        <w:ind w:right="23"/>
        <w:contextualSpacing/>
        <w:jc w:val="both"/>
        <w:rPr>
          <w:rFonts w:ascii="Times New Roman" w:hAnsi="Times New Roman" w:cs="Times New Roman"/>
          <w:b/>
          <w:sz w:val="26"/>
          <w:szCs w:val="26"/>
        </w:rPr>
      </w:pPr>
      <w:r w:rsidRPr="00B63BE4">
        <w:rPr>
          <w:rFonts w:ascii="Times New Roman" w:hAnsi="Times New Roman" w:cs="Times New Roman"/>
          <w:b/>
          <w:sz w:val="26"/>
          <w:szCs w:val="26"/>
        </w:rPr>
        <w:t>_____________________________________________________________________________</w:t>
      </w:r>
    </w:p>
    <w:p w:rsidR="00B41ABE" w:rsidRPr="00B63BE4" w:rsidRDefault="00B41ABE" w:rsidP="00B63BE4">
      <w:pPr>
        <w:tabs>
          <w:tab w:val="left" w:pos="851"/>
        </w:tabs>
        <w:spacing w:after="0" w:line="240" w:lineRule="auto"/>
        <w:ind w:right="23" w:firstLine="567"/>
        <w:jc w:val="both"/>
        <w:rPr>
          <w:rFonts w:ascii="Times New Roman" w:eastAsia="Calibri" w:hAnsi="Times New Roman" w:cs="Times New Roman"/>
          <w:sz w:val="26"/>
          <w:szCs w:val="26"/>
        </w:rPr>
      </w:pPr>
    </w:p>
    <w:p w:rsidR="00B41ABE" w:rsidRPr="00B63BE4" w:rsidRDefault="00B41ABE" w:rsidP="00B63BE4">
      <w:pPr>
        <w:tabs>
          <w:tab w:val="left" w:pos="851"/>
        </w:tabs>
        <w:spacing w:after="0" w:line="240" w:lineRule="auto"/>
        <w:ind w:right="23" w:firstLine="567"/>
        <w:jc w:val="both"/>
        <w:rPr>
          <w:rFonts w:ascii="Times New Roman" w:hAnsi="Times New Roman" w:cs="Times New Roman"/>
          <w:sz w:val="26"/>
          <w:szCs w:val="26"/>
        </w:rPr>
      </w:pPr>
      <w:r w:rsidRPr="00B63BE4">
        <w:rPr>
          <w:rFonts w:ascii="Times New Roman" w:eastAsia="Calibri" w:hAnsi="Times New Roman" w:cs="Times New Roman"/>
          <w:sz w:val="26"/>
          <w:szCs w:val="26"/>
        </w:rPr>
        <w:t xml:space="preserve">Уведомление о соответствии </w:t>
      </w:r>
      <w:proofErr w:type="gramStart"/>
      <w:r w:rsidRPr="00B63BE4">
        <w:rPr>
          <w:rFonts w:ascii="Times New Roman" w:eastAsia="Calibri" w:hAnsi="Times New Roman" w:cs="Times New Roman"/>
          <w:sz w:val="26"/>
          <w:szCs w:val="26"/>
        </w:rPr>
        <w:t>построенных</w:t>
      </w:r>
      <w:proofErr w:type="gramEnd"/>
      <w:r w:rsidRPr="00B63BE4">
        <w:rPr>
          <w:rFonts w:ascii="Times New Roman" w:eastAsia="Calibri"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w:t>
      </w:r>
    </w:p>
    <w:p w:rsidR="00B41ABE" w:rsidRPr="00B63BE4" w:rsidRDefault="00B41ABE" w:rsidP="00B63BE4">
      <w:pPr>
        <w:tabs>
          <w:tab w:val="left" w:pos="851"/>
        </w:tabs>
        <w:spacing w:after="0" w:line="240" w:lineRule="auto"/>
        <w:ind w:right="23"/>
        <w:contextualSpacing/>
        <w:jc w:val="both"/>
        <w:rPr>
          <w:rFonts w:ascii="Times New Roman" w:hAnsi="Times New Roman" w:cs="Times New Roman"/>
          <w:b/>
          <w:sz w:val="26"/>
          <w:szCs w:val="26"/>
        </w:rPr>
      </w:pPr>
      <w:r w:rsidRPr="00B63BE4">
        <w:rPr>
          <w:rFonts w:ascii="Times New Roman" w:hAnsi="Times New Roman" w:cs="Times New Roman"/>
          <w:b/>
          <w:sz w:val="26"/>
          <w:szCs w:val="26"/>
        </w:rPr>
        <w:t>_____________________________________________________________________________</w:t>
      </w:r>
    </w:p>
    <w:p w:rsidR="00B41ABE" w:rsidRPr="00B63BE4" w:rsidRDefault="00B41ABE" w:rsidP="00B63BE4">
      <w:pPr>
        <w:autoSpaceDE w:val="0"/>
        <w:autoSpaceDN w:val="0"/>
        <w:adjustRightInd w:val="0"/>
        <w:spacing w:after="0" w:line="240" w:lineRule="auto"/>
        <w:jc w:val="both"/>
        <w:rPr>
          <w:rFonts w:ascii="Times New Roman" w:eastAsia="Calibri" w:hAnsi="Times New Roman" w:cs="Times New Roman"/>
          <w:sz w:val="20"/>
          <w:szCs w:val="20"/>
        </w:rPr>
      </w:pPr>
      <w:r w:rsidRPr="00B63BE4">
        <w:rPr>
          <w:rFonts w:ascii="Times New Roman" w:hAnsi="Times New Roman" w:cs="Times New Roman"/>
          <w:sz w:val="20"/>
          <w:szCs w:val="20"/>
        </w:rPr>
        <w:t>(</w:t>
      </w:r>
      <w:r w:rsidRPr="00B63BE4">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41ABE" w:rsidRPr="00B63BE4" w:rsidRDefault="00B41ABE" w:rsidP="00B63BE4">
      <w:pPr>
        <w:tabs>
          <w:tab w:val="left" w:pos="851"/>
        </w:tabs>
        <w:spacing w:after="0" w:line="240" w:lineRule="auto"/>
        <w:ind w:right="23" w:firstLine="567"/>
        <w:jc w:val="both"/>
        <w:rPr>
          <w:rFonts w:ascii="Times New Roman" w:hAnsi="Times New Roman" w:cs="Times New Roman"/>
          <w:b/>
          <w:sz w:val="26"/>
          <w:szCs w:val="26"/>
        </w:rPr>
      </w:pPr>
    </w:p>
    <w:p w:rsidR="00B41ABE" w:rsidRPr="00B63BE4" w:rsidRDefault="00B41ABE" w:rsidP="00B63BE4">
      <w:pPr>
        <w:tabs>
          <w:tab w:val="left" w:pos="851"/>
        </w:tabs>
        <w:spacing w:after="0" w:line="240" w:lineRule="auto"/>
        <w:ind w:left="720" w:right="23"/>
        <w:contextualSpacing/>
        <w:jc w:val="both"/>
        <w:rPr>
          <w:rFonts w:ascii="Times New Roman" w:hAnsi="Times New Roman" w:cs="Times New Roman"/>
          <w:b/>
          <w:sz w:val="26"/>
          <w:szCs w:val="26"/>
        </w:rPr>
      </w:pPr>
    </w:p>
    <w:p w:rsidR="00B41ABE" w:rsidRPr="00B63BE4" w:rsidRDefault="00B41ABE" w:rsidP="00B63BE4">
      <w:pPr>
        <w:tabs>
          <w:tab w:val="left" w:pos="851"/>
        </w:tabs>
        <w:spacing w:after="0" w:line="240" w:lineRule="auto"/>
        <w:ind w:right="23" w:firstLine="709"/>
        <w:jc w:val="both"/>
        <w:rPr>
          <w:rFonts w:ascii="Times New Roman" w:hAnsi="Times New Roman" w:cs="Times New Roman"/>
          <w:b/>
          <w:sz w:val="26"/>
          <w:szCs w:val="26"/>
        </w:rPr>
      </w:pPr>
      <w:r w:rsidRPr="00B63BE4">
        <w:rPr>
          <w:rFonts w:ascii="Times New Roman" w:hAnsi="Times New Roman" w:cs="Times New Roman"/>
          <w:b/>
          <w:sz w:val="26"/>
          <w:szCs w:val="26"/>
        </w:rPr>
        <w:t>Настоящим уведомлением подтверждаю, что _______________________________</w:t>
      </w:r>
    </w:p>
    <w:p w:rsidR="00B41ABE" w:rsidRPr="00B63BE4" w:rsidRDefault="00B41ABE" w:rsidP="00B63BE4">
      <w:pPr>
        <w:tabs>
          <w:tab w:val="left" w:pos="851"/>
        </w:tabs>
        <w:spacing w:after="0" w:line="240" w:lineRule="auto"/>
        <w:ind w:right="23"/>
        <w:jc w:val="both"/>
        <w:rPr>
          <w:rFonts w:ascii="Times New Roman" w:hAnsi="Times New Roman" w:cs="Times New Roman"/>
          <w:sz w:val="20"/>
          <w:szCs w:val="20"/>
        </w:rPr>
      </w:pPr>
      <w:r w:rsidRPr="00B63BE4">
        <w:rPr>
          <w:rFonts w:ascii="Times New Roman" w:hAnsi="Times New Roman" w:cs="Times New Roman"/>
          <w:sz w:val="20"/>
          <w:szCs w:val="20"/>
        </w:rPr>
        <w:t xml:space="preserve">                                                                         (объект индивидуального жилищного строительства или садовый дом)</w:t>
      </w:r>
    </w:p>
    <w:p w:rsidR="00B41ABE" w:rsidRPr="00B63BE4" w:rsidRDefault="00B41ABE" w:rsidP="00B63BE4">
      <w:pPr>
        <w:tabs>
          <w:tab w:val="left" w:pos="851"/>
        </w:tabs>
        <w:spacing w:after="0" w:line="240" w:lineRule="auto"/>
        <w:ind w:right="23"/>
        <w:jc w:val="both"/>
        <w:rPr>
          <w:rFonts w:ascii="Times New Roman" w:hAnsi="Times New Roman" w:cs="Times New Roman"/>
          <w:b/>
          <w:sz w:val="26"/>
          <w:szCs w:val="26"/>
        </w:rPr>
      </w:pPr>
      <w:r w:rsidRPr="00B63BE4">
        <w:rPr>
          <w:rFonts w:ascii="Times New Roman" w:hAnsi="Times New Roman" w:cs="Times New Roman"/>
          <w:b/>
          <w:sz w:val="26"/>
          <w:szCs w:val="26"/>
        </w:rPr>
        <w:t xml:space="preserve">не </w:t>
      </w:r>
      <w:proofErr w:type="gramStart"/>
      <w:r w:rsidRPr="00B63BE4">
        <w:rPr>
          <w:rFonts w:ascii="Times New Roman" w:hAnsi="Times New Roman" w:cs="Times New Roman"/>
          <w:b/>
          <w:sz w:val="26"/>
          <w:szCs w:val="26"/>
        </w:rPr>
        <w:t>предназначен</w:t>
      </w:r>
      <w:proofErr w:type="gramEnd"/>
      <w:r w:rsidRPr="00B63BE4">
        <w:rPr>
          <w:rFonts w:ascii="Times New Roman" w:hAnsi="Times New Roman" w:cs="Times New Roman"/>
          <w:b/>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B41ABE" w:rsidRPr="00B63BE4" w:rsidRDefault="00B41ABE" w:rsidP="00B63BE4">
      <w:pPr>
        <w:widowControl w:val="0"/>
        <w:autoSpaceDE w:val="0"/>
        <w:autoSpaceDN w:val="0"/>
        <w:spacing w:after="0" w:line="240" w:lineRule="auto"/>
        <w:ind w:left="720"/>
        <w:jc w:val="both"/>
        <w:rPr>
          <w:rFonts w:ascii="Times New Roman" w:eastAsia="Calibri" w:hAnsi="Times New Roman" w:cs="Times New Roman"/>
          <w:sz w:val="28"/>
          <w:szCs w:val="28"/>
        </w:rPr>
      </w:pPr>
    </w:p>
    <w:p w:rsidR="00B41ABE" w:rsidRPr="00B63BE4" w:rsidRDefault="00B41ABE" w:rsidP="00B63BE4">
      <w:pPr>
        <w:widowControl w:val="0"/>
        <w:autoSpaceDE w:val="0"/>
        <w:autoSpaceDN w:val="0"/>
        <w:spacing w:after="0" w:line="240" w:lineRule="auto"/>
        <w:rPr>
          <w:rFonts w:ascii="Times New Roman" w:eastAsia="Calibri" w:hAnsi="Times New Roman" w:cs="Times New Roman"/>
        </w:rPr>
      </w:pPr>
    </w:p>
    <w:p w:rsidR="00B41ABE" w:rsidRPr="00B63BE4" w:rsidRDefault="00B41ABE" w:rsidP="00B63BE4">
      <w:pPr>
        <w:widowControl w:val="0"/>
        <w:autoSpaceDE w:val="0"/>
        <w:autoSpaceDN w:val="0"/>
        <w:spacing w:after="0" w:line="240" w:lineRule="auto"/>
        <w:ind w:firstLine="567"/>
        <w:jc w:val="both"/>
        <w:rPr>
          <w:rFonts w:ascii="Times New Roman" w:eastAsia="Calibri" w:hAnsi="Times New Roman" w:cs="Times New Roman"/>
          <w:b/>
          <w:sz w:val="26"/>
          <w:szCs w:val="28"/>
        </w:rPr>
      </w:pPr>
      <w:r w:rsidRPr="00B63BE4">
        <w:rPr>
          <w:rFonts w:ascii="Times New Roman" w:eastAsia="Calibri" w:hAnsi="Times New Roman" w:cs="Times New Roman"/>
          <w:b/>
          <w:sz w:val="26"/>
          <w:szCs w:val="28"/>
        </w:rPr>
        <w:t>Настоящим уведомлением я _______________________________________________</w:t>
      </w:r>
    </w:p>
    <w:p w:rsidR="00B41ABE" w:rsidRPr="00B63BE4" w:rsidRDefault="00B41ABE" w:rsidP="00B63BE4">
      <w:pPr>
        <w:widowControl w:val="0"/>
        <w:autoSpaceDE w:val="0"/>
        <w:autoSpaceDN w:val="0"/>
        <w:spacing w:after="0" w:line="240" w:lineRule="auto"/>
        <w:jc w:val="both"/>
        <w:rPr>
          <w:rFonts w:ascii="Times New Roman" w:eastAsia="Calibri" w:hAnsi="Times New Roman" w:cs="Times New Roman"/>
          <w:b/>
          <w:sz w:val="28"/>
          <w:szCs w:val="28"/>
        </w:rPr>
      </w:pPr>
      <w:r w:rsidRPr="00B63BE4">
        <w:rPr>
          <w:rFonts w:ascii="Times New Roman" w:eastAsia="Calibri" w:hAnsi="Times New Roman" w:cs="Times New Roman"/>
          <w:b/>
          <w:sz w:val="28"/>
          <w:szCs w:val="28"/>
        </w:rPr>
        <w:t>________________________________________________________________________</w:t>
      </w:r>
    </w:p>
    <w:p w:rsidR="00B41ABE" w:rsidRPr="00B63BE4" w:rsidRDefault="00B41ABE" w:rsidP="00B63BE4">
      <w:pPr>
        <w:widowControl w:val="0"/>
        <w:autoSpaceDE w:val="0"/>
        <w:autoSpaceDN w:val="0"/>
        <w:spacing w:after="0" w:line="240" w:lineRule="auto"/>
        <w:jc w:val="center"/>
        <w:rPr>
          <w:rFonts w:ascii="Times New Roman" w:eastAsia="Calibri" w:hAnsi="Times New Roman" w:cs="Times New Roman"/>
          <w:bCs/>
          <w:sz w:val="20"/>
          <w:szCs w:val="20"/>
        </w:rPr>
      </w:pPr>
      <w:r w:rsidRPr="00B63BE4">
        <w:rPr>
          <w:rFonts w:ascii="Times New Roman" w:eastAsia="Calibri" w:hAnsi="Times New Roman" w:cs="Times New Roman"/>
          <w:b/>
          <w:sz w:val="20"/>
          <w:szCs w:val="20"/>
        </w:rPr>
        <w:t>(</w:t>
      </w:r>
      <w:r w:rsidRPr="00B63BE4">
        <w:rPr>
          <w:rFonts w:ascii="Times New Roman" w:eastAsia="Calibri" w:hAnsi="Times New Roman" w:cs="Times New Roman"/>
          <w:bCs/>
          <w:sz w:val="20"/>
          <w:szCs w:val="20"/>
        </w:rPr>
        <w:t>Фами</w:t>
      </w:r>
      <w:r w:rsidRPr="00B63BE4">
        <w:rPr>
          <w:rFonts w:ascii="Times New Roman" w:eastAsia="Calibri" w:hAnsi="Times New Roman" w:cs="Times New Roman"/>
          <w:sz w:val="20"/>
          <w:szCs w:val="20"/>
        </w:rPr>
        <w:t xml:space="preserve">лия, имя, отчество (при наличии), </w:t>
      </w:r>
      <w:r w:rsidRPr="00B63BE4">
        <w:rPr>
          <w:rFonts w:ascii="Times New Roman" w:eastAsia="Calibri" w:hAnsi="Times New Roman" w:cs="Times New Roman"/>
          <w:bCs/>
          <w:sz w:val="20"/>
          <w:szCs w:val="20"/>
        </w:rPr>
        <w:t>в случае если застройщиком является физическое лицо)</w:t>
      </w:r>
    </w:p>
    <w:p w:rsidR="00B41ABE" w:rsidRPr="00B63BE4" w:rsidRDefault="00B41ABE" w:rsidP="00B63BE4">
      <w:pPr>
        <w:autoSpaceDE w:val="0"/>
        <w:autoSpaceDN w:val="0"/>
        <w:adjustRightInd w:val="0"/>
        <w:spacing w:after="0" w:line="240" w:lineRule="auto"/>
        <w:jc w:val="both"/>
        <w:rPr>
          <w:rFonts w:ascii="Times New Roman" w:eastAsia="Calibri" w:hAnsi="Times New Roman" w:cs="Times New Roman"/>
          <w:b/>
          <w:bCs/>
          <w:sz w:val="26"/>
          <w:szCs w:val="28"/>
        </w:rPr>
      </w:pPr>
      <w:r w:rsidRPr="00B63BE4">
        <w:rPr>
          <w:rFonts w:ascii="Times New Roman" w:eastAsia="Calibri" w:hAnsi="Times New Roman" w:cs="Times New Roman"/>
          <w:b/>
          <w:sz w:val="26"/>
          <w:szCs w:val="28"/>
        </w:rPr>
        <w:t xml:space="preserve">даю согласие на </w:t>
      </w:r>
      <w:r w:rsidRPr="00B63BE4">
        <w:rPr>
          <w:rFonts w:ascii="Times New Roman" w:eastAsia="Calibri" w:hAnsi="Times New Roman" w:cs="Times New Roman"/>
          <w:b/>
          <w:bCs/>
          <w:sz w:val="26"/>
          <w:szCs w:val="28"/>
        </w:rPr>
        <w:t>обработку персональных данных</w:t>
      </w:r>
      <w:r w:rsidRPr="00B63BE4">
        <w:rPr>
          <w:rFonts w:ascii="Times New Roman" w:eastAsia="Calibri" w:hAnsi="Times New Roman" w:cs="Times New Roman"/>
          <w:b/>
          <w:bCs/>
          <w:sz w:val="26"/>
          <w:szCs w:val="28"/>
          <w:vertAlign w:val="superscript"/>
        </w:rPr>
        <w:footnoteReference w:id="4"/>
      </w:r>
      <w:r w:rsidRPr="00B63BE4">
        <w:rPr>
          <w:rFonts w:ascii="Times New Roman" w:eastAsia="Calibri" w:hAnsi="Times New Roman" w:cs="Times New Roman"/>
          <w:b/>
          <w:bCs/>
          <w:sz w:val="26"/>
          <w:szCs w:val="28"/>
        </w:rPr>
        <w:t>.</w:t>
      </w:r>
    </w:p>
    <w:p w:rsidR="00B41ABE" w:rsidRPr="00B63BE4" w:rsidRDefault="00B41ABE" w:rsidP="00B63BE4">
      <w:pPr>
        <w:autoSpaceDE w:val="0"/>
        <w:autoSpaceDN w:val="0"/>
        <w:adjustRightInd w:val="0"/>
        <w:spacing w:after="0" w:line="240" w:lineRule="auto"/>
        <w:jc w:val="both"/>
        <w:rPr>
          <w:rFonts w:ascii="Times New Roman" w:eastAsia="Calibri" w:hAnsi="Times New Roman" w:cs="Times New Roman"/>
          <w:b/>
          <w:bCs/>
          <w:sz w:val="26"/>
          <w:szCs w:val="28"/>
        </w:rPr>
      </w:pPr>
    </w:p>
    <w:p w:rsidR="00B41ABE" w:rsidRPr="00B63BE4" w:rsidRDefault="00B41ABE" w:rsidP="00B63BE4">
      <w:pPr>
        <w:autoSpaceDE w:val="0"/>
        <w:autoSpaceDN w:val="0"/>
        <w:adjustRightInd w:val="0"/>
        <w:spacing w:after="0" w:line="240" w:lineRule="auto"/>
        <w:jc w:val="both"/>
        <w:rPr>
          <w:rFonts w:ascii="Times New Roman" w:eastAsia="Calibri" w:hAnsi="Times New Roman" w:cs="Times New Roman"/>
          <w:b/>
          <w:bCs/>
          <w:sz w:val="28"/>
          <w:szCs w:val="28"/>
        </w:rPr>
      </w:pPr>
    </w:p>
    <w:tbl>
      <w:tblPr>
        <w:tblW w:w="0" w:type="auto"/>
        <w:tblLook w:val="04A0" w:firstRow="1" w:lastRow="0" w:firstColumn="1" w:lastColumn="0" w:noHBand="0" w:noVBand="1"/>
      </w:tblPr>
      <w:tblGrid>
        <w:gridCol w:w="3398"/>
        <w:gridCol w:w="3398"/>
        <w:gridCol w:w="3398"/>
      </w:tblGrid>
      <w:tr w:rsidR="00B41ABE" w:rsidRPr="00BC0352" w:rsidTr="00B41ABE">
        <w:tc>
          <w:tcPr>
            <w:tcW w:w="3398" w:type="dxa"/>
            <w:shd w:val="clear" w:color="auto" w:fill="auto"/>
          </w:tcPr>
          <w:p w:rsidR="00B41ABE" w:rsidRPr="00BC0352" w:rsidRDefault="00B41ABE" w:rsidP="00B41ABE">
            <w:pPr>
              <w:widowControl w:val="0"/>
              <w:autoSpaceDE w:val="0"/>
              <w:autoSpaceDN w:val="0"/>
              <w:jc w:val="center"/>
              <w:rPr>
                <w:rFonts w:eastAsia="Calibri"/>
                <w:b/>
                <w:sz w:val="28"/>
                <w:szCs w:val="28"/>
              </w:rPr>
            </w:pPr>
            <w:r w:rsidRPr="00BC0352">
              <w:rPr>
                <w:rFonts w:eastAsia="Calibri"/>
                <w:sz w:val="28"/>
                <w:szCs w:val="28"/>
              </w:rPr>
              <w:t>___________________</w:t>
            </w:r>
          </w:p>
        </w:tc>
        <w:tc>
          <w:tcPr>
            <w:tcW w:w="3398" w:type="dxa"/>
            <w:shd w:val="clear" w:color="auto" w:fill="auto"/>
          </w:tcPr>
          <w:p w:rsidR="00B41ABE" w:rsidRPr="00BC0352" w:rsidRDefault="00B41ABE" w:rsidP="00B41ABE">
            <w:pPr>
              <w:widowControl w:val="0"/>
              <w:autoSpaceDE w:val="0"/>
              <w:autoSpaceDN w:val="0"/>
              <w:jc w:val="center"/>
              <w:rPr>
                <w:rFonts w:eastAsia="Calibri"/>
                <w:b/>
                <w:sz w:val="28"/>
                <w:szCs w:val="28"/>
              </w:rPr>
            </w:pPr>
            <w:r w:rsidRPr="00BC0352">
              <w:rPr>
                <w:rFonts w:eastAsia="Calibri"/>
                <w:sz w:val="28"/>
                <w:szCs w:val="28"/>
              </w:rPr>
              <w:t>________________</w:t>
            </w:r>
          </w:p>
        </w:tc>
        <w:tc>
          <w:tcPr>
            <w:tcW w:w="3398" w:type="dxa"/>
            <w:shd w:val="clear" w:color="auto" w:fill="auto"/>
          </w:tcPr>
          <w:p w:rsidR="00B41ABE" w:rsidRPr="00BC0352" w:rsidRDefault="00B41ABE" w:rsidP="00B41ABE">
            <w:pPr>
              <w:widowControl w:val="0"/>
              <w:autoSpaceDE w:val="0"/>
              <w:autoSpaceDN w:val="0"/>
              <w:jc w:val="center"/>
              <w:rPr>
                <w:rFonts w:eastAsia="Calibri"/>
                <w:b/>
                <w:sz w:val="28"/>
                <w:szCs w:val="28"/>
              </w:rPr>
            </w:pPr>
            <w:r w:rsidRPr="00BC0352">
              <w:rPr>
                <w:rFonts w:eastAsia="Calibri"/>
                <w:sz w:val="28"/>
                <w:szCs w:val="28"/>
              </w:rPr>
              <w:t>_____________________</w:t>
            </w:r>
          </w:p>
        </w:tc>
      </w:tr>
      <w:tr w:rsidR="00B41ABE" w:rsidRPr="00BC0352" w:rsidTr="00B41ABE">
        <w:tc>
          <w:tcPr>
            <w:tcW w:w="3398" w:type="dxa"/>
            <w:shd w:val="clear" w:color="auto" w:fill="auto"/>
          </w:tcPr>
          <w:p w:rsidR="00B41ABE" w:rsidRPr="00BC0352" w:rsidRDefault="00B41ABE" w:rsidP="00B41ABE">
            <w:pPr>
              <w:widowControl w:val="0"/>
              <w:autoSpaceDE w:val="0"/>
              <w:autoSpaceDN w:val="0"/>
              <w:jc w:val="center"/>
              <w:rPr>
                <w:rFonts w:eastAsia="Calibri"/>
                <w:b/>
                <w:sz w:val="28"/>
                <w:szCs w:val="28"/>
              </w:rPr>
            </w:pPr>
            <w:r w:rsidRPr="00BC0352">
              <w:rPr>
                <w:rFonts w:eastAsia="Calibri"/>
              </w:rPr>
              <w:t>(должность, в случае если застройщиком является юридическое лицо)</w:t>
            </w:r>
          </w:p>
        </w:tc>
        <w:tc>
          <w:tcPr>
            <w:tcW w:w="3398" w:type="dxa"/>
            <w:shd w:val="clear" w:color="auto" w:fill="auto"/>
          </w:tcPr>
          <w:p w:rsidR="00B41ABE" w:rsidRPr="00BC0352" w:rsidRDefault="00B41ABE" w:rsidP="00B41ABE">
            <w:pPr>
              <w:widowControl w:val="0"/>
              <w:autoSpaceDE w:val="0"/>
              <w:autoSpaceDN w:val="0"/>
              <w:jc w:val="center"/>
              <w:rPr>
                <w:rFonts w:eastAsia="Calibri"/>
                <w:b/>
                <w:sz w:val="28"/>
                <w:szCs w:val="28"/>
              </w:rPr>
            </w:pPr>
            <w:r w:rsidRPr="00BC0352">
              <w:rPr>
                <w:rFonts w:eastAsia="Calibri"/>
              </w:rPr>
              <w:t>(подпись)</w:t>
            </w:r>
          </w:p>
        </w:tc>
        <w:tc>
          <w:tcPr>
            <w:tcW w:w="3398" w:type="dxa"/>
            <w:shd w:val="clear" w:color="auto" w:fill="auto"/>
          </w:tcPr>
          <w:p w:rsidR="00B41ABE" w:rsidRPr="00BC0352" w:rsidRDefault="00B41ABE" w:rsidP="00B41ABE">
            <w:pPr>
              <w:widowControl w:val="0"/>
              <w:autoSpaceDE w:val="0"/>
              <w:autoSpaceDN w:val="0"/>
              <w:jc w:val="center"/>
              <w:rPr>
                <w:rFonts w:eastAsia="Calibri"/>
                <w:b/>
                <w:sz w:val="28"/>
                <w:szCs w:val="28"/>
              </w:rPr>
            </w:pPr>
            <w:r w:rsidRPr="00BC0352">
              <w:rPr>
                <w:rFonts w:eastAsia="Calibri"/>
              </w:rPr>
              <w:t>(расшифровка подписи)</w:t>
            </w:r>
          </w:p>
        </w:tc>
      </w:tr>
      <w:tr w:rsidR="00B41ABE" w:rsidRPr="00BC0352" w:rsidTr="00B41ABE">
        <w:tc>
          <w:tcPr>
            <w:tcW w:w="3398" w:type="dxa"/>
            <w:shd w:val="clear" w:color="auto" w:fill="auto"/>
          </w:tcPr>
          <w:p w:rsidR="00B41ABE" w:rsidRPr="00BC0352" w:rsidRDefault="00B41ABE" w:rsidP="00B41ABE">
            <w:pPr>
              <w:widowControl w:val="0"/>
              <w:autoSpaceDE w:val="0"/>
              <w:autoSpaceDN w:val="0"/>
              <w:jc w:val="center"/>
              <w:rPr>
                <w:rFonts w:eastAsia="Calibri"/>
              </w:rPr>
            </w:pPr>
          </w:p>
          <w:p w:rsidR="00B41ABE" w:rsidRPr="00BC0352" w:rsidRDefault="00B41ABE" w:rsidP="00B41ABE">
            <w:pPr>
              <w:widowControl w:val="0"/>
              <w:autoSpaceDE w:val="0"/>
              <w:autoSpaceDN w:val="0"/>
              <w:jc w:val="center"/>
              <w:rPr>
                <w:rFonts w:eastAsia="Calibri"/>
              </w:rPr>
            </w:pPr>
          </w:p>
          <w:p w:rsidR="00B41ABE" w:rsidRPr="00BC0352" w:rsidRDefault="00B41ABE" w:rsidP="00B41ABE">
            <w:pPr>
              <w:widowControl w:val="0"/>
              <w:autoSpaceDE w:val="0"/>
              <w:autoSpaceDN w:val="0"/>
              <w:jc w:val="center"/>
              <w:rPr>
                <w:rFonts w:eastAsia="Calibri"/>
              </w:rPr>
            </w:pPr>
            <w:r w:rsidRPr="00BC0352">
              <w:rPr>
                <w:rFonts w:eastAsia="Calibri"/>
              </w:rPr>
              <w:t>М.П.</w:t>
            </w:r>
          </w:p>
          <w:p w:rsidR="00B41ABE" w:rsidRPr="00BC0352" w:rsidRDefault="00B41ABE" w:rsidP="00B41ABE">
            <w:pPr>
              <w:widowControl w:val="0"/>
              <w:autoSpaceDE w:val="0"/>
              <w:autoSpaceDN w:val="0"/>
              <w:jc w:val="center"/>
              <w:rPr>
                <w:rFonts w:eastAsia="Calibri"/>
              </w:rPr>
            </w:pPr>
          </w:p>
          <w:p w:rsidR="00B41ABE" w:rsidRPr="00BC0352" w:rsidRDefault="00B41ABE" w:rsidP="00B41ABE">
            <w:pPr>
              <w:widowControl w:val="0"/>
              <w:autoSpaceDE w:val="0"/>
              <w:autoSpaceDN w:val="0"/>
              <w:jc w:val="center"/>
              <w:rPr>
                <w:rFonts w:eastAsia="Calibri"/>
              </w:rPr>
            </w:pPr>
          </w:p>
        </w:tc>
        <w:tc>
          <w:tcPr>
            <w:tcW w:w="3398" w:type="dxa"/>
            <w:shd w:val="clear" w:color="auto" w:fill="auto"/>
          </w:tcPr>
          <w:p w:rsidR="00B41ABE" w:rsidRPr="00BC0352" w:rsidRDefault="00B41ABE" w:rsidP="00B41ABE">
            <w:pPr>
              <w:widowControl w:val="0"/>
              <w:autoSpaceDE w:val="0"/>
              <w:autoSpaceDN w:val="0"/>
              <w:jc w:val="center"/>
              <w:rPr>
                <w:rFonts w:eastAsia="Calibri"/>
              </w:rPr>
            </w:pPr>
          </w:p>
          <w:p w:rsidR="00B41ABE" w:rsidRPr="00BC0352" w:rsidRDefault="00B41ABE" w:rsidP="00B41ABE">
            <w:pPr>
              <w:widowControl w:val="0"/>
              <w:autoSpaceDE w:val="0"/>
              <w:autoSpaceDN w:val="0"/>
              <w:jc w:val="center"/>
              <w:rPr>
                <w:rFonts w:eastAsia="Calibri"/>
              </w:rPr>
            </w:pPr>
          </w:p>
        </w:tc>
        <w:tc>
          <w:tcPr>
            <w:tcW w:w="3398" w:type="dxa"/>
            <w:shd w:val="clear" w:color="auto" w:fill="auto"/>
          </w:tcPr>
          <w:p w:rsidR="00B41ABE" w:rsidRPr="00BC0352" w:rsidRDefault="00B41ABE" w:rsidP="00B41ABE">
            <w:pPr>
              <w:widowControl w:val="0"/>
              <w:autoSpaceDE w:val="0"/>
              <w:autoSpaceDN w:val="0"/>
              <w:jc w:val="center"/>
              <w:rPr>
                <w:rFonts w:eastAsia="Calibri"/>
              </w:rPr>
            </w:pPr>
          </w:p>
        </w:tc>
      </w:tr>
    </w:tbl>
    <w:p w:rsidR="00B41ABE" w:rsidRPr="00B63BE4" w:rsidRDefault="00B41ABE" w:rsidP="00B41ABE">
      <w:pPr>
        <w:widowControl w:val="0"/>
        <w:autoSpaceDE w:val="0"/>
        <w:autoSpaceDN w:val="0"/>
        <w:jc w:val="both"/>
        <w:rPr>
          <w:rFonts w:ascii="Times New Roman" w:eastAsia="Calibri" w:hAnsi="Times New Roman" w:cs="Times New Roman"/>
          <w:sz w:val="28"/>
          <w:szCs w:val="28"/>
        </w:rPr>
      </w:pPr>
      <w:r w:rsidRPr="00B63BE4">
        <w:rPr>
          <w:rFonts w:ascii="Times New Roman" w:eastAsia="Calibri" w:hAnsi="Times New Roman" w:cs="Times New Roman"/>
          <w:sz w:val="28"/>
          <w:szCs w:val="28"/>
        </w:rPr>
        <w:t>К настоящему уведомлению прилагается:</w:t>
      </w:r>
    </w:p>
    <w:p w:rsidR="00B41ABE" w:rsidRPr="00B63BE4" w:rsidRDefault="00B41ABE" w:rsidP="00B41ABE">
      <w:pPr>
        <w:tabs>
          <w:tab w:val="left" w:pos="851"/>
        </w:tabs>
        <w:ind w:right="23"/>
        <w:contextualSpacing/>
        <w:jc w:val="both"/>
        <w:rPr>
          <w:rFonts w:ascii="Times New Roman" w:hAnsi="Times New Roman" w:cs="Times New Roman"/>
          <w:b/>
          <w:sz w:val="26"/>
          <w:szCs w:val="26"/>
        </w:rPr>
      </w:pPr>
      <w:r w:rsidRPr="00B63BE4">
        <w:rPr>
          <w:rFonts w:ascii="Times New Roman" w:hAnsi="Times New Roman" w:cs="Times New Roman"/>
          <w:b/>
          <w:sz w:val="26"/>
          <w:szCs w:val="26"/>
        </w:rPr>
        <w:t>______________________________________________________________________________</w:t>
      </w:r>
    </w:p>
    <w:p w:rsidR="00B41ABE" w:rsidRPr="00B63BE4" w:rsidRDefault="00B41ABE" w:rsidP="00B41ABE">
      <w:pPr>
        <w:tabs>
          <w:tab w:val="left" w:pos="851"/>
        </w:tabs>
        <w:ind w:right="23"/>
        <w:contextualSpacing/>
        <w:jc w:val="both"/>
        <w:rPr>
          <w:rFonts w:ascii="Times New Roman" w:hAnsi="Times New Roman" w:cs="Times New Roman"/>
          <w:b/>
          <w:sz w:val="26"/>
          <w:szCs w:val="26"/>
        </w:rPr>
      </w:pPr>
      <w:r w:rsidRPr="00B63BE4">
        <w:rPr>
          <w:rFonts w:ascii="Times New Roman" w:hAnsi="Times New Roman" w:cs="Times New Roman"/>
          <w:b/>
          <w:sz w:val="26"/>
          <w:szCs w:val="26"/>
        </w:rPr>
        <w:lastRenderedPageBreak/>
        <w:t>______________________________________________________________________________</w:t>
      </w:r>
    </w:p>
    <w:p w:rsidR="00B41ABE" w:rsidRPr="00B63BE4" w:rsidRDefault="00B41ABE" w:rsidP="00B41ABE">
      <w:pPr>
        <w:jc w:val="both"/>
        <w:rPr>
          <w:rFonts w:ascii="Times New Roman" w:hAnsi="Times New Roman" w:cs="Times New Roman"/>
          <w:color w:val="FF0000"/>
          <w:sz w:val="20"/>
          <w:szCs w:val="20"/>
        </w:rPr>
      </w:pPr>
      <w:r w:rsidRPr="00B63BE4">
        <w:rPr>
          <w:rFonts w:ascii="Times New Roman" w:hAnsi="Times New Roman" w:cs="Times New Roman"/>
          <w:sz w:val="20"/>
          <w:szCs w:val="20"/>
        </w:rPr>
        <w:t xml:space="preserve"> </w:t>
      </w:r>
      <w:proofErr w:type="gramStart"/>
      <w:r w:rsidRPr="00B63BE4">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B63BE4">
        <w:rPr>
          <w:rFonts w:ascii="Times New Roman" w:hAnsi="Times New Roman" w:cs="Times New Roman"/>
          <w:sz w:val="20"/>
          <w:szCs w:val="20"/>
        </w:rPr>
        <w:t xml:space="preserve"> № </w:t>
      </w:r>
      <w:proofErr w:type="gramStart"/>
      <w:r w:rsidRPr="00B63BE4">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B41ABE" w:rsidRPr="00BC0352" w:rsidRDefault="00B41ABE" w:rsidP="00B41ABE">
      <w:pPr>
        <w:widowControl w:val="0"/>
        <w:autoSpaceDE w:val="0"/>
        <w:autoSpaceDN w:val="0"/>
        <w:jc w:val="both"/>
        <w:rPr>
          <w:sz w:val="28"/>
          <w:szCs w:val="28"/>
        </w:rPr>
      </w:pPr>
    </w:p>
    <w:p w:rsidR="00B41ABE" w:rsidRPr="00BC0352" w:rsidRDefault="00B41ABE" w:rsidP="00B41ABE">
      <w:pPr>
        <w:widowControl w:val="0"/>
        <w:autoSpaceDE w:val="0"/>
        <w:autoSpaceDN w:val="0"/>
        <w:jc w:val="both"/>
        <w:rPr>
          <w:sz w:val="28"/>
          <w:szCs w:val="28"/>
        </w:rPr>
      </w:pPr>
    </w:p>
    <w:p w:rsidR="00B41ABE" w:rsidRDefault="00B41ABE" w:rsidP="00B41ABE">
      <w:pPr>
        <w:jc w:val="right"/>
      </w:pPr>
      <w:r w:rsidRPr="00BC0352">
        <w:rPr>
          <w:sz w:val="28"/>
          <w:szCs w:val="28"/>
        </w:rPr>
        <w:br w:type="page"/>
      </w:r>
      <w:r>
        <w:lastRenderedPageBreak/>
        <w:t xml:space="preserve">                                             </w:t>
      </w:r>
    </w:p>
    <w:p w:rsidR="00B63BE4" w:rsidRPr="00B63BE4" w:rsidRDefault="00B41ABE" w:rsidP="00B63BE4">
      <w:pPr>
        <w:spacing w:after="0" w:line="240" w:lineRule="auto"/>
        <w:jc w:val="right"/>
        <w:rPr>
          <w:rFonts w:ascii="Times New Roman" w:hAnsi="Times New Roman" w:cs="Times New Roman"/>
        </w:rPr>
      </w:pPr>
      <w:r w:rsidRPr="00B63BE4">
        <w:rPr>
          <w:rFonts w:ascii="Times New Roman" w:hAnsi="Times New Roman" w:cs="Times New Roman"/>
          <w:b/>
        </w:rPr>
        <w:t xml:space="preserve">                                                        </w:t>
      </w:r>
      <w:r w:rsidRPr="00B63BE4">
        <w:rPr>
          <w:rFonts w:ascii="Times New Roman" w:hAnsi="Times New Roman" w:cs="Times New Roman"/>
        </w:rPr>
        <w:t>Приложение №3</w:t>
      </w:r>
    </w:p>
    <w:p w:rsidR="00B41ABE" w:rsidRPr="00B63BE4" w:rsidRDefault="00B41ABE" w:rsidP="00B63BE4">
      <w:pPr>
        <w:spacing w:after="0" w:line="240" w:lineRule="auto"/>
        <w:jc w:val="right"/>
        <w:rPr>
          <w:rFonts w:ascii="Times New Roman" w:hAnsi="Times New Roman" w:cs="Times New Roman"/>
          <w:b/>
        </w:rPr>
      </w:pPr>
      <w:r w:rsidRPr="00B63BE4">
        <w:rPr>
          <w:rFonts w:ascii="Times New Roman" w:hAnsi="Times New Roman" w:cs="Times New Roman"/>
        </w:rPr>
        <w:t xml:space="preserve"> к административному   регламенту</w:t>
      </w:r>
    </w:p>
    <w:p w:rsidR="00B41ABE" w:rsidRPr="00B63BE4" w:rsidRDefault="00B41ABE" w:rsidP="00B63BE4">
      <w:pPr>
        <w:pStyle w:val="10"/>
        <w:spacing w:line="240" w:lineRule="auto"/>
        <w:jc w:val="right"/>
        <w:rPr>
          <w:rFonts w:ascii="Times New Roman" w:hAnsi="Times New Roman" w:cs="Times New Roman"/>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5"/>
        <w:gridCol w:w="5425"/>
      </w:tblGrid>
      <w:tr w:rsidR="00B41ABE" w:rsidRPr="00EE4F25" w:rsidTr="00B41ABE">
        <w:tc>
          <w:tcPr>
            <w:tcW w:w="4725" w:type="dxa"/>
            <w:tcBorders>
              <w:top w:val="nil"/>
              <w:left w:val="nil"/>
              <w:bottom w:val="nil"/>
              <w:right w:val="nil"/>
            </w:tcBorders>
          </w:tcPr>
          <w:p w:rsidR="00B41ABE" w:rsidRPr="00EE4F25" w:rsidRDefault="00B41ABE" w:rsidP="00B41ABE">
            <w:pPr>
              <w:pStyle w:val="af4"/>
              <w:rPr>
                <w:rFonts w:ascii="Times New Roman" w:hAnsi="Times New Roman"/>
              </w:rPr>
            </w:pPr>
          </w:p>
        </w:tc>
        <w:tc>
          <w:tcPr>
            <w:tcW w:w="5425" w:type="dxa"/>
            <w:tcBorders>
              <w:top w:val="nil"/>
              <w:left w:val="nil"/>
              <w:bottom w:val="nil"/>
              <w:right w:val="nil"/>
            </w:tcBorders>
          </w:tcPr>
          <w:p w:rsidR="00B41ABE" w:rsidRPr="00EE4F25" w:rsidRDefault="00B41ABE" w:rsidP="00B41ABE">
            <w:pPr>
              <w:pStyle w:val="af4"/>
              <w:rPr>
                <w:rFonts w:ascii="Times New Roman" w:hAnsi="Times New Roman"/>
              </w:rPr>
            </w:pPr>
            <w:r w:rsidRPr="00EE4F25">
              <w:rPr>
                <w:rFonts w:ascii="Times New Roman" w:hAnsi="Times New Roman"/>
              </w:rPr>
              <w:t xml:space="preserve">Кому  </w:t>
            </w:r>
            <w:r w:rsidRPr="00EE4F25">
              <w:rPr>
                <w:rFonts w:ascii="Times New Roman" w:hAnsi="Times New Roman"/>
                <w:u w:val="single"/>
              </w:rPr>
              <w:t xml:space="preserve"> </w:t>
            </w:r>
          </w:p>
        </w:tc>
      </w:tr>
      <w:tr w:rsidR="00B41ABE" w:rsidRPr="00EE4F25" w:rsidTr="00B41ABE">
        <w:tc>
          <w:tcPr>
            <w:tcW w:w="4725" w:type="dxa"/>
            <w:tcBorders>
              <w:top w:val="nil"/>
              <w:left w:val="nil"/>
              <w:bottom w:val="nil"/>
              <w:right w:val="nil"/>
            </w:tcBorders>
          </w:tcPr>
          <w:p w:rsidR="00B41ABE" w:rsidRPr="00EE4F25" w:rsidRDefault="00B41ABE" w:rsidP="00B41ABE">
            <w:pPr>
              <w:pStyle w:val="af4"/>
              <w:rPr>
                <w:rFonts w:ascii="Times New Roman" w:hAnsi="Times New Roman"/>
              </w:rPr>
            </w:pPr>
          </w:p>
        </w:tc>
        <w:tc>
          <w:tcPr>
            <w:tcW w:w="5425" w:type="dxa"/>
            <w:tcBorders>
              <w:top w:val="nil"/>
              <w:left w:val="nil"/>
              <w:bottom w:val="single" w:sz="4" w:space="0" w:color="auto"/>
              <w:right w:val="nil"/>
            </w:tcBorders>
          </w:tcPr>
          <w:p w:rsidR="00B41ABE" w:rsidRPr="00EE4F25" w:rsidRDefault="00B41ABE" w:rsidP="00B41ABE">
            <w:pPr>
              <w:pStyle w:val="af4"/>
              <w:jc w:val="center"/>
              <w:rPr>
                <w:rFonts w:ascii="Times New Roman" w:hAnsi="Times New Roman"/>
                <w:sz w:val="16"/>
                <w:szCs w:val="16"/>
              </w:rPr>
            </w:pPr>
            <w:proofErr w:type="gramStart"/>
            <w:r w:rsidRPr="00EE4F25">
              <w:rPr>
                <w:rFonts w:ascii="Times New Roman" w:hAnsi="Times New Roman"/>
                <w:sz w:val="16"/>
                <w:szCs w:val="16"/>
              </w:rPr>
              <w:t>(наименование застройщика</w:t>
            </w:r>
            <w:proofErr w:type="gramEnd"/>
          </w:p>
          <w:p w:rsidR="00B41ABE" w:rsidRPr="00EE4F25" w:rsidRDefault="00B41ABE" w:rsidP="00B41ABE">
            <w:pPr>
              <w:rPr>
                <w:rFonts w:ascii="Times New Roman" w:hAnsi="Times New Roman" w:cs="Times New Roman"/>
              </w:rPr>
            </w:pPr>
            <w:r w:rsidRPr="00EE4F25">
              <w:rPr>
                <w:rFonts w:ascii="Times New Roman" w:hAnsi="Times New Roman" w:cs="Times New Roman"/>
              </w:rPr>
              <w:t xml:space="preserve">  </w:t>
            </w:r>
          </w:p>
        </w:tc>
      </w:tr>
      <w:tr w:rsidR="00B41ABE" w:rsidRPr="00EE4F25" w:rsidTr="00B41ABE">
        <w:tc>
          <w:tcPr>
            <w:tcW w:w="4725" w:type="dxa"/>
            <w:tcBorders>
              <w:top w:val="nil"/>
              <w:left w:val="nil"/>
              <w:bottom w:val="nil"/>
              <w:right w:val="nil"/>
            </w:tcBorders>
          </w:tcPr>
          <w:p w:rsidR="00B41ABE" w:rsidRPr="00EE4F25" w:rsidRDefault="00B41ABE" w:rsidP="00B41ABE">
            <w:pPr>
              <w:pStyle w:val="af4"/>
              <w:rPr>
                <w:rFonts w:ascii="Times New Roman" w:hAnsi="Times New Roman"/>
              </w:rPr>
            </w:pPr>
          </w:p>
        </w:tc>
        <w:tc>
          <w:tcPr>
            <w:tcW w:w="5425" w:type="dxa"/>
            <w:tcBorders>
              <w:top w:val="single" w:sz="4" w:space="0" w:color="auto"/>
              <w:left w:val="nil"/>
              <w:bottom w:val="single" w:sz="4" w:space="0" w:color="auto"/>
              <w:right w:val="nil"/>
            </w:tcBorders>
          </w:tcPr>
          <w:p w:rsidR="00B41ABE" w:rsidRPr="00EE4F25" w:rsidRDefault="00B41ABE" w:rsidP="00B41ABE">
            <w:pPr>
              <w:pStyle w:val="af4"/>
              <w:jc w:val="center"/>
              <w:rPr>
                <w:rFonts w:ascii="Times New Roman" w:hAnsi="Times New Roman"/>
                <w:sz w:val="16"/>
                <w:szCs w:val="16"/>
              </w:rPr>
            </w:pPr>
            <w:proofErr w:type="gramStart"/>
            <w:r w:rsidRPr="00EE4F25">
              <w:rPr>
                <w:rFonts w:ascii="Times New Roman" w:hAnsi="Times New Roman"/>
                <w:sz w:val="16"/>
                <w:szCs w:val="16"/>
              </w:rPr>
              <w:t>(фамилия, имя, отчество - для граждан,</w:t>
            </w:r>
            <w:proofErr w:type="gramEnd"/>
          </w:p>
          <w:p w:rsidR="00B41ABE" w:rsidRPr="00EE4F25" w:rsidRDefault="00B41ABE" w:rsidP="00B41ABE">
            <w:pPr>
              <w:rPr>
                <w:rFonts w:ascii="Times New Roman" w:hAnsi="Times New Roman" w:cs="Times New Roman"/>
              </w:rPr>
            </w:pPr>
            <w:r w:rsidRPr="00EE4F25">
              <w:rPr>
                <w:rFonts w:ascii="Times New Roman" w:hAnsi="Times New Roman" w:cs="Times New Roman"/>
              </w:rPr>
              <w:t xml:space="preserve">   </w:t>
            </w:r>
          </w:p>
        </w:tc>
      </w:tr>
      <w:tr w:rsidR="00B41ABE" w:rsidRPr="00EE4F25" w:rsidTr="00B41ABE">
        <w:tc>
          <w:tcPr>
            <w:tcW w:w="4725" w:type="dxa"/>
            <w:tcBorders>
              <w:top w:val="nil"/>
              <w:left w:val="nil"/>
              <w:bottom w:val="nil"/>
              <w:right w:val="nil"/>
            </w:tcBorders>
          </w:tcPr>
          <w:p w:rsidR="00B41ABE" w:rsidRPr="00EE4F25" w:rsidRDefault="00B41ABE" w:rsidP="00B41ABE">
            <w:pPr>
              <w:pStyle w:val="af4"/>
              <w:rPr>
                <w:rFonts w:ascii="Times New Roman" w:hAnsi="Times New Roman"/>
              </w:rPr>
            </w:pPr>
          </w:p>
        </w:tc>
        <w:tc>
          <w:tcPr>
            <w:tcW w:w="5425" w:type="dxa"/>
            <w:tcBorders>
              <w:top w:val="single" w:sz="4" w:space="0" w:color="auto"/>
              <w:left w:val="nil"/>
              <w:bottom w:val="single" w:sz="4" w:space="0" w:color="auto"/>
              <w:right w:val="nil"/>
            </w:tcBorders>
          </w:tcPr>
          <w:p w:rsidR="00B41ABE" w:rsidRPr="00EE4F25" w:rsidRDefault="00B41ABE" w:rsidP="00B41ABE">
            <w:pPr>
              <w:pStyle w:val="af4"/>
              <w:jc w:val="center"/>
              <w:rPr>
                <w:rFonts w:ascii="Times New Roman" w:hAnsi="Times New Roman"/>
                <w:sz w:val="16"/>
                <w:szCs w:val="16"/>
              </w:rPr>
            </w:pPr>
            <w:r w:rsidRPr="00EE4F25">
              <w:rPr>
                <w:rFonts w:ascii="Times New Roman" w:hAnsi="Times New Roman"/>
                <w:sz w:val="16"/>
                <w:szCs w:val="16"/>
              </w:rPr>
              <w:t xml:space="preserve">полное наименование организации – </w:t>
            </w:r>
            <w:proofErr w:type="gramStart"/>
            <w:r w:rsidRPr="00EE4F25">
              <w:rPr>
                <w:rFonts w:ascii="Times New Roman" w:hAnsi="Times New Roman"/>
                <w:sz w:val="16"/>
                <w:szCs w:val="16"/>
              </w:rPr>
              <w:t>для</w:t>
            </w:r>
            <w:proofErr w:type="gramEnd"/>
          </w:p>
          <w:p w:rsidR="00B41ABE" w:rsidRPr="00EE4F25" w:rsidRDefault="00B41ABE" w:rsidP="00B41ABE">
            <w:pPr>
              <w:rPr>
                <w:rFonts w:ascii="Times New Roman" w:hAnsi="Times New Roman" w:cs="Times New Roman"/>
              </w:rPr>
            </w:pPr>
            <w:r w:rsidRPr="00EE4F25">
              <w:rPr>
                <w:rFonts w:ascii="Times New Roman" w:hAnsi="Times New Roman" w:cs="Times New Roman"/>
              </w:rPr>
              <w:t xml:space="preserve"> </w:t>
            </w:r>
          </w:p>
        </w:tc>
      </w:tr>
      <w:tr w:rsidR="00B41ABE" w:rsidRPr="00EE4F25" w:rsidTr="00B41ABE">
        <w:tc>
          <w:tcPr>
            <w:tcW w:w="4725" w:type="dxa"/>
            <w:tcBorders>
              <w:top w:val="nil"/>
              <w:left w:val="nil"/>
              <w:bottom w:val="nil"/>
              <w:right w:val="nil"/>
            </w:tcBorders>
          </w:tcPr>
          <w:p w:rsidR="00B41ABE" w:rsidRPr="00EE4F25" w:rsidRDefault="00B41ABE" w:rsidP="00B41ABE">
            <w:pPr>
              <w:pStyle w:val="af4"/>
              <w:rPr>
                <w:rFonts w:ascii="Times New Roman" w:hAnsi="Times New Roman"/>
              </w:rPr>
            </w:pPr>
          </w:p>
        </w:tc>
        <w:tc>
          <w:tcPr>
            <w:tcW w:w="5425" w:type="dxa"/>
            <w:tcBorders>
              <w:top w:val="single" w:sz="4" w:space="0" w:color="auto"/>
              <w:left w:val="nil"/>
              <w:bottom w:val="single" w:sz="4" w:space="0" w:color="auto"/>
              <w:right w:val="nil"/>
            </w:tcBorders>
          </w:tcPr>
          <w:p w:rsidR="00B41ABE" w:rsidRPr="00EE4F25" w:rsidRDefault="00B41ABE" w:rsidP="00B41ABE">
            <w:pPr>
              <w:pStyle w:val="af4"/>
              <w:jc w:val="center"/>
              <w:rPr>
                <w:rFonts w:ascii="Times New Roman" w:hAnsi="Times New Roman"/>
                <w:sz w:val="16"/>
                <w:szCs w:val="16"/>
              </w:rPr>
            </w:pPr>
            <w:r w:rsidRPr="00EE4F25">
              <w:rPr>
                <w:rFonts w:ascii="Times New Roman" w:hAnsi="Times New Roman"/>
                <w:sz w:val="16"/>
                <w:szCs w:val="16"/>
              </w:rPr>
              <w:t>юридических лиц), его почтовый индекс </w:t>
            </w:r>
          </w:p>
          <w:p w:rsidR="00B41ABE" w:rsidRPr="00EE4F25" w:rsidRDefault="00B41ABE" w:rsidP="00B41ABE">
            <w:pPr>
              <w:pStyle w:val="af4"/>
              <w:jc w:val="right"/>
              <w:rPr>
                <w:rFonts w:ascii="Times New Roman" w:hAnsi="Times New Roman"/>
              </w:rPr>
            </w:pPr>
            <w:r w:rsidRPr="00EE4F25">
              <w:rPr>
                <w:rFonts w:ascii="Times New Roman" w:hAnsi="Times New Roman"/>
                <w:sz w:val="16"/>
                <w:szCs w:val="16"/>
              </w:rPr>
              <w:t>    </w:t>
            </w:r>
            <w:r w:rsidR="008313B0">
              <w:fldChar w:fldCharType="begin"/>
            </w:r>
            <w:r w:rsidR="008313B0">
              <w:instrText xml:space="preserve"> HYPERLINK \l "sub_20001" </w:instrText>
            </w:r>
            <w:r w:rsidR="008313B0">
              <w:fldChar w:fldCharType="separate"/>
            </w:r>
            <w:r w:rsidR="008313B0">
              <w:fldChar w:fldCharType="end"/>
            </w:r>
            <w:r w:rsidRPr="00EE4F25">
              <w:rPr>
                <w:rFonts w:ascii="Times New Roman" w:hAnsi="Times New Roman"/>
                <w:sz w:val="16"/>
                <w:szCs w:val="16"/>
              </w:rPr>
              <w:t xml:space="preserve"> </w:t>
            </w:r>
          </w:p>
        </w:tc>
      </w:tr>
      <w:tr w:rsidR="00B41ABE" w:rsidRPr="00EE4F25" w:rsidTr="00B41ABE">
        <w:tc>
          <w:tcPr>
            <w:tcW w:w="4725" w:type="dxa"/>
            <w:tcBorders>
              <w:top w:val="nil"/>
              <w:left w:val="nil"/>
              <w:bottom w:val="nil"/>
              <w:right w:val="nil"/>
            </w:tcBorders>
          </w:tcPr>
          <w:p w:rsidR="00B41ABE" w:rsidRPr="00EE4F25" w:rsidRDefault="00B41ABE" w:rsidP="00B41ABE">
            <w:pPr>
              <w:pStyle w:val="af4"/>
              <w:rPr>
                <w:rFonts w:ascii="Times New Roman" w:hAnsi="Times New Roman"/>
              </w:rPr>
            </w:pPr>
          </w:p>
        </w:tc>
        <w:tc>
          <w:tcPr>
            <w:tcW w:w="5425" w:type="dxa"/>
            <w:tcBorders>
              <w:top w:val="single" w:sz="4" w:space="0" w:color="auto"/>
              <w:left w:val="nil"/>
              <w:bottom w:val="nil"/>
              <w:right w:val="nil"/>
            </w:tcBorders>
          </w:tcPr>
          <w:p w:rsidR="00B41ABE" w:rsidRPr="00EE4F25" w:rsidRDefault="00B41ABE" w:rsidP="00B41ABE">
            <w:pPr>
              <w:pStyle w:val="af4"/>
              <w:jc w:val="center"/>
              <w:rPr>
                <w:rFonts w:ascii="Times New Roman" w:hAnsi="Times New Roman"/>
                <w:sz w:val="16"/>
                <w:szCs w:val="16"/>
              </w:rPr>
            </w:pPr>
            <w:r w:rsidRPr="00EE4F25">
              <w:rPr>
                <w:rFonts w:ascii="Times New Roman" w:hAnsi="Times New Roman"/>
                <w:sz w:val="16"/>
                <w:szCs w:val="16"/>
              </w:rPr>
              <w:t>и адрес, адрес электронной почты)</w:t>
            </w:r>
          </w:p>
        </w:tc>
      </w:tr>
    </w:tbl>
    <w:p w:rsidR="00B41ABE" w:rsidRPr="00EE4F25" w:rsidRDefault="00B41ABE" w:rsidP="00B41ABE">
      <w:pPr>
        <w:rPr>
          <w:rFonts w:ascii="Times New Roman" w:hAnsi="Times New Roman" w:cs="Times New Roman"/>
        </w:rPr>
      </w:pPr>
    </w:p>
    <w:p w:rsidR="00B41ABE" w:rsidRPr="00EE4F25" w:rsidRDefault="00B41ABE" w:rsidP="00EE4F25">
      <w:pPr>
        <w:pStyle w:val="10"/>
        <w:spacing w:before="0"/>
        <w:rPr>
          <w:rFonts w:ascii="Times New Roman" w:hAnsi="Times New Roman" w:cs="Times New Roman"/>
        </w:rPr>
      </w:pPr>
      <w:r w:rsidRPr="00EE4F25">
        <w:rPr>
          <w:rFonts w:ascii="Times New Roman" w:hAnsi="Times New Roman" w:cs="Times New Roman"/>
        </w:rPr>
        <w:t xml:space="preserve">РАЗРЕШЕНИЕ </w:t>
      </w:r>
      <w:r w:rsidRPr="00EE4F25">
        <w:rPr>
          <w:rFonts w:ascii="Times New Roman" w:hAnsi="Times New Roman" w:cs="Times New Roman"/>
        </w:rPr>
        <w:br/>
        <w:t xml:space="preserve">на ввод объекта в эксплуатацию </w:t>
      </w:r>
    </w:p>
    <w:p w:rsidR="00B41ABE" w:rsidRPr="00EE4F25" w:rsidRDefault="00B41ABE" w:rsidP="00EE4F25">
      <w:pPr>
        <w:pStyle w:val="af"/>
        <w:rPr>
          <w:rFonts w:ascii="Times New Roman" w:hAnsi="Times New Roman" w:cs="Times New Roman"/>
          <w:u w:val="single"/>
        </w:rPr>
      </w:pPr>
      <w:r w:rsidRPr="00EE4F25">
        <w:rPr>
          <w:rFonts w:ascii="Times New Roman" w:hAnsi="Times New Roman" w:cs="Times New Roman"/>
        </w:rPr>
        <w:t xml:space="preserve">Дата: ___________                                                                           </w:t>
      </w:r>
      <w:r w:rsidRPr="00EE4F25">
        <w:rPr>
          <w:rFonts w:ascii="Times New Roman" w:hAnsi="Times New Roman" w:cs="Times New Roman"/>
          <w:u w:val="single"/>
        </w:rPr>
        <w:t>N ____________________</w:t>
      </w:r>
    </w:p>
    <w:p w:rsidR="00B41ABE" w:rsidRPr="00EE4F25" w:rsidRDefault="00B41ABE" w:rsidP="00EE4F25">
      <w:pPr>
        <w:pStyle w:val="af"/>
        <w:rPr>
          <w:rFonts w:ascii="Times New Roman" w:hAnsi="Times New Roman" w:cs="Times New Roman"/>
        </w:rPr>
      </w:pPr>
    </w:p>
    <w:p w:rsidR="00B41ABE" w:rsidRPr="00EE4F25" w:rsidRDefault="00B41ABE" w:rsidP="00EE4F25">
      <w:pPr>
        <w:pStyle w:val="af"/>
        <w:rPr>
          <w:rFonts w:ascii="Times New Roman" w:hAnsi="Times New Roman" w:cs="Times New Roman"/>
          <w:sz w:val="22"/>
          <w:szCs w:val="22"/>
        </w:rPr>
      </w:pPr>
    </w:p>
    <w:p w:rsidR="00B41ABE" w:rsidRPr="00EE4F25" w:rsidRDefault="00B41ABE" w:rsidP="00EE4F25">
      <w:pPr>
        <w:pStyle w:val="af"/>
        <w:rPr>
          <w:rFonts w:ascii="Times New Roman" w:hAnsi="Times New Roman" w:cs="Times New Roman"/>
          <w:u w:val="single"/>
        </w:rPr>
      </w:pPr>
      <w:r w:rsidRPr="00EE4F25">
        <w:rPr>
          <w:rFonts w:ascii="Times New Roman" w:hAnsi="Times New Roman" w:cs="Times New Roman"/>
          <w:b/>
        </w:rPr>
        <w:t>I.</w:t>
      </w:r>
      <w:r w:rsidRPr="00EE4F25">
        <w:rPr>
          <w:rFonts w:ascii="Times New Roman" w:hAnsi="Times New Roman" w:cs="Times New Roman"/>
        </w:rPr>
        <w:t>_</w:t>
      </w:r>
      <w:r w:rsidRPr="00EE4F25">
        <w:rPr>
          <w:rFonts w:ascii="Times New Roman" w:hAnsi="Times New Roman" w:cs="Times New Roman"/>
          <w:u w:val="single"/>
        </w:rPr>
        <w:t xml:space="preserve"> Администрация </w:t>
      </w:r>
      <w:proofErr w:type="spellStart"/>
      <w:r w:rsidRPr="00EE4F25">
        <w:rPr>
          <w:rFonts w:ascii="Times New Roman" w:hAnsi="Times New Roman" w:cs="Times New Roman"/>
          <w:u w:val="single"/>
        </w:rPr>
        <w:t>Малодербетовского</w:t>
      </w:r>
      <w:proofErr w:type="spellEnd"/>
      <w:r w:rsidRPr="00EE4F25">
        <w:rPr>
          <w:rFonts w:ascii="Times New Roman" w:hAnsi="Times New Roman" w:cs="Times New Roman"/>
          <w:u w:val="single"/>
        </w:rPr>
        <w:t xml:space="preserve"> районного муниципального образования Республики Калмыкия_________________________________________________                                   </w:t>
      </w:r>
      <w:r w:rsidRPr="00EE4F25">
        <w:rPr>
          <w:rFonts w:ascii="Times New Roman" w:hAnsi="Times New Roman" w:cs="Times New Roman"/>
        </w:rPr>
        <w:t xml:space="preserve"> </w:t>
      </w:r>
    </w:p>
    <w:p w:rsidR="00B41ABE" w:rsidRPr="00EE4F25" w:rsidRDefault="00B41ABE" w:rsidP="00EE4F25">
      <w:pPr>
        <w:pStyle w:val="af"/>
        <w:rPr>
          <w:rFonts w:ascii="Times New Roman" w:hAnsi="Times New Roman" w:cs="Times New Roman"/>
          <w:sz w:val="20"/>
          <w:szCs w:val="20"/>
        </w:rPr>
      </w:pPr>
      <w:r w:rsidRPr="00EE4F25">
        <w:rPr>
          <w:rFonts w:ascii="Times New Roman" w:hAnsi="Times New Roman" w:cs="Times New Roman"/>
          <w:sz w:val="20"/>
          <w:szCs w:val="20"/>
        </w:rPr>
        <w:t xml:space="preserve"> </w:t>
      </w:r>
      <w:proofErr w:type="gramStart"/>
      <w:r w:rsidRPr="00EE4F25">
        <w:rPr>
          <w:rFonts w:ascii="Times New Roman" w:hAnsi="Times New Roman" w:cs="Times New Roman"/>
          <w:sz w:val="20"/>
          <w:szCs w:val="20"/>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End"/>
    </w:p>
    <w:p w:rsidR="00B41ABE" w:rsidRPr="00EE4F25" w:rsidRDefault="00B41ABE" w:rsidP="00EE4F25">
      <w:pPr>
        <w:pStyle w:val="af"/>
        <w:rPr>
          <w:rFonts w:ascii="Times New Roman" w:hAnsi="Times New Roman" w:cs="Times New Roman"/>
          <w:sz w:val="20"/>
          <w:szCs w:val="20"/>
        </w:rPr>
      </w:pPr>
      <w:r w:rsidRPr="00EE4F25">
        <w:rPr>
          <w:rFonts w:ascii="Times New Roman" w:hAnsi="Times New Roman" w:cs="Times New Roman"/>
          <w:sz w:val="20"/>
          <w:szCs w:val="20"/>
        </w:rPr>
        <w:t xml:space="preserve">     осуществляющих выдачу разрешения на ввод объекта в эксплуатацию,         Государственная корпорация по атомной энергии "</w:t>
      </w:r>
      <w:proofErr w:type="spellStart"/>
      <w:r w:rsidRPr="00EE4F25">
        <w:rPr>
          <w:rFonts w:ascii="Times New Roman" w:hAnsi="Times New Roman" w:cs="Times New Roman"/>
          <w:sz w:val="20"/>
          <w:szCs w:val="20"/>
        </w:rPr>
        <w:t>Росатом</w:t>
      </w:r>
      <w:proofErr w:type="spellEnd"/>
      <w:r w:rsidRPr="00EE4F25">
        <w:rPr>
          <w:rFonts w:ascii="Times New Roman" w:hAnsi="Times New Roman" w:cs="Times New Roman"/>
          <w:sz w:val="20"/>
          <w:szCs w:val="20"/>
        </w:rPr>
        <w:t>")</w:t>
      </w:r>
    </w:p>
    <w:p w:rsidR="00B41ABE" w:rsidRPr="00EE4F25" w:rsidRDefault="00B41ABE" w:rsidP="00EE4F25">
      <w:pPr>
        <w:pStyle w:val="af"/>
        <w:rPr>
          <w:rFonts w:ascii="Times New Roman" w:hAnsi="Times New Roman" w:cs="Times New Roman"/>
        </w:rPr>
      </w:pPr>
      <w:r w:rsidRPr="00EE4F25">
        <w:rPr>
          <w:rFonts w:ascii="Times New Roman" w:hAnsi="Times New Roman" w:cs="Times New Roman"/>
          <w:sz w:val="22"/>
          <w:szCs w:val="22"/>
        </w:rPr>
        <w:t xml:space="preserve"> </w:t>
      </w:r>
      <w:r w:rsidRPr="00EE4F25">
        <w:rPr>
          <w:rFonts w:ascii="Times New Roman" w:hAnsi="Times New Roman" w:cs="Times New Roman"/>
        </w:rPr>
        <w:t>в соответствии  со   статьей 55 Градостроительного  кодекса  Российской</w:t>
      </w:r>
    </w:p>
    <w:p w:rsidR="00B41ABE" w:rsidRPr="00EE4F25" w:rsidRDefault="00B41ABE" w:rsidP="00EE4F25">
      <w:pPr>
        <w:pStyle w:val="af"/>
        <w:rPr>
          <w:rFonts w:ascii="Times New Roman" w:hAnsi="Times New Roman" w:cs="Times New Roman"/>
        </w:rPr>
      </w:pPr>
      <w:r w:rsidRPr="00EE4F25">
        <w:rPr>
          <w:rFonts w:ascii="Times New Roman" w:hAnsi="Times New Roman" w:cs="Times New Roman"/>
        </w:rPr>
        <w:t xml:space="preserve"> Федерации    разрешает     ввод     в         эксплуатацию </w:t>
      </w:r>
      <w:r w:rsidRPr="00EE4F25">
        <w:rPr>
          <w:rFonts w:ascii="Times New Roman" w:hAnsi="Times New Roman" w:cs="Times New Roman"/>
          <w:u w:val="single"/>
        </w:rPr>
        <w:t>построенного</w:t>
      </w:r>
      <w:r w:rsidRPr="00EE4F25">
        <w:rPr>
          <w:rFonts w:ascii="Times New Roman" w:hAnsi="Times New Roman" w:cs="Times New Roman"/>
        </w:rPr>
        <w:t>,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008313B0">
        <w:fldChar w:fldCharType="begin"/>
      </w:r>
      <w:r w:rsidR="008313B0">
        <w:instrText xml:space="preserve"> HYPERLINK \l "sub_20004" </w:instrText>
      </w:r>
      <w:r w:rsidR="008313B0">
        <w:fldChar w:fldCharType="separate"/>
      </w:r>
      <w:r w:rsidR="008313B0">
        <w:fldChar w:fldCharType="end"/>
      </w:r>
      <w:r w:rsidRPr="00EE4F25">
        <w:rPr>
          <w:rFonts w:ascii="Times New Roman" w:hAnsi="Times New Roman" w:cs="Times New Roman"/>
        </w:rPr>
        <w:t>,</w:t>
      </w:r>
    </w:p>
    <w:p w:rsidR="00B41ABE" w:rsidRPr="00EE4F25" w:rsidRDefault="00B41ABE" w:rsidP="00EE4F25">
      <w:pPr>
        <w:pStyle w:val="ConsPlusNonformat"/>
        <w:rPr>
          <w:rFonts w:ascii="Times New Roman" w:hAnsi="Times New Roman" w:cs="Times New Roman"/>
          <w:b/>
          <w:sz w:val="24"/>
          <w:szCs w:val="24"/>
          <w:u w:val="single"/>
        </w:rPr>
      </w:pPr>
      <w:r w:rsidRPr="00EE4F25">
        <w:rPr>
          <w:rFonts w:ascii="Times New Roman" w:hAnsi="Times New Roman" w:cs="Times New Roman"/>
          <w:sz w:val="24"/>
          <w:szCs w:val="24"/>
        </w:rPr>
        <w:t xml:space="preserve"> </w:t>
      </w:r>
      <w:r w:rsidRPr="00EE4F25">
        <w:rPr>
          <w:rFonts w:ascii="Times New Roman" w:hAnsi="Times New Roman" w:cs="Times New Roman"/>
          <w:b/>
          <w:sz w:val="24"/>
          <w:szCs w:val="24"/>
          <w:u w:val="single"/>
        </w:rPr>
        <w:t xml:space="preserve">                                                                                 ___________________________________</w:t>
      </w:r>
    </w:p>
    <w:p w:rsidR="00B41ABE" w:rsidRPr="00EE4F25" w:rsidRDefault="00B41ABE" w:rsidP="00EE4F25">
      <w:pPr>
        <w:pStyle w:val="af"/>
        <w:rPr>
          <w:rFonts w:ascii="Times New Roman" w:hAnsi="Times New Roman" w:cs="Times New Roman"/>
          <w:sz w:val="18"/>
          <w:szCs w:val="18"/>
        </w:rPr>
      </w:pPr>
      <w:r w:rsidRPr="00EE4F25">
        <w:rPr>
          <w:rFonts w:ascii="Times New Roman" w:hAnsi="Times New Roman" w:cs="Times New Roman"/>
          <w:sz w:val="22"/>
          <w:szCs w:val="22"/>
        </w:rPr>
        <w:t xml:space="preserve">                      </w:t>
      </w:r>
      <w:proofErr w:type="gramStart"/>
      <w:r w:rsidRPr="00EE4F25">
        <w:rPr>
          <w:rFonts w:ascii="Times New Roman" w:hAnsi="Times New Roman" w:cs="Times New Roman"/>
          <w:sz w:val="18"/>
          <w:szCs w:val="18"/>
        </w:rPr>
        <w:t>(наименование объекта (этапа)</w:t>
      </w:r>
      <w:proofErr w:type="gramEnd"/>
    </w:p>
    <w:p w:rsidR="00B41ABE" w:rsidRPr="00EE4F25" w:rsidRDefault="00B41ABE" w:rsidP="00EE4F25">
      <w:pPr>
        <w:pStyle w:val="af"/>
        <w:rPr>
          <w:rFonts w:ascii="Times New Roman" w:hAnsi="Times New Roman" w:cs="Times New Roman"/>
          <w:sz w:val="18"/>
          <w:szCs w:val="18"/>
        </w:rPr>
      </w:pPr>
      <w:r w:rsidRPr="00EE4F25">
        <w:rPr>
          <w:rFonts w:ascii="Times New Roman" w:hAnsi="Times New Roman" w:cs="Times New Roman"/>
          <w:sz w:val="18"/>
          <w:szCs w:val="18"/>
        </w:rPr>
        <w:t xml:space="preserve">___________________________________________________________________________________________________ </w:t>
      </w:r>
    </w:p>
    <w:p w:rsidR="00B41ABE" w:rsidRPr="00EE4F25" w:rsidRDefault="00B41ABE" w:rsidP="00EE4F25">
      <w:pPr>
        <w:pStyle w:val="af"/>
        <w:rPr>
          <w:rFonts w:ascii="Times New Roman" w:hAnsi="Times New Roman" w:cs="Times New Roman"/>
          <w:sz w:val="18"/>
          <w:szCs w:val="18"/>
        </w:rPr>
      </w:pPr>
      <w:r w:rsidRPr="00EE4F25">
        <w:rPr>
          <w:rFonts w:ascii="Times New Roman" w:hAnsi="Times New Roman" w:cs="Times New Roman"/>
          <w:sz w:val="18"/>
          <w:szCs w:val="18"/>
        </w:rPr>
        <w:t xml:space="preserve">                        капитального строительства</w:t>
      </w:r>
      <w:r w:rsidR="008313B0">
        <w:fldChar w:fldCharType="begin"/>
      </w:r>
      <w:r w:rsidR="008313B0">
        <w:instrText xml:space="preserve"> HYPERLINK \l "sub_20005" </w:instrText>
      </w:r>
      <w:r w:rsidR="008313B0">
        <w:fldChar w:fldCharType="separate"/>
      </w:r>
      <w:r w:rsidR="008313B0">
        <w:fldChar w:fldCharType="end"/>
      </w:r>
      <w:r w:rsidRPr="00EE4F25">
        <w:rPr>
          <w:rFonts w:ascii="Times New Roman" w:hAnsi="Times New Roman" w:cs="Times New Roman"/>
          <w:sz w:val="18"/>
          <w:szCs w:val="18"/>
        </w:rPr>
        <w:t xml:space="preserve"> </w:t>
      </w:r>
    </w:p>
    <w:p w:rsidR="00B41ABE" w:rsidRPr="00EE4F25" w:rsidRDefault="00B41ABE" w:rsidP="00EE4F25">
      <w:pPr>
        <w:pStyle w:val="af"/>
        <w:rPr>
          <w:rFonts w:ascii="Times New Roman" w:hAnsi="Times New Roman" w:cs="Times New Roman"/>
          <w:sz w:val="18"/>
          <w:szCs w:val="18"/>
        </w:rPr>
      </w:pPr>
      <w:r w:rsidRPr="00EE4F25">
        <w:rPr>
          <w:rFonts w:ascii="Times New Roman" w:hAnsi="Times New Roman" w:cs="Times New Roman"/>
          <w:sz w:val="18"/>
          <w:szCs w:val="18"/>
        </w:rPr>
        <w:t xml:space="preserve">   в соответствии с проектной документацией, кадастровый номер объекта)</w:t>
      </w:r>
    </w:p>
    <w:p w:rsidR="00B41ABE" w:rsidRPr="00EE4F25" w:rsidRDefault="00B41ABE" w:rsidP="00EE4F25">
      <w:pPr>
        <w:pStyle w:val="af"/>
        <w:rPr>
          <w:rFonts w:ascii="Times New Roman" w:hAnsi="Times New Roman" w:cs="Times New Roman"/>
        </w:rPr>
      </w:pPr>
      <w:proofErr w:type="gramStart"/>
      <w:r w:rsidRPr="00EE4F25">
        <w:rPr>
          <w:rFonts w:ascii="Times New Roman" w:hAnsi="Times New Roman" w:cs="Times New Roman"/>
        </w:rPr>
        <w:t>расположенного</w:t>
      </w:r>
      <w:proofErr w:type="gramEnd"/>
      <w:r w:rsidRPr="00EE4F25">
        <w:rPr>
          <w:rFonts w:ascii="Times New Roman" w:hAnsi="Times New Roman" w:cs="Times New Roman"/>
        </w:rPr>
        <w:t xml:space="preserve"> по адресу:</w:t>
      </w:r>
      <w:r w:rsidRPr="00EE4F25">
        <w:rPr>
          <w:rFonts w:ascii="Times New Roman" w:hAnsi="Times New Roman" w:cs="Times New Roman"/>
          <w:sz w:val="22"/>
          <w:szCs w:val="22"/>
          <w:u w:val="single"/>
        </w:rPr>
        <w:t>__</w:t>
      </w:r>
      <w:r w:rsidRPr="00EE4F25">
        <w:rPr>
          <w:rFonts w:ascii="Times New Roman" w:hAnsi="Times New Roman" w:cs="Times New Roman"/>
          <w:u w:val="single"/>
        </w:rPr>
        <w:t xml:space="preserve">            _________________________________________</w:t>
      </w:r>
      <w:r w:rsidRPr="00EE4F25">
        <w:rPr>
          <w:rFonts w:ascii="Times New Roman" w:hAnsi="Times New Roman" w:cs="Times New Roman"/>
        </w:rPr>
        <w:t xml:space="preserve"> </w:t>
      </w:r>
    </w:p>
    <w:p w:rsidR="00B41ABE" w:rsidRPr="00EE4F25" w:rsidRDefault="00B41ABE" w:rsidP="00EE4F25">
      <w:pPr>
        <w:pStyle w:val="af"/>
        <w:rPr>
          <w:rFonts w:ascii="Times New Roman" w:hAnsi="Times New Roman" w:cs="Times New Roman"/>
          <w:sz w:val="20"/>
          <w:szCs w:val="20"/>
        </w:rPr>
      </w:pPr>
      <w:r w:rsidRPr="00EE4F25">
        <w:rPr>
          <w:rFonts w:ascii="Times New Roman" w:hAnsi="Times New Roman" w:cs="Times New Roman"/>
          <w:sz w:val="20"/>
          <w:szCs w:val="20"/>
        </w:rPr>
        <w:t xml:space="preserve">        </w:t>
      </w:r>
      <w:proofErr w:type="gramStart"/>
      <w:r w:rsidRPr="00EE4F25">
        <w:rPr>
          <w:rFonts w:ascii="Times New Roman" w:hAnsi="Times New Roman" w:cs="Times New Roman"/>
          <w:sz w:val="20"/>
          <w:szCs w:val="20"/>
        </w:rPr>
        <w:t>(адрес объекта капитального строительства в соответствии с государственным адресным</w:t>
      </w:r>
      <w:r w:rsidR="008313B0">
        <w:fldChar w:fldCharType="begin"/>
      </w:r>
      <w:r w:rsidR="008313B0">
        <w:instrText xml:space="preserve"> HYPERLINK \l "sub_20006" </w:instrText>
      </w:r>
      <w:r w:rsidR="008313B0">
        <w:fldChar w:fldCharType="separate"/>
      </w:r>
      <w:r w:rsidR="008313B0">
        <w:fldChar w:fldCharType="end"/>
      </w:r>
      <w:r w:rsidRPr="00EE4F25">
        <w:rPr>
          <w:rFonts w:ascii="Times New Roman" w:hAnsi="Times New Roman" w:cs="Times New Roman"/>
          <w:sz w:val="20"/>
          <w:szCs w:val="20"/>
        </w:rPr>
        <w:t xml:space="preserve"> </w:t>
      </w:r>
      <w:proofErr w:type="gramEnd"/>
    </w:p>
    <w:p w:rsidR="00B41ABE" w:rsidRPr="00EE4F25" w:rsidRDefault="00B41ABE" w:rsidP="00EE4F25">
      <w:pPr>
        <w:pStyle w:val="af"/>
        <w:rPr>
          <w:rFonts w:ascii="Times New Roman" w:hAnsi="Times New Roman" w:cs="Times New Roman"/>
          <w:sz w:val="20"/>
          <w:szCs w:val="20"/>
        </w:rPr>
      </w:pPr>
      <w:r w:rsidRPr="00EE4F25">
        <w:rPr>
          <w:rFonts w:ascii="Times New Roman" w:hAnsi="Times New Roman" w:cs="Times New Roman"/>
          <w:sz w:val="20"/>
          <w:szCs w:val="20"/>
        </w:rPr>
        <w:t xml:space="preserve">  реестром с указанием реквизитов документов о присвоении, об изменении  адреса)</w:t>
      </w:r>
    </w:p>
    <w:p w:rsidR="00B41ABE" w:rsidRPr="00EE4F25" w:rsidRDefault="00B41ABE" w:rsidP="00EE4F25">
      <w:pPr>
        <w:rPr>
          <w:rFonts w:ascii="Times New Roman" w:hAnsi="Times New Roman" w:cs="Times New Roman"/>
        </w:rPr>
      </w:pPr>
    </w:p>
    <w:p w:rsidR="00B41ABE" w:rsidRPr="00EE4F25" w:rsidRDefault="00B41ABE" w:rsidP="00EE4F25">
      <w:pPr>
        <w:pStyle w:val="af"/>
        <w:rPr>
          <w:rFonts w:ascii="Times New Roman" w:hAnsi="Times New Roman" w:cs="Times New Roman"/>
        </w:rPr>
      </w:pPr>
      <w:r w:rsidRPr="00EE4F25">
        <w:rPr>
          <w:rFonts w:ascii="Times New Roman" w:hAnsi="Times New Roman" w:cs="Times New Roman"/>
        </w:rPr>
        <w:t xml:space="preserve"> на земельном участке (земельных участках) с кадастровым номером</w:t>
      </w:r>
      <w:r w:rsidR="008313B0">
        <w:fldChar w:fldCharType="begin"/>
      </w:r>
      <w:r w:rsidR="008313B0">
        <w:instrText xml:space="preserve"> HYPERLINK \l "sub_20007" </w:instrText>
      </w:r>
      <w:r w:rsidR="008313B0">
        <w:fldChar w:fldCharType="separate"/>
      </w:r>
      <w:r w:rsidR="008313B0">
        <w:fldChar w:fldCharType="end"/>
      </w:r>
      <w:r w:rsidRPr="00EE4F25">
        <w:rPr>
          <w:rFonts w:ascii="Times New Roman" w:hAnsi="Times New Roman" w:cs="Times New Roman"/>
        </w:rPr>
        <w:t>:</w:t>
      </w:r>
    </w:p>
    <w:p w:rsidR="00B41ABE" w:rsidRPr="00EE4F25" w:rsidRDefault="00B41ABE" w:rsidP="00EE4F25">
      <w:pPr>
        <w:pStyle w:val="af"/>
        <w:rPr>
          <w:rFonts w:ascii="Times New Roman" w:hAnsi="Times New Roman" w:cs="Times New Roman"/>
        </w:rPr>
      </w:pPr>
      <w:r w:rsidRPr="00EE4F25">
        <w:rPr>
          <w:rFonts w:ascii="Times New Roman" w:hAnsi="Times New Roman" w:cs="Times New Roman"/>
        </w:rPr>
        <w:t>______________ ____________________________.</w:t>
      </w:r>
    </w:p>
    <w:p w:rsidR="00B41ABE" w:rsidRPr="00EE4F25" w:rsidRDefault="00B41ABE" w:rsidP="00EE4F25">
      <w:pPr>
        <w:pStyle w:val="af"/>
        <w:rPr>
          <w:rFonts w:ascii="Times New Roman" w:hAnsi="Times New Roman" w:cs="Times New Roman"/>
        </w:rPr>
      </w:pPr>
      <w:r w:rsidRPr="00EE4F25">
        <w:rPr>
          <w:rFonts w:ascii="Times New Roman" w:hAnsi="Times New Roman" w:cs="Times New Roman"/>
        </w:rPr>
        <w:t xml:space="preserve"> строительный адрес</w:t>
      </w:r>
      <w:r w:rsidR="008313B0">
        <w:fldChar w:fldCharType="begin"/>
      </w:r>
      <w:r w:rsidR="008313B0">
        <w:instrText xml:space="preserve"> HYPERLINK \l "sub_20008" </w:instrText>
      </w:r>
      <w:r w:rsidR="008313B0">
        <w:fldChar w:fldCharType="separate"/>
      </w:r>
      <w:r w:rsidR="008313B0">
        <w:fldChar w:fldCharType="end"/>
      </w:r>
      <w:r w:rsidRPr="00EE4F25">
        <w:rPr>
          <w:rFonts w:ascii="Times New Roman" w:hAnsi="Times New Roman" w:cs="Times New Roman"/>
        </w:rPr>
        <w:t>: ________________________________________________________</w:t>
      </w:r>
      <w:r w:rsidRPr="00EE4F25">
        <w:rPr>
          <w:rFonts w:ascii="Times New Roman" w:hAnsi="Times New Roman" w:cs="Times New Roman"/>
          <w:b/>
          <w:u w:val="single"/>
        </w:rPr>
        <w:t xml:space="preserve">   </w:t>
      </w:r>
    </w:p>
    <w:p w:rsidR="00B41ABE" w:rsidRPr="00EE4F25" w:rsidRDefault="00B41ABE" w:rsidP="00EE4F25">
      <w:pPr>
        <w:pStyle w:val="af"/>
        <w:rPr>
          <w:rFonts w:ascii="Times New Roman" w:hAnsi="Times New Roman" w:cs="Times New Roman"/>
        </w:rPr>
      </w:pPr>
    </w:p>
    <w:p w:rsidR="00B41ABE" w:rsidRPr="00EE4F25" w:rsidRDefault="00B41ABE" w:rsidP="00EE4F25">
      <w:pPr>
        <w:pStyle w:val="af"/>
        <w:rPr>
          <w:rFonts w:ascii="Times New Roman" w:hAnsi="Times New Roman" w:cs="Times New Roman"/>
        </w:rPr>
      </w:pPr>
      <w:r w:rsidRPr="00EE4F25">
        <w:rPr>
          <w:rFonts w:ascii="Times New Roman" w:hAnsi="Times New Roman" w:cs="Times New Roman"/>
        </w:rPr>
        <w:t xml:space="preserve"> </w:t>
      </w:r>
    </w:p>
    <w:p w:rsidR="00B41ABE" w:rsidRPr="00EE4F25" w:rsidRDefault="00B41ABE" w:rsidP="00EE4F25">
      <w:pPr>
        <w:pStyle w:val="af"/>
        <w:rPr>
          <w:rFonts w:ascii="Times New Roman" w:hAnsi="Times New Roman" w:cs="Times New Roman"/>
        </w:rPr>
      </w:pPr>
    </w:p>
    <w:p w:rsidR="00B41ABE" w:rsidRPr="00EE4F25" w:rsidRDefault="00B41ABE" w:rsidP="00EE4F25">
      <w:pPr>
        <w:pStyle w:val="af"/>
        <w:rPr>
          <w:rFonts w:ascii="Times New Roman" w:hAnsi="Times New Roman" w:cs="Times New Roman"/>
          <w:u w:val="single"/>
        </w:rPr>
      </w:pPr>
      <w:r w:rsidRPr="00EE4F25">
        <w:rPr>
          <w:rFonts w:ascii="Times New Roman" w:hAnsi="Times New Roman" w:cs="Times New Roman"/>
        </w:rPr>
        <w:t xml:space="preserve">В отношении объекта  капитального  строительства  выдано   разрешение на строительство,  </w:t>
      </w:r>
      <w:r w:rsidRPr="00EE4F25">
        <w:rPr>
          <w:rFonts w:ascii="Times New Roman" w:hAnsi="Times New Roman" w:cs="Times New Roman"/>
          <w:u w:val="single"/>
        </w:rPr>
        <w:t>N         ,</w:t>
      </w:r>
      <w:r w:rsidRPr="00EE4F25">
        <w:rPr>
          <w:rFonts w:ascii="Times New Roman" w:hAnsi="Times New Roman" w:cs="Times New Roman"/>
        </w:rPr>
        <w:t xml:space="preserve">    дата  выдачи  </w:t>
      </w:r>
      <w:r w:rsidRPr="00EE4F25">
        <w:rPr>
          <w:rFonts w:ascii="Times New Roman" w:hAnsi="Times New Roman" w:cs="Times New Roman"/>
          <w:u w:val="single"/>
        </w:rPr>
        <w:t xml:space="preserve">         20 г.,</w:t>
      </w:r>
      <w:r w:rsidRPr="00EE4F25">
        <w:rPr>
          <w:rFonts w:ascii="Times New Roman" w:hAnsi="Times New Roman" w:cs="Times New Roman"/>
        </w:rPr>
        <w:t xml:space="preserve">   орган, выдавший разрешение на строительство:</w:t>
      </w:r>
      <w:proofErr w:type="gramStart"/>
      <w:r w:rsidRPr="00EE4F25">
        <w:rPr>
          <w:rFonts w:ascii="Times New Roman" w:hAnsi="Times New Roman" w:cs="Times New Roman"/>
        </w:rPr>
        <w:t xml:space="preserve"> </w:t>
      </w:r>
      <w:r w:rsidRPr="00EE4F25">
        <w:rPr>
          <w:rFonts w:ascii="Times New Roman" w:hAnsi="Times New Roman" w:cs="Times New Roman"/>
          <w:u w:val="single"/>
        </w:rPr>
        <w:t xml:space="preserve">                                                                                                                         </w:t>
      </w:r>
      <w:r w:rsidRPr="00EE4F25">
        <w:rPr>
          <w:rFonts w:ascii="Times New Roman" w:hAnsi="Times New Roman" w:cs="Times New Roman"/>
          <w:u w:val="single"/>
        </w:rPr>
        <w:lastRenderedPageBreak/>
        <w:t>.</w:t>
      </w:r>
      <w:r w:rsidR="008313B0">
        <w:fldChar w:fldCharType="begin"/>
      </w:r>
      <w:r w:rsidR="008313B0">
        <w:instrText xml:space="preserve"> HYPERLINK \l "sub_20009" </w:instrText>
      </w:r>
      <w:r w:rsidR="008313B0">
        <w:fldChar w:fldCharType="separate"/>
      </w:r>
      <w:r w:rsidR="008313B0">
        <w:fldChar w:fldCharType="end"/>
      </w:r>
      <w:proofErr w:type="gramEnd"/>
      <w:r w:rsidRPr="00EE4F25">
        <w:rPr>
          <w:rFonts w:ascii="Times New Roman" w:hAnsi="Times New Roman" w:cs="Times New Roman"/>
          <w:u w:val="single"/>
        </w:rPr>
        <w:t xml:space="preserve"> </w:t>
      </w:r>
    </w:p>
    <w:p w:rsidR="00B41ABE" w:rsidRPr="00EE4F25" w:rsidRDefault="00B41ABE" w:rsidP="00EE4F25">
      <w:pPr>
        <w:pStyle w:val="10"/>
        <w:spacing w:before="0"/>
        <w:rPr>
          <w:rFonts w:ascii="Times New Roman" w:hAnsi="Times New Roman" w:cs="Times New Roman"/>
        </w:rPr>
      </w:pPr>
    </w:p>
    <w:p w:rsidR="00B41ABE" w:rsidRPr="00EE4F25" w:rsidRDefault="00B41ABE" w:rsidP="00EE4F25">
      <w:pPr>
        <w:pStyle w:val="10"/>
        <w:spacing w:before="0"/>
        <w:rPr>
          <w:rFonts w:ascii="Times New Roman" w:hAnsi="Times New Roman" w:cs="Times New Roman"/>
          <w:b w:val="0"/>
        </w:rPr>
      </w:pPr>
      <w:r w:rsidRPr="00EE4F25">
        <w:rPr>
          <w:rFonts w:ascii="Times New Roman" w:hAnsi="Times New Roman" w:cs="Times New Roman"/>
          <w:b w:val="0"/>
        </w:rPr>
        <w:t>II. Сведения об объекте капитального строительства</w:t>
      </w:r>
      <w:r w:rsidR="008313B0">
        <w:fldChar w:fldCharType="begin"/>
      </w:r>
      <w:r w:rsidR="008313B0">
        <w:instrText xml:space="preserve"> HYPERLINK \l "sub_20010" </w:instrText>
      </w:r>
      <w:r w:rsidR="008313B0">
        <w:fldChar w:fldCharType="separate"/>
      </w:r>
      <w:r w:rsidR="008313B0">
        <w:fldChar w:fldCharType="end"/>
      </w:r>
      <w:r w:rsidRPr="00EE4F25">
        <w:rPr>
          <w:rFonts w:ascii="Times New Roman" w:hAnsi="Times New Roman" w:cs="Times New Roman"/>
          <w:b w:val="0"/>
        </w:rPr>
        <w:t xml:space="preserve"> </w:t>
      </w:r>
    </w:p>
    <w:p w:rsidR="00B41ABE" w:rsidRPr="00EE4F25" w:rsidRDefault="00B41ABE" w:rsidP="00EE4F25">
      <w:pPr>
        <w:rPr>
          <w:rFonts w:ascii="Times New Roman" w:hAnsi="Times New Roman" w:cs="Times New Roman"/>
        </w:rPr>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0"/>
        <w:gridCol w:w="620"/>
        <w:gridCol w:w="640"/>
        <w:gridCol w:w="980"/>
        <w:gridCol w:w="180"/>
        <w:gridCol w:w="380"/>
        <w:gridCol w:w="1600"/>
      </w:tblGrid>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Единица измерения</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По проекту</w:t>
            </w: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Фактически</w:t>
            </w: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1. Общие показатели вводимого в эксплуатацию объекта</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Строительный объем - всего</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куб. м</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tabs>
                <w:tab w:val="left" w:pos="480"/>
                <w:tab w:val="center" w:pos="692"/>
              </w:tabs>
              <w:jc w:val="left"/>
              <w:rPr>
                <w:rFonts w:ascii="Times New Roman" w:hAnsi="Times New Roman"/>
              </w:rPr>
            </w:pPr>
            <w:r w:rsidRPr="00EE4F25">
              <w:rPr>
                <w:rFonts w:ascii="Times New Roman" w:hAnsi="Times New Roman"/>
              </w:rPr>
              <w:tab/>
              <w:t xml:space="preserve"> </w:t>
            </w:r>
            <w:r w:rsidRPr="00EE4F25">
              <w:rPr>
                <w:rFonts w:ascii="Times New Roman" w:hAnsi="Times New Roman"/>
              </w:rPr>
              <w:tab/>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в том числе надземной части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куб. м</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Общая площадь</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кв. м</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rPr>
                <w:rFonts w:ascii="Times New Roman" w:hAnsi="Times New Roman" w:cs="Times New Roman"/>
              </w:rPr>
            </w:pPr>
            <w:r w:rsidRPr="00EE4F25">
              <w:rPr>
                <w:rFonts w:ascii="Times New Roman" w:hAnsi="Times New Roman" w:cs="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Площадь нежилых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кв. м</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jc w:val="center"/>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Площадь встроенно-пристроенных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кв. м</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зданий, сооружений</w:t>
            </w:r>
            <w:r w:rsidR="008313B0">
              <w:fldChar w:fldCharType="begin"/>
            </w:r>
            <w:r w:rsidR="008313B0">
              <w:instrText xml:space="preserve"> HYPERLINK \l "sub_20011" </w:instrText>
            </w:r>
            <w:r w:rsidR="008313B0">
              <w:fldChar w:fldCharType="separate"/>
            </w:r>
            <w:r w:rsidR="008313B0">
              <w:fldChar w:fldCharType="end"/>
            </w:r>
            <w:r w:rsidRPr="00EE4F25">
              <w:rPr>
                <w:rFonts w:ascii="Times New Roman" w:hAnsi="Times New Roman"/>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 xml:space="preserve"> </w:t>
            </w: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2. Объекты непроизводственного назначения</w:t>
            </w: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2.1 Нежилые объекты (объекты здравоохранения, образования, культуры, отдыха, спорта и т.д.)</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мест</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Вместимость</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этажей</w:t>
            </w:r>
          </w:p>
        </w:tc>
        <w:tc>
          <w:tcPr>
            <w:tcW w:w="1260" w:type="dxa"/>
            <w:gridSpan w:val="2"/>
            <w:vMerge w:val="restart"/>
            <w:tcBorders>
              <w:top w:val="single" w:sz="4" w:space="0" w:color="auto"/>
              <w:left w:val="single" w:sz="4" w:space="0" w:color="auto"/>
              <w:bottom w:val="nil"/>
              <w:right w:val="single" w:sz="4" w:space="0" w:color="auto"/>
            </w:tcBorders>
          </w:tcPr>
          <w:p w:rsidR="00B41ABE" w:rsidRPr="00EE4F25" w:rsidRDefault="00B41ABE" w:rsidP="00EE4F25">
            <w:pPr>
              <w:pStyle w:val="af4"/>
              <w:rPr>
                <w:rFonts w:ascii="Times New Roman" w:hAnsi="Times New Roman"/>
              </w:rPr>
            </w:pPr>
          </w:p>
        </w:tc>
        <w:tc>
          <w:tcPr>
            <w:tcW w:w="1540" w:type="dxa"/>
            <w:gridSpan w:val="3"/>
            <w:vMerge w:val="restart"/>
            <w:tcBorders>
              <w:top w:val="single" w:sz="4" w:space="0" w:color="auto"/>
              <w:left w:val="single" w:sz="4" w:space="0" w:color="auto"/>
              <w:bottom w:val="nil"/>
              <w:right w:val="single" w:sz="4" w:space="0" w:color="auto"/>
            </w:tcBorders>
          </w:tcPr>
          <w:p w:rsidR="00B41ABE" w:rsidRPr="00EE4F25" w:rsidRDefault="00B41ABE" w:rsidP="00EE4F25">
            <w:pPr>
              <w:pStyle w:val="af4"/>
              <w:rPr>
                <w:rFonts w:ascii="Times New Roman" w:hAnsi="Times New Roman"/>
              </w:rPr>
            </w:pPr>
          </w:p>
        </w:tc>
        <w:tc>
          <w:tcPr>
            <w:tcW w:w="1600" w:type="dxa"/>
            <w:vMerge w:val="restart"/>
            <w:tcBorders>
              <w:top w:val="single" w:sz="4" w:space="0" w:color="auto"/>
              <w:left w:val="single" w:sz="4" w:space="0" w:color="auto"/>
              <w:bottom w:val="nil"/>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 xml:space="preserve">в том числе </w:t>
            </w:r>
            <w:proofErr w:type="gramStart"/>
            <w:r w:rsidRPr="00EE4F25">
              <w:rPr>
                <w:rFonts w:ascii="Times New Roman" w:hAnsi="Times New Roman"/>
              </w:rPr>
              <w:t>подземных</w:t>
            </w:r>
            <w:proofErr w:type="gramEnd"/>
          </w:p>
        </w:tc>
        <w:tc>
          <w:tcPr>
            <w:tcW w:w="1260" w:type="dxa"/>
            <w:gridSpan w:val="2"/>
            <w:vMerge/>
            <w:tcBorders>
              <w:top w:val="nil"/>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vMerge/>
            <w:tcBorders>
              <w:top w:val="nil"/>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vMerge/>
            <w:tcBorders>
              <w:top w:val="nil"/>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Сети и системы инженерно-технического обеспечения</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Лифты</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Эскалаторы</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Инвалидные подъёмники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Инвалидные подъёмники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фундаментов</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стен</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перекрытий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кровли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Иные показатели</w:t>
            </w:r>
            <w:r w:rsidR="008313B0">
              <w:fldChar w:fldCharType="begin"/>
            </w:r>
            <w:r w:rsidR="008313B0">
              <w:instrText xml:space="preserve"> HYPERLINK \l "sub_20012" </w:instrText>
            </w:r>
            <w:r w:rsidR="008313B0">
              <w:fldChar w:fldCharType="separate"/>
            </w:r>
            <w:r w:rsidR="008313B0">
              <w:fldChar w:fldCharType="end"/>
            </w:r>
            <w:r w:rsidRPr="00EE4F25">
              <w:rPr>
                <w:rFonts w:ascii="Times New Roman" w:hAnsi="Times New Roman"/>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2.2 Объекты жилищного фонда</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Общая площадь жилых помещений (за исключением балконов, лоджий, веранд и террас)</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Общая площадь нежилых помещений, в том числе площадь общего имущества в многоквартирном доме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этажей</w:t>
            </w:r>
          </w:p>
        </w:tc>
        <w:tc>
          <w:tcPr>
            <w:tcW w:w="1260" w:type="dxa"/>
            <w:gridSpan w:val="2"/>
            <w:vMerge w:val="restart"/>
            <w:tcBorders>
              <w:top w:val="single" w:sz="4" w:space="0" w:color="auto"/>
              <w:left w:val="single" w:sz="4" w:space="0" w:color="auto"/>
              <w:bottom w:val="nil"/>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980" w:type="dxa"/>
            <w:tcBorders>
              <w:top w:val="single" w:sz="4" w:space="0" w:color="auto"/>
              <w:left w:val="single" w:sz="4" w:space="0" w:color="auto"/>
              <w:bottom w:val="nil"/>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nil"/>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 xml:space="preserve">в том числе </w:t>
            </w:r>
            <w:proofErr w:type="gramStart"/>
            <w:r w:rsidRPr="00EE4F25">
              <w:rPr>
                <w:rFonts w:ascii="Times New Roman" w:hAnsi="Times New Roman"/>
              </w:rPr>
              <w:t>подземных</w:t>
            </w:r>
            <w:proofErr w:type="gramEnd"/>
          </w:p>
        </w:tc>
        <w:tc>
          <w:tcPr>
            <w:tcW w:w="1260" w:type="dxa"/>
            <w:gridSpan w:val="2"/>
            <w:vMerge/>
            <w:tcBorders>
              <w:top w:val="nil"/>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nil"/>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nil"/>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секций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секций</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Количество квартир/общая площадь, всего в том числе: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1-комнатные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2-комнатные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3-комнатные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4-комнатные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более чем 4-комнатные</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p>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rPr>
            </w:pPr>
          </w:p>
          <w:p w:rsidR="00B41ABE" w:rsidRPr="00EE4F25" w:rsidRDefault="00B41ABE" w:rsidP="00EE4F25">
            <w:pPr>
              <w:pStyle w:val="af5"/>
              <w:rPr>
                <w:rFonts w:ascii="Times New Roman" w:hAnsi="Times New Roman"/>
              </w:rPr>
            </w:pPr>
            <w:r w:rsidRPr="00EE4F25">
              <w:rPr>
                <w:rFonts w:ascii="Times New Roman" w:hAnsi="Times New Roman"/>
              </w:rPr>
              <w:t>Общая площадь жилых помещений (с учетом балконов, лоджий, веранд и террас)</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p>
          <w:p w:rsidR="00B41ABE" w:rsidRPr="00EE4F25" w:rsidRDefault="00B41ABE" w:rsidP="00EE4F25">
            <w:pPr>
              <w:pStyle w:val="af4"/>
              <w:jc w:val="center"/>
              <w:rPr>
                <w:rFonts w:ascii="Times New Roman" w:hAnsi="Times New Roman"/>
              </w:rPr>
            </w:pPr>
          </w:p>
          <w:p w:rsidR="00B41ABE" w:rsidRPr="00EE4F25" w:rsidRDefault="00B41ABE" w:rsidP="00EE4F25">
            <w:pPr>
              <w:pStyle w:val="af4"/>
              <w:jc w:val="center"/>
              <w:rPr>
                <w:rFonts w:ascii="Times New Roman" w:hAnsi="Times New Roman"/>
              </w:rPr>
            </w:pPr>
          </w:p>
          <w:p w:rsidR="00B41ABE" w:rsidRPr="00EE4F25" w:rsidRDefault="00B41ABE" w:rsidP="00EE4F25">
            <w:pPr>
              <w:pStyle w:val="af4"/>
              <w:jc w:val="center"/>
              <w:rPr>
                <w:rFonts w:ascii="Times New Roman" w:hAnsi="Times New Roman"/>
              </w:rPr>
            </w:pPr>
            <w:r w:rsidRPr="00EE4F25">
              <w:rPr>
                <w:rFonts w:ascii="Times New Roman" w:hAnsi="Times New Roman"/>
              </w:rPr>
              <w:t>кв. м</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p w:rsidR="00B41ABE" w:rsidRPr="00EE4F25" w:rsidRDefault="00B41ABE" w:rsidP="00EE4F25">
            <w:pPr>
              <w:pStyle w:val="af4"/>
              <w:rPr>
                <w:rFonts w:ascii="Times New Roman" w:hAnsi="Times New Roman"/>
              </w:rPr>
            </w:pPr>
          </w:p>
          <w:p w:rsidR="00B41ABE" w:rsidRPr="00EE4F25" w:rsidRDefault="00B41ABE" w:rsidP="00EE4F25">
            <w:pPr>
              <w:pStyle w:val="af4"/>
              <w:rPr>
                <w:rFonts w:ascii="Times New Roman" w:hAnsi="Times New Roman"/>
              </w:rPr>
            </w:pPr>
          </w:p>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Сети и системы инженерно-технического обеспечения</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Лифты</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Эскалаторы</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Инвалидные подъёмники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фундаментов</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стен</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перекрытий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кровли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Иные показатели</w:t>
            </w:r>
            <w:r w:rsidR="008313B0">
              <w:fldChar w:fldCharType="begin"/>
            </w:r>
            <w:r w:rsidR="008313B0">
              <w:instrText xml:space="preserve"> HYPERLINK \l "sub_20012" </w:instrText>
            </w:r>
            <w:r w:rsidR="008313B0">
              <w:fldChar w:fldCharType="separate"/>
            </w:r>
            <w:r w:rsidR="008313B0">
              <w:fldChar w:fldCharType="end"/>
            </w:r>
            <w:r w:rsidRPr="00EE4F25">
              <w:rPr>
                <w:rFonts w:ascii="Times New Roman" w:hAnsi="Times New Roman"/>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2160" w:type="dxa"/>
            <w:gridSpan w:val="3"/>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3. Объекты производственного назначения</w:t>
            </w: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Наименование объекта капитального строительства, в соответствии с проектной документацией:</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Тип объекта</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r w:rsidRPr="00EE4F25">
              <w:rPr>
                <w:rFonts w:ascii="Times New Roman" w:hAnsi="Times New Roman"/>
                <w:sz w:val="22"/>
                <w:szCs w:val="22"/>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Мощность</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r w:rsidRPr="00EE4F25">
              <w:rPr>
                <w:rFonts w:ascii="Times New Roman" w:hAnsi="Times New Roman"/>
                <w:sz w:val="22"/>
                <w:szCs w:val="22"/>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Производительность</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Сети и системы инженерно-технического обеспечения</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Лифты</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Эскалаторы</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Инвалидные подъёмники</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шт.</w:t>
            </w: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фундаментов</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rPr>
                <w:rFonts w:ascii="Times New Roman" w:hAnsi="Times New Roman" w:cs="Times New Roman"/>
              </w:rPr>
            </w:pPr>
            <w:r w:rsidRPr="00EE4F25">
              <w:rPr>
                <w:rFonts w:ascii="Times New Roman" w:hAnsi="Times New Roman" w:cs="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стен</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rPr>
                <w:rFonts w:ascii="Times New Roman" w:hAnsi="Times New Roman" w:cs="Times New Roman"/>
              </w:rPr>
            </w:pPr>
            <w:r w:rsidRPr="00EE4F25">
              <w:rPr>
                <w:rFonts w:ascii="Times New Roman" w:hAnsi="Times New Roman" w:cs="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перекрытий</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r w:rsidRPr="00EE4F25">
              <w:rPr>
                <w:rFonts w:ascii="Times New Roman" w:hAnsi="Times New Roman"/>
                <w:sz w:val="22"/>
                <w:szCs w:val="22"/>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кровли</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r w:rsidRPr="00EE4F25">
              <w:rPr>
                <w:rFonts w:ascii="Times New Roman" w:hAnsi="Times New Roman"/>
                <w:sz w:val="22"/>
                <w:szCs w:val="22"/>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Иные показатели</w:t>
            </w:r>
            <w:r w:rsidR="008313B0">
              <w:fldChar w:fldCharType="begin"/>
            </w:r>
            <w:r w:rsidR="008313B0">
              <w:instrText xml:space="preserve"> HYPERLINK \l "sub_20012" </w:instrText>
            </w:r>
            <w:r w:rsidR="008313B0">
              <w:fldChar w:fldCharType="separate"/>
            </w:r>
            <w:r w:rsidR="008313B0">
              <w:fldChar w:fldCharType="end"/>
            </w:r>
            <w:r w:rsidRPr="00EE4F25">
              <w:rPr>
                <w:rFonts w:ascii="Times New Roman" w:hAnsi="Times New Roman"/>
              </w:rPr>
              <w:t xml:space="preserve"> </w:t>
            </w:r>
          </w:p>
        </w:tc>
        <w:tc>
          <w:tcPr>
            <w:tcW w:w="620" w:type="dxa"/>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980" w:type="dxa"/>
            <w:gridSpan w:val="2"/>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sz w:val="22"/>
                <w:szCs w:val="22"/>
              </w:rPr>
            </w:pP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4. Линейные объекты</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Категория (класс)</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Протяженность</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Мощность (пропускная способность, грузооборот, интенсивность движения)</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Диаметры и количество трубопроводов, характеристики материалов труб</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 xml:space="preserve">Тип (КЛ, </w:t>
            </w:r>
            <w:proofErr w:type="gramStart"/>
            <w:r w:rsidRPr="00EE4F25">
              <w:rPr>
                <w:rFonts w:ascii="Times New Roman" w:hAnsi="Times New Roman"/>
              </w:rPr>
              <w:t>ВЛ</w:t>
            </w:r>
            <w:proofErr w:type="gramEnd"/>
            <w:r w:rsidRPr="00EE4F25">
              <w:rPr>
                <w:rFonts w:ascii="Times New Roman" w:hAnsi="Times New Roman"/>
              </w:rPr>
              <w:t>, КВЛ), уровень напряжения линий электропередачи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Перечень конструктивных элементов, оказывающих влияние на безопасность</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Иные показатели</w:t>
            </w:r>
          </w:p>
          <w:p w:rsidR="00B41ABE" w:rsidRPr="00EE4F25" w:rsidRDefault="008313B0" w:rsidP="00EE4F25">
            <w:pPr>
              <w:pStyle w:val="af5"/>
              <w:rPr>
                <w:rFonts w:ascii="Times New Roman" w:hAnsi="Times New Roman"/>
              </w:rPr>
            </w:pPr>
            <w:r>
              <w:fldChar w:fldCharType="begin"/>
            </w:r>
            <w:r>
              <w:instrText xml:space="preserve"> HYPERLINK \l "sub_20012" </w:instrText>
            </w:r>
            <w:r>
              <w:fldChar w:fldCharType="separate"/>
            </w:r>
            <w:r>
              <w:fldChar w:fldCharType="end"/>
            </w:r>
            <w:r w:rsidR="00B41ABE" w:rsidRPr="00EE4F25">
              <w:rPr>
                <w:rFonts w:ascii="Times New Roman" w:hAnsi="Times New Roman"/>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10080" w:type="dxa"/>
            <w:gridSpan w:val="7"/>
            <w:tcBorders>
              <w:top w:val="single" w:sz="4" w:space="0" w:color="auto"/>
              <w:bottom w:val="single" w:sz="4" w:space="0" w:color="auto"/>
            </w:tcBorders>
          </w:tcPr>
          <w:p w:rsidR="00B41ABE" w:rsidRPr="00EE4F25" w:rsidRDefault="00B41ABE" w:rsidP="00EE4F25">
            <w:pPr>
              <w:pStyle w:val="af4"/>
              <w:jc w:val="center"/>
              <w:rPr>
                <w:rFonts w:ascii="Times New Roman" w:hAnsi="Times New Roman"/>
              </w:rPr>
            </w:pPr>
          </w:p>
          <w:p w:rsidR="00B41ABE" w:rsidRPr="00EE4F25" w:rsidRDefault="00B41ABE" w:rsidP="00EE4F25">
            <w:pPr>
              <w:rPr>
                <w:rFonts w:ascii="Times New Roman" w:hAnsi="Times New Roman" w:cs="Times New Roman"/>
              </w:rPr>
            </w:pPr>
          </w:p>
          <w:p w:rsidR="00B41ABE" w:rsidRPr="00EE4F25" w:rsidRDefault="00B41ABE" w:rsidP="00EE4F25">
            <w:pPr>
              <w:pStyle w:val="af4"/>
              <w:jc w:val="center"/>
              <w:rPr>
                <w:rFonts w:ascii="Times New Roman" w:hAnsi="Times New Roman"/>
              </w:rPr>
            </w:pPr>
          </w:p>
          <w:p w:rsidR="00B41ABE" w:rsidRPr="00EE4F25" w:rsidRDefault="00B41ABE" w:rsidP="00EE4F25">
            <w:pPr>
              <w:pStyle w:val="af4"/>
              <w:jc w:val="center"/>
              <w:rPr>
                <w:rFonts w:ascii="Times New Roman" w:hAnsi="Times New Roman"/>
              </w:rPr>
            </w:pPr>
          </w:p>
          <w:p w:rsidR="00B41ABE" w:rsidRPr="00EE4F25" w:rsidRDefault="00B41ABE" w:rsidP="00EE4F25">
            <w:pPr>
              <w:pStyle w:val="af4"/>
              <w:jc w:val="center"/>
              <w:rPr>
                <w:rFonts w:ascii="Times New Roman" w:hAnsi="Times New Roman"/>
              </w:rPr>
            </w:pPr>
          </w:p>
          <w:p w:rsidR="00B41ABE" w:rsidRPr="00EE4F25" w:rsidRDefault="00B41ABE" w:rsidP="00EE4F25">
            <w:pPr>
              <w:pStyle w:val="af4"/>
              <w:jc w:val="center"/>
              <w:rPr>
                <w:rFonts w:ascii="Times New Roman" w:hAnsi="Times New Roman"/>
              </w:rPr>
            </w:pPr>
            <w:r w:rsidRPr="00EE4F25">
              <w:rPr>
                <w:rFonts w:ascii="Times New Roman" w:hAnsi="Times New Roman"/>
              </w:rPr>
              <w:t>5. Соответствие требованиям энергетической эффективности и требованиям оснащенности приборами учета используемых энергетических ресурсов</w:t>
            </w:r>
            <w:r w:rsidR="008313B0">
              <w:fldChar w:fldCharType="begin"/>
            </w:r>
            <w:r w:rsidR="008313B0">
              <w:instrText xml:space="preserve"> HYPERLINK \l "sub_20013" </w:instrText>
            </w:r>
            <w:r w:rsidR="008313B0">
              <w:fldChar w:fldCharType="separate"/>
            </w:r>
            <w:r w:rsidR="008313B0">
              <w:fldChar w:fldCharType="end"/>
            </w:r>
            <w:r w:rsidRPr="00EE4F25">
              <w:rPr>
                <w:rFonts w:ascii="Times New Roman" w:hAnsi="Times New Roman"/>
              </w:rPr>
              <w:t xml:space="preserve"> </w:t>
            </w: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lastRenderedPageBreak/>
              <w:t xml:space="preserve">Класс </w:t>
            </w:r>
            <w:proofErr w:type="spellStart"/>
            <w:r w:rsidRPr="00EE4F25">
              <w:rPr>
                <w:rFonts w:ascii="Times New Roman" w:hAnsi="Times New Roman"/>
              </w:rPr>
              <w:t>энергоэффективности</w:t>
            </w:r>
            <w:proofErr w:type="spellEnd"/>
            <w:r w:rsidRPr="00EE4F25">
              <w:rPr>
                <w:rFonts w:ascii="Times New Roman" w:hAnsi="Times New Roman"/>
              </w:rPr>
              <w:t xml:space="preserve"> здания</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 xml:space="preserve">Удельный расход тепловой энергии на 1 </w:t>
            </w:r>
            <w:proofErr w:type="spellStart"/>
            <w:r w:rsidRPr="00EE4F25">
              <w:rPr>
                <w:rFonts w:ascii="Times New Roman" w:hAnsi="Times New Roman"/>
              </w:rPr>
              <w:t>кв.м</w:t>
            </w:r>
            <w:proofErr w:type="spellEnd"/>
            <w:r w:rsidRPr="00EE4F25">
              <w:rPr>
                <w:rFonts w:ascii="Times New Roman" w:hAnsi="Times New Roman"/>
              </w:rPr>
              <w:t>. площади</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jc w:val="center"/>
              <w:rPr>
                <w:rFonts w:ascii="Times New Roman" w:hAnsi="Times New Roman"/>
              </w:rPr>
            </w:pPr>
            <w:r w:rsidRPr="00EE4F25">
              <w:rPr>
                <w:rFonts w:ascii="Times New Roman" w:hAnsi="Times New Roman"/>
              </w:rPr>
              <w:t>кВт*ч/м</w:t>
            </w:r>
            <w:proofErr w:type="gramStart"/>
            <w:r w:rsidRPr="00EE4F25">
              <w:rPr>
                <w:rFonts w:ascii="Times New Roman" w:hAnsi="Times New Roman"/>
              </w:rPr>
              <w:t>2</w:t>
            </w:r>
            <w:proofErr w:type="gramEnd"/>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Материалы утепления наружных ограждающих конструкций</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r w:rsidR="00B41ABE" w:rsidRPr="00EE4F25" w:rsidTr="00B41ABE">
        <w:tc>
          <w:tcPr>
            <w:tcW w:w="5680" w:type="dxa"/>
            <w:tcBorders>
              <w:top w:val="single" w:sz="4" w:space="0" w:color="auto"/>
              <w:bottom w:val="single" w:sz="4" w:space="0" w:color="auto"/>
              <w:right w:val="single" w:sz="4" w:space="0" w:color="auto"/>
            </w:tcBorders>
          </w:tcPr>
          <w:p w:rsidR="00B41ABE" w:rsidRPr="00EE4F25" w:rsidRDefault="00B41ABE" w:rsidP="00EE4F25">
            <w:pPr>
              <w:pStyle w:val="af5"/>
              <w:rPr>
                <w:rFonts w:ascii="Times New Roman" w:hAnsi="Times New Roman"/>
              </w:rPr>
            </w:pPr>
            <w:r w:rsidRPr="00EE4F25">
              <w:rPr>
                <w:rFonts w:ascii="Times New Roman" w:hAnsi="Times New Roman"/>
              </w:rPr>
              <w:t>Заполнение световых проемов</w:t>
            </w:r>
          </w:p>
        </w:tc>
        <w:tc>
          <w:tcPr>
            <w:tcW w:w="1260" w:type="dxa"/>
            <w:gridSpan w:val="2"/>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B41ABE" w:rsidRPr="00EE4F25" w:rsidRDefault="00B41ABE" w:rsidP="00EE4F25">
            <w:pPr>
              <w:pStyle w:val="af4"/>
              <w:rPr>
                <w:rFonts w:ascii="Times New Roman" w:hAnsi="Times New Roman"/>
              </w:rPr>
            </w:pPr>
          </w:p>
        </w:tc>
        <w:tc>
          <w:tcPr>
            <w:tcW w:w="1600" w:type="dxa"/>
            <w:tcBorders>
              <w:top w:val="single" w:sz="4" w:space="0" w:color="auto"/>
              <w:left w:val="single" w:sz="4" w:space="0" w:color="auto"/>
              <w:bottom w:val="single" w:sz="4" w:space="0" w:color="auto"/>
            </w:tcBorders>
          </w:tcPr>
          <w:p w:rsidR="00B41ABE" w:rsidRPr="00EE4F25" w:rsidRDefault="00B41ABE" w:rsidP="00EE4F25">
            <w:pPr>
              <w:pStyle w:val="af4"/>
              <w:rPr>
                <w:rFonts w:ascii="Times New Roman" w:hAnsi="Times New Roman"/>
              </w:rPr>
            </w:pPr>
          </w:p>
        </w:tc>
      </w:tr>
    </w:tbl>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u w:val="single"/>
        </w:rPr>
      </w:pPr>
      <w:bookmarkStart w:id="58" w:name="sub_2011"/>
      <w:r w:rsidRPr="00EE4F25">
        <w:rPr>
          <w:rFonts w:ascii="Times New Roman" w:hAnsi="Times New Roman" w:cs="Times New Roman"/>
        </w:rPr>
        <w:t>Разрешение на ввод объекта в эксплуатацию недействительно без технического плана</w:t>
      </w:r>
      <w:bookmarkEnd w:id="58"/>
      <w:r w:rsidRPr="00EE4F25">
        <w:rPr>
          <w:rFonts w:ascii="Times New Roman" w:hAnsi="Times New Roman" w:cs="Times New Roman"/>
        </w:rPr>
        <w:t>:</w:t>
      </w:r>
      <w:proofErr w:type="gramStart"/>
      <w:r w:rsidRPr="00EE4F25">
        <w:rPr>
          <w:rFonts w:ascii="Times New Roman" w:hAnsi="Times New Roman" w:cs="Times New Roman"/>
          <w:u w:val="single"/>
        </w:rPr>
        <w:t xml:space="preserve">  ,</w:t>
      </w:r>
      <w:proofErr w:type="gramEnd"/>
      <w:r w:rsidRPr="00EE4F25">
        <w:rPr>
          <w:rFonts w:ascii="Times New Roman" w:hAnsi="Times New Roman" w:cs="Times New Roman"/>
          <w:u w:val="single"/>
        </w:rPr>
        <w:t xml:space="preserve"> подготовлен  кадастровым инженером , номер  квалификационного аттестата № - _____</w:t>
      </w:r>
    </w:p>
    <w:p w:rsidR="00B41ABE" w:rsidRPr="00EE4F25" w:rsidRDefault="00B41ABE" w:rsidP="00EE4F25">
      <w:pPr>
        <w:rPr>
          <w:rFonts w:ascii="Times New Roman" w:hAnsi="Times New Roman" w:cs="Times New Roman"/>
          <w:u w:val="single"/>
        </w:rPr>
      </w:pPr>
    </w:p>
    <w:p w:rsidR="00B41ABE" w:rsidRPr="00EE4F25" w:rsidRDefault="00B41ABE" w:rsidP="00EE4F25">
      <w:pPr>
        <w:rPr>
          <w:rFonts w:ascii="Times New Roman" w:hAnsi="Times New Roman" w:cs="Times New Roman"/>
          <w:u w:val="single"/>
        </w:rPr>
      </w:pPr>
    </w:p>
    <w:p w:rsidR="00B41ABE" w:rsidRPr="00EE4F25" w:rsidRDefault="00B41ABE" w:rsidP="00EE4F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2415"/>
      </w:tblGrid>
      <w:tr w:rsidR="00B41ABE" w:rsidRPr="00EE4F25" w:rsidTr="00B41ABE">
        <w:tc>
          <w:tcPr>
            <w:tcW w:w="4060" w:type="dxa"/>
            <w:tcBorders>
              <w:top w:val="nil"/>
              <w:left w:val="nil"/>
              <w:bottom w:val="single" w:sz="4" w:space="0" w:color="auto"/>
              <w:right w:val="nil"/>
            </w:tcBorders>
          </w:tcPr>
          <w:p w:rsidR="00B41ABE" w:rsidRPr="00EE4F25" w:rsidRDefault="00B41ABE" w:rsidP="00EE4F25">
            <w:pPr>
              <w:pStyle w:val="af4"/>
              <w:jc w:val="center"/>
              <w:rPr>
                <w:rFonts w:ascii="Times New Roman" w:hAnsi="Times New Roman"/>
              </w:rPr>
            </w:pPr>
          </w:p>
        </w:tc>
        <w:tc>
          <w:tcPr>
            <w:tcW w:w="420" w:type="dxa"/>
            <w:tcBorders>
              <w:top w:val="nil"/>
              <w:left w:val="nil"/>
              <w:bottom w:val="nil"/>
              <w:right w:val="nil"/>
            </w:tcBorders>
          </w:tcPr>
          <w:p w:rsidR="00B41ABE" w:rsidRPr="00EE4F25" w:rsidRDefault="00B41ABE" w:rsidP="00EE4F25">
            <w:pPr>
              <w:pStyle w:val="af4"/>
              <w:rPr>
                <w:rFonts w:ascii="Times New Roman" w:hAnsi="Times New Roman"/>
              </w:rPr>
            </w:pPr>
          </w:p>
        </w:tc>
        <w:tc>
          <w:tcPr>
            <w:tcW w:w="2185" w:type="dxa"/>
            <w:tcBorders>
              <w:top w:val="nil"/>
              <w:left w:val="nil"/>
              <w:bottom w:val="single" w:sz="4" w:space="0" w:color="auto"/>
              <w:right w:val="nil"/>
            </w:tcBorders>
          </w:tcPr>
          <w:p w:rsidR="00B41ABE" w:rsidRPr="00EE4F25" w:rsidRDefault="00B41ABE" w:rsidP="00EE4F25">
            <w:pPr>
              <w:pStyle w:val="af4"/>
              <w:rPr>
                <w:rFonts w:ascii="Times New Roman" w:hAnsi="Times New Roman"/>
              </w:rPr>
            </w:pPr>
          </w:p>
        </w:tc>
        <w:tc>
          <w:tcPr>
            <w:tcW w:w="1225" w:type="dxa"/>
            <w:tcBorders>
              <w:top w:val="nil"/>
              <w:left w:val="nil"/>
              <w:bottom w:val="nil"/>
              <w:right w:val="nil"/>
            </w:tcBorders>
          </w:tcPr>
          <w:p w:rsidR="00B41ABE" w:rsidRPr="00EE4F25" w:rsidRDefault="00B41ABE" w:rsidP="00EE4F25">
            <w:pPr>
              <w:pStyle w:val="af4"/>
              <w:rPr>
                <w:rFonts w:ascii="Times New Roman" w:hAnsi="Times New Roman"/>
              </w:rPr>
            </w:pPr>
          </w:p>
        </w:tc>
        <w:tc>
          <w:tcPr>
            <w:tcW w:w="2415" w:type="dxa"/>
            <w:tcBorders>
              <w:top w:val="nil"/>
              <w:left w:val="nil"/>
              <w:bottom w:val="single" w:sz="4" w:space="0" w:color="auto"/>
              <w:right w:val="nil"/>
            </w:tcBorders>
          </w:tcPr>
          <w:p w:rsidR="00B41ABE" w:rsidRPr="00EE4F25" w:rsidRDefault="00B41ABE" w:rsidP="00EE4F25">
            <w:pPr>
              <w:pStyle w:val="af4"/>
              <w:rPr>
                <w:rFonts w:ascii="Times New Roman" w:hAnsi="Times New Roman"/>
              </w:rPr>
            </w:pPr>
          </w:p>
          <w:p w:rsidR="00B41ABE" w:rsidRPr="00EE4F25" w:rsidRDefault="00B41ABE" w:rsidP="00EE4F25">
            <w:pPr>
              <w:pStyle w:val="af4"/>
              <w:rPr>
                <w:rFonts w:ascii="Times New Roman" w:hAnsi="Times New Roman"/>
              </w:rPr>
            </w:pPr>
            <w:r w:rsidRPr="00EE4F25">
              <w:rPr>
                <w:rFonts w:ascii="Times New Roman" w:hAnsi="Times New Roman"/>
              </w:rPr>
              <w:t xml:space="preserve"> </w:t>
            </w:r>
          </w:p>
        </w:tc>
      </w:tr>
      <w:tr w:rsidR="00B41ABE" w:rsidRPr="00EE4F25" w:rsidTr="00B41ABE">
        <w:tc>
          <w:tcPr>
            <w:tcW w:w="4060" w:type="dxa"/>
            <w:tcBorders>
              <w:top w:val="single" w:sz="4" w:space="0" w:color="auto"/>
              <w:left w:val="nil"/>
              <w:bottom w:val="nil"/>
              <w:right w:val="nil"/>
            </w:tcBorders>
          </w:tcPr>
          <w:p w:rsidR="00B41ABE" w:rsidRPr="00EE4F25" w:rsidRDefault="00B41ABE" w:rsidP="00EE4F25">
            <w:pPr>
              <w:pStyle w:val="af4"/>
              <w:jc w:val="center"/>
              <w:rPr>
                <w:rFonts w:ascii="Times New Roman" w:hAnsi="Times New Roman"/>
                <w:sz w:val="16"/>
                <w:szCs w:val="16"/>
              </w:rPr>
            </w:pPr>
            <w:r w:rsidRPr="00EE4F25">
              <w:rPr>
                <w:rFonts w:ascii="Times New Roman" w:hAnsi="Times New Roman"/>
                <w:sz w:val="16"/>
                <w:szCs w:val="16"/>
              </w:rPr>
              <w:t>(должность уполномоченного сотрудника органа, осуществляющего выдачу разрешения на ввод объекта в эксплуатацию)</w:t>
            </w:r>
          </w:p>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rPr>
            </w:pPr>
            <w:r w:rsidRPr="00EE4F25">
              <w:rPr>
                <w:rFonts w:ascii="Times New Roman" w:hAnsi="Times New Roman" w:cs="Times New Roman"/>
              </w:rPr>
              <w:t xml:space="preserve"> </w:t>
            </w:r>
          </w:p>
          <w:p w:rsidR="00B41ABE" w:rsidRPr="00EE4F25" w:rsidRDefault="00B41ABE" w:rsidP="00EE4F25">
            <w:pPr>
              <w:rPr>
                <w:rFonts w:ascii="Times New Roman" w:hAnsi="Times New Roman" w:cs="Times New Roman"/>
              </w:rPr>
            </w:pPr>
          </w:p>
          <w:p w:rsidR="00B41ABE" w:rsidRPr="00EE4F25" w:rsidRDefault="00B41ABE" w:rsidP="00EE4F25">
            <w:pPr>
              <w:pStyle w:val="af4"/>
              <w:rPr>
                <w:rFonts w:ascii="Times New Roman" w:hAnsi="Times New Roman"/>
                <w:u w:val="single"/>
              </w:rPr>
            </w:pPr>
            <w:r w:rsidRPr="00EE4F25">
              <w:rPr>
                <w:rFonts w:ascii="Times New Roman" w:hAnsi="Times New Roman"/>
                <w:u w:val="single"/>
              </w:rPr>
              <w:t>"  " _                    20  г.</w:t>
            </w:r>
          </w:p>
          <w:p w:rsidR="00B41ABE" w:rsidRPr="00EE4F25" w:rsidRDefault="00B41ABE" w:rsidP="00EE4F25">
            <w:pPr>
              <w:pStyle w:val="af4"/>
              <w:rPr>
                <w:rFonts w:ascii="Times New Roman" w:hAnsi="Times New Roman"/>
              </w:rPr>
            </w:pPr>
          </w:p>
          <w:p w:rsidR="00B41ABE" w:rsidRPr="00EE4F25" w:rsidRDefault="00B41ABE" w:rsidP="00EE4F25">
            <w:pPr>
              <w:pStyle w:val="af5"/>
              <w:rPr>
                <w:rFonts w:ascii="Times New Roman" w:hAnsi="Times New Roman"/>
              </w:rPr>
            </w:pPr>
            <w:r w:rsidRPr="00EE4F25">
              <w:rPr>
                <w:rFonts w:ascii="Times New Roman" w:hAnsi="Times New Roman"/>
              </w:rPr>
              <w:t>М.П.</w:t>
            </w:r>
          </w:p>
        </w:tc>
        <w:tc>
          <w:tcPr>
            <w:tcW w:w="420" w:type="dxa"/>
            <w:tcBorders>
              <w:top w:val="nil"/>
              <w:left w:val="nil"/>
              <w:bottom w:val="nil"/>
              <w:right w:val="nil"/>
            </w:tcBorders>
          </w:tcPr>
          <w:p w:rsidR="00B41ABE" w:rsidRPr="00EE4F25" w:rsidRDefault="00B41ABE" w:rsidP="00EE4F25">
            <w:pPr>
              <w:pStyle w:val="af4"/>
              <w:rPr>
                <w:rFonts w:ascii="Times New Roman" w:hAnsi="Times New Roman"/>
              </w:rPr>
            </w:pPr>
          </w:p>
        </w:tc>
        <w:tc>
          <w:tcPr>
            <w:tcW w:w="2185" w:type="dxa"/>
            <w:tcBorders>
              <w:top w:val="single" w:sz="4" w:space="0" w:color="auto"/>
              <w:left w:val="nil"/>
              <w:bottom w:val="nil"/>
              <w:right w:val="nil"/>
            </w:tcBorders>
          </w:tcPr>
          <w:p w:rsidR="00B41ABE" w:rsidRPr="00EE4F25" w:rsidRDefault="00B41ABE" w:rsidP="00EE4F25">
            <w:pPr>
              <w:pStyle w:val="af4"/>
              <w:jc w:val="center"/>
              <w:rPr>
                <w:rFonts w:ascii="Times New Roman" w:hAnsi="Times New Roman"/>
                <w:sz w:val="16"/>
                <w:szCs w:val="16"/>
              </w:rPr>
            </w:pPr>
            <w:r w:rsidRPr="00EE4F25">
              <w:rPr>
                <w:rFonts w:ascii="Times New Roman" w:hAnsi="Times New Roman"/>
                <w:sz w:val="16"/>
                <w:szCs w:val="16"/>
              </w:rPr>
              <w:t>(подпись)</w:t>
            </w:r>
          </w:p>
        </w:tc>
        <w:tc>
          <w:tcPr>
            <w:tcW w:w="1225" w:type="dxa"/>
            <w:tcBorders>
              <w:top w:val="nil"/>
              <w:left w:val="nil"/>
              <w:bottom w:val="nil"/>
              <w:right w:val="nil"/>
            </w:tcBorders>
          </w:tcPr>
          <w:p w:rsidR="00B41ABE" w:rsidRPr="00EE4F25" w:rsidRDefault="00B41ABE" w:rsidP="00EE4F25">
            <w:pPr>
              <w:pStyle w:val="af4"/>
              <w:rPr>
                <w:rFonts w:ascii="Times New Roman" w:hAnsi="Times New Roman"/>
                <w:sz w:val="16"/>
                <w:szCs w:val="16"/>
              </w:rPr>
            </w:pPr>
          </w:p>
        </w:tc>
        <w:tc>
          <w:tcPr>
            <w:tcW w:w="2415" w:type="dxa"/>
            <w:tcBorders>
              <w:top w:val="single" w:sz="4" w:space="0" w:color="auto"/>
              <w:left w:val="nil"/>
              <w:bottom w:val="nil"/>
              <w:right w:val="nil"/>
            </w:tcBorders>
          </w:tcPr>
          <w:p w:rsidR="00B41ABE" w:rsidRPr="00EE4F25" w:rsidRDefault="00B41ABE" w:rsidP="00EE4F25">
            <w:pPr>
              <w:pStyle w:val="af4"/>
              <w:jc w:val="center"/>
              <w:rPr>
                <w:rFonts w:ascii="Times New Roman" w:hAnsi="Times New Roman"/>
                <w:sz w:val="16"/>
                <w:szCs w:val="16"/>
              </w:rPr>
            </w:pPr>
            <w:r w:rsidRPr="00EE4F25">
              <w:rPr>
                <w:rFonts w:ascii="Times New Roman" w:hAnsi="Times New Roman"/>
                <w:sz w:val="16"/>
                <w:szCs w:val="16"/>
              </w:rPr>
              <w:t>(расшифровка подписи)</w:t>
            </w:r>
          </w:p>
        </w:tc>
      </w:tr>
    </w:tbl>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rPr>
      </w:pPr>
    </w:p>
    <w:p w:rsidR="00B41ABE" w:rsidRPr="00EE4F25" w:rsidRDefault="00B41ABE" w:rsidP="00EE4F25">
      <w:pPr>
        <w:rPr>
          <w:rFonts w:ascii="Times New Roman" w:hAnsi="Times New Roman" w:cs="Times New Roman"/>
        </w:rPr>
      </w:pPr>
    </w:p>
    <w:p w:rsidR="00B41ABE" w:rsidRDefault="00B41ABE" w:rsidP="00B41ABE"/>
    <w:p w:rsidR="00B41ABE" w:rsidRDefault="00B41ABE" w:rsidP="00B41ABE"/>
    <w:p w:rsidR="00B41ABE" w:rsidRDefault="00B41ABE" w:rsidP="00B41ABE"/>
    <w:p w:rsidR="00B41ABE" w:rsidRDefault="00B41ABE" w:rsidP="00B41ABE"/>
    <w:p w:rsidR="00B41ABE" w:rsidRDefault="00B41ABE" w:rsidP="00B41ABE"/>
    <w:p w:rsidR="00B41ABE" w:rsidRDefault="00B41ABE" w:rsidP="00B41ABE"/>
    <w:p w:rsidR="00B41ABE" w:rsidRDefault="00B41ABE" w:rsidP="00B41ABE"/>
    <w:p w:rsidR="00B41ABE" w:rsidRPr="00EE4F25" w:rsidRDefault="00B41ABE" w:rsidP="00EE4F25">
      <w:pPr>
        <w:jc w:val="right"/>
        <w:rPr>
          <w:rFonts w:ascii="Times New Roman" w:hAnsi="Times New Roman" w:cs="Times New Roman"/>
        </w:rPr>
      </w:pPr>
      <w:r w:rsidRPr="00EE4F25">
        <w:rPr>
          <w:rFonts w:ascii="Times New Roman" w:hAnsi="Times New Roman" w:cs="Times New Roman"/>
        </w:rPr>
        <w:lastRenderedPageBreak/>
        <w:t xml:space="preserve">        Приложение №4 </w:t>
      </w:r>
    </w:p>
    <w:p w:rsidR="00B41ABE" w:rsidRPr="00EE4F25" w:rsidRDefault="00B41ABE" w:rsidP="00B41ABE">
      <w:pPr>
        <w:jc w:val="right"/>
        <w:rPr>
          <w:rFonts w:ascii="Times New Roman" w:hAnsi="Times New Roman" w:cs="Times New Roman"/>
        </w:rPr>
      </w:pPr>
      <w:r w:rsidRPr="00EE4F25">
        <w:rPr>
          <w:rFonts w:ascii="Times New Roman" w:hAnsi="Times New Roman" w:cs="Times New Roman"/>
        </w:rPr>
        <w:t>к административному регламенту</w:t>
      </w:r>
    </w:p>
    <w:p w:rsidR="00B41ABE" w:rsidRDefault="00B41ABE" w:rsidP="00B41ABE"/>
    <w:p w:rsidR="00B41ABE" w:rsidRPr="00CA5BC6" w:rsidRDefault="00B41ABE" w:rsidP="00B41ABE">
      <w:pPr>
        <w:spacing w:after="255"/>
        <w:rPr>
          <w:rFonts w:ascii="Arial" w:hAnsi="Arial" w:cs="Arial"/>
          <w:vanish/>
          <w:color w:val="000000"/>
          <w:sz w:val="21"/>
          <w:szCs w:val="21"/>
        </w:rPr>
      </w:pPr>
      <w:r>
        <w:rPr>
          <w:rFonts w:ascii="Arial" w:hAnsi="Arial" w:cs="Arial"/>
          <w:color w:val="000000"/>
          <w:sz w:val="21"/>
          <w:szCs w:val="21"/>
        </w:rPr>
        <w:t xml:space="preserve"> </w:t>
      </w:r>
    </w:p>
    <w:p w:rsidR="00B41ABE" w:rsidRPr="00BC0352" w:rsidRDefault="00B41ABE" w:rsidP="00B41ABE">
      <w:pPr>
        <w:widowControl w:val="0"/>
        <w:autoSpaceDE w:val="0"/>
        <w:autoSpaceDN w:val="0"/>
        <w:jc w:val="both"/>
        <w:rPr>
          <w:sz w:val="28"/>
          <w:szCs w:val="28"/>
        </w:rPr>
      </w:pPr>
      <w:r>
        <w:rPr>
          <w:rFonts w:ascii="Arial" w:hAnsi="Arial" w:cs="Arial"/>
          <w:vanish/>
          <w:color w:val="000000"/>
          <w:sz w:val="21"/>
          <w:szCs w:val="21"/>
        </w:rPr>
        <w:t xml:space="preserve"> </w:t>
      </w:r>
    </w:p>
    <w:tbl>
      <w:tblPr>
        <w:tblW w:w="0" w:type="auto"/>
        <w:tblLook w:val="04A0" w:firstRow="1" w:lastRow="0" w:firstColumn="1" w:lastColumn="0" w:noHBand="0" w:noVBand="1"/>
      </w:tblPr>
      <w:tblGrid>
        <w:gridCol w:w="10194"/>
      </w:tblGrid>
      <w:tr w:rsidR="00B41ABE" w:rsidRPr="00EE4F25" w:rsidTr="00B41ABE">
        <w:tc>
          <w:tcPr>
            <w:tcW w:w="10194" w:type="dxa"/>
            <w:tcBorders>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r w:rsidR="00B41ABE" w:rsidRPr="00EE4F25" w:rsidTr="00B41ABE">
        <w:tc>
          <w:tcPr>
            <w:tcW w:w="10194" w:type="dxa"/>
            <w:tcBorders>
              <w:top w:val="single" w:sz="4" w:space="0" w:color="auto"/>
            </w:tcBorders>
            <w:shd w:val="clear" w:color="auto" w:fill="auto"/>
          </w:tcPr>
          <w:p w:rsidR="00B41ABE" w:rsidRPr="00EE4F25" w:rsidRDefault="00B41ABE" w:rsidP="00EE4F25">
            <w:pPr>
              <w:widowControl w:val="0"/>
              <w:autoSpaceDE w:val="0"/>
              <w:autoSpaceDN w:val="0"/>
              <w:spacing w:after="0" w:line="259" w:lineRule="auto"/>
              <w:ind w:left="-113"/>
              <w:jc w:val="center"/>
              <w:rPr>
                <w:rFonts w:ascii="Times New Roman" w:eastAsia="Calibri" w:hAnsi="Times New Roman" w:cs="Times New Roman"/>
                <w:sz w:val="28"/>
                <w:szCs w:val="28"/>
              </w:rPr>
            </w:pPr>
            <w:r w:rsidRPr="00EE4F25">
              <w:rPr>
                <w:rFonts w:ascii="Times New Roman" w:hAnsi="Times New Roman" w:cs="Times New Roman"/>
              </w:rPr>
              <w:t xml:space="preserve">наименование органа, уполномоченного </w:t>
            </w:r>
            <w:r w:rsidRPr="00EE4F25">
              <w:rPr>
                <w:rFonts w:ascii="Times New Roman" w:eastAsia="Calibri" w:hAnsi="Times New Roman" w:cs="Times New Roman"/>
              </w:rPr>
              <w:t>на выдачу разрешений на строительство</w:t>
            </w:r>
          </w:p>
        </w:tc>
      </w:tr>
    </w:tbl>
    <w:p w:rsidR="00B41ABE" w:rsidRPr="00EE4F25" w:rsidRDefault="00B41ABE" w:rsidP="00EE4F25">
      <w:pPr>
        <w:widowControl w:val="0"/>
        <w:autoSpaceDE w:val="0"/>
        <w:autoSpaceDN w:val="0"/>
        <w:spacing w:after="0"/>
        <w:rPr>
          <w:rFonts w:ascii="Times New Roman" w:eastAsia="Calibri" w:hAnsi="Times New Roman" w:cs="Times New Roman"/>
          <w:sz w:val="28"/>
          <w:szCs w:val="28"/>
        </w:rPr>
      </w:pPr>
    </w:p>
    <w:tbl>
      <w:tblPr>
        <w:tblW w:w="0" w:type="auto"/>
        <w:tblLook w:val="04A0" w:firstRow="1" w:lastRow="0" w:firstColumn="1" w:lastColumn="0" w:noHBand="0" w:noVBand="1"/>
      </w:tblPr>
      <w:tblGrid>
        <w:gridCol w:w="4673"/>
        <w:gridCol w:w="1139"/>
        <w:gridCol w:w="4382"/>
      </w:tblGrid>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r w:rsidRPr="00EE4F25">
              <w:rPr>
                <w:rFonts w:ascii="Times New Roman" w:eastAsia="Calibri" w:hAnsi="Times New Roman" w:cs="Times New Roman"/>
                <w:sz w:val="28"/>
                <w:szCs w:val="28"/>
              </w:rPr>
              <w:t>Кому:</w:t>
            </w: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r w:rsidRPr="00EE4F25">
              <w:rPr>
                <w:rFonts w:ascii="Times New Roman" w:eastAsia="Calibri" w:hAnsi="Times New Roman" w:cs="Times New Roman"/>
                <w:sz w:val="28"/>
                <w:szCs w:val="28"/>
              </w:rPr>
              <w:t xml:space="preserve">Почтовый адрес: </w:t>
            </w: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r w:rsidRPr="00EE4F25">
              <w:rPr>
                <w:rFonts w:ascii="Times New Roman" w:eastAsia="Calibri" w:hAnsi="Times New Roman" w:cs="Times New Roman"/>
                <w:sz w:val="28"/>
                <w:szCs w:val="28"/>
              </w:rPr>
              <w:t>Электронная почта:</w:t>
            </w:r>
          </w:p>
        </w:tc>
      </w:tr>
      <w:tr w:rsidR="00B41ABE" w:rsidRPr="00EE4F25" w:rsidTr="00B41ABE">
        <w:tc>
          <w:tcPr>
            <w:tcW w:w="4673"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rPr>
                <w:rFonts w:ascii="Times New Roman" w:eastAsia="Calibri" w:hAnsi="Times New Roman" w:cs="Times New Roman"/>
                <w:sz w:val="28"/>
                <w:szCs w:val="28"/>
              </w:rPr>
            </w:pPr>
          </w:p>
        </w:tc>
      </w:tr>
    </w:tbl>
    <w:p w:rsidR="00B41ABE" w:rsidRPr="00EE4F25" w:rsidRDefault="00B41ABE" w:rsidP="00EE4F25">
      <w:pPr>
        <w:widowControl w:val="0"/>
        <w:autoSpaceDE w:val="0"/>
        <w:autoSpaceDN w:val="0"/>
        <w:spacing w:after="0"/>
        <w:jc w:val="center"/>
        <w:rPr>
          <w:rFonts w:ascii="Times New Roman" w:eastAsia="Calibri" w:hAnsi="Times New Roman" w:cs="Times New Roman"/>
          <w:b/>
          <w:sz w:val="28"/>
          <w:szCs w:val="28"/>
        </w:rPr>
      </w:pPr>
    </w:p>
    <w:p w:rsidR="00B41ABE" w:rsidRPr="00EE4F25" w:rsidRDefault="00B41ABE" w:rsidP="00EE4F25">
      <w:pPr>
        <w:widowControl w:val="0"/>
        <w:autoSpaceDE w:val="0"/>
        <w:autoSpaceDN w:val="0"/>
        <w:spacing w:after="0"/>
        <w:jc w:val="center"/>
        <w:rPr>
          <w:rFonts w:ascii="Times New Roman" w:hAnsi="Times New Roman" w:cs="Times New Roman"/>
          <w:b/>
          <w:sz w:val="28"/>
          <w:szCs w:val="28"/>
        </w:rPr>
      </w:pPr>
      <w:r w:rsidRPr="00EE4F25">
        <w:rPr>
          <w:rFonts w:ascii="Times New Roman" w:hAnsi="Times New Roman" w:cs="Times New Roman"/>
          <w:b/>
          <w:sz w:val="28"/>
          <w:szCs w:val="28"/>
        </w:rPr>
        <w:t xml:space="preserve">Уведомление о соответствии </w:t>
      </w:r>
      <w:proofErr w:type="gramStart"/>
      <w:r w:rsidRPr="00EE4F25">
        <w:rPr>
          <w:rFonts w:ascii="Times New Roman" w:hAnsi="Times New Roman" w:cs="Times New Roman"/>
          <w:b/>
          <w:sz w:val="28"/>
          <w:szCs w:val="28"/>
        </w:rPr>
        <w:t>построенных</w:t>
      </w:r>
      <w:proofErr w:type="gramEnd"/>
      <w:r w:rsidRPr="00EE4F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41ABE" w:rsidRPr="00EE4F25" w:rsidRDefault="00B41ABE" w:rsidP="00EE4F25">
      <w:pPr>
        <w:widowControl w:val="0"/>
        <w:autoSpaceDE w:val="0"/>
        <w:autoSpaceDN w:val="0"/>
        <w:spacing w:after="0"/>
        <w:jc w:val="center"/>
        <w:rPr>
          <w:rFonts w:ascii="Times New Roman" w:eastAsia="Calibri" w:hAnsi="Times New Roman" w:cs="Times New Roman"/>
          <w:sz w:val="28"/>
          <w:szCs w:val="28"/>
        </w:rPr>
      </w:pP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3398"/>
        <w:gridCol w:w="3398"/>
        <w:gridCol w:w="3398"/>
      </w:tblGrid>
      <w:tr w:rsidR="00B41ABE" w:rsidRPr="00EE4F25" w:rsidTr="00B41ABE">
        <w:tc>
          <w:tcPr>
            <w:tcW w:w="3398" w:type="dxa"/>
            <w:shd w:val="clear" w:color="auto" w:fill="auto"/>
          </w:tcPr>
          <w:p w:rsidR="00B41ABE" w:rsidRPr="00EE4F25" w:rsidRDefault="00B41ABE" w:rsidP="00EE4F25">
            <w:pPr>
              <w:widowControl w:val="0"/>
              <w:autoSpaceDE w:val="0"/>
              <w:autoSpaceDN w:val="0"/>
              <w:spacing w:after="0"/>
              <w:jc w:val="both"/>
              <w:rPr>
                <w:rFonts w:ascii="Times New Roman" w:hAnsi="Times New Roman" w:cs="Times New Roman"/>
                <w:sz w:val="28"/>
                <w:szCs w:val="28"/>
              </w:rPr>
            </w:pPr>
            <w:r w:rsidRPr="00EE4F25">
              <w:rPr>
                <w:rFonts w:ascii="Times New Roman" w:hAnsi="Times New Roman" w:cs="Times New Roman"/>
                <w:sz w:val="28"/>
                <w:szCs w:val="28"/>
              </w:rPr>
              <w:t>«__» ____________ 20__г.</w:t>
            </w:r>
          </w:p>
        </w:tc>
        <w:tc>
          <w:tcPr>
            <w:tcW w:w="3398" w:type="dxa"/>
            <w:shd w:val="clear" w:color="auto" w:fill="auto"/>
          </w:tcPr>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tc>
        <w:tc>
          <w:tcPr>
            <w:tcW w:w="3398" w:type="dxa"/>
            <w:shd w:val="clear" w:color="auto" w:fill="auto"/>
          </w:tcPr>
          <w:p w:rsidR="00B41ABE" w:rsidRPr="00EE4F25" w:rsidRDefault="00B41ABE" w:rsidP="00EE4F25">
            <w:pPr>
              <w:widowControl w:val="0"/>
              <w:autoSpaceDE w:val="0"/>
              <w:autoSpaceDN w:val="0"/>
              <w:spacing w:after="0"/>
              <w:jc w:val="right"/>
              <w:rPr>
                <w:rFonts w:ascii="Times New Roman" w:hAnsi="Times New Roman" w:cs="Times New Roman"/>
                <w:sz w:val="28"/>
                <w:szCs w:val="28"/>
              </w:rPr>
            </w:pPr>
            <w:r w:rsidRPr="00EE4F25">
              <w:rPr>
                <w:rFonts w:ascii="Times New Roman" w:hAnsi="Times New Roman" w:cs="Times New Roman"/>
                <w:sz w:val="28"/>
                <w:szCs w:val="28"/>
              </w:rPr>
              <w:t>№_________</w:t>
            </w:r>
          </w:p>
        </w:tc>
      </w:tr>
    </w:tbl>
    <w:p w:rsidR="00B41ABE" w:rsidRPr="00EE4F25" w:rsidRDefault="00B41ABE" w:rsidP="00EE4F25">
      <w:pPr>
        <w:widowControl w:val="0"/>
        <w:autoSpaceDE w:val="0"/>
        <w:autoSpaceDN w:val="0"/>
        <w:spacing w:after="0"/>
        <w:jc w:val="both"/>
        <w:rPr>
          <w:rFonts w:ascii="Times New Roman" w:eastAsia="Calibri" w:hAnsi="Times New Roman" w:cs="Times New Roman"/>
          <w:sz w:val="28"/>
          <w:szCs w:val="28"/>
        </w:rPr>
      </w:pPr>
    </w:p>
    <w:p w:rsidR="00B41ABE" w:rsidRPr="00EE4F25" w:rsidRDefault="00B41ABE" w:rsidP="00EE4F25">
      <w:pPr>
        <w:widowControl w:val="0"/>
        <w:autoSpaceDE w:val="0"/>
        <w:autoSpaceDN w:val="0"/>
        <w:spacing w:after="0"/>
        <w:ind w:firstLine="709"/>
        <w:jc w:val="both"/>
        <w:rPr>
          <w:rFonts w:ascii="Times New Roman" w:eastAsia="Calibri" w:hAnsi="Times New Roman" w:cs="Times New Roman"/>
          <w:sz w:val="28"/>
          <w:szCs w:val="28"/>
        </w:rPr>
      </w:pPr>
      <w:r w:rsidRPr="00EE4F25">
        <w:rPr>
          <w:rFonts w:ascii="Times New Roman" w:eastAsia="Calibri" w:hAnsi="Times New Roman" w:cs="Times New Roman"/>
          <w:b/>
          <w:sz w:val="28"/>
          <w:szCs w:val="28"/>
        </w:rPr>
        <w:t xml:space="preserve">По результатам рассмотрения </w:t>
      </w:r>
      <w:r w:rsidRPr="00EE4F25">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B41ABE" w:rsidRPr="00EE4F25" w:rsidRDefault="00B41ABE" w:rsidP="00EE4F25">
      <w:pPr>
        <w:widowControl w:val="0"/>
        <w:autoSpaceDE w:val="0"/>
        <w:autoSpaceDN w:val="0"/>
        <w:spacing w:after="0"/>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097"/>
        <w:gridCol w:w="5097"/>
      </w:tblGrid>
      <w:tr w:rsidR="00B41ABE" w:rsidRPr="00EE4F25" w:rsidTr="00B41ABE">
        <w:tc>
          <w:tcPr>
            <w:tcW w:w="5097" w:type="dxa"/>
            <w:shd w:val="clear" w:color="auto" w:fill="auto"/>
          </w:tcPr>
          <w:p w:rsidR="00B41ABE" w:rsidRPr="00EE4F25" w:rsidRDefault="00B41ABE" w:rsidP="00EE4F25">
            <w:pPr>
              <w:widowControl w:val="0"/>
              <w:autoSpaceDE w:val="0"/>
              <w:autoSpaceDN w:val="0"/>
              <w:spacing w:after="0" w:line="259" w:lineRule="auto"/>
              <w:jc w:val="both"/>
              <w:rPr>
                <w:rFonts w:ascii="Times New Roman" w:eastAsia="Calibri" w:hAnsi="Times New Roman" w:cs="Times New Roman"/>
              </w:rPr>
            </w:pPr>
            <w:proofErr w:type="gramStart"/>
            <w:r w:rsidRPr="00EE4F25">
              <w:rPr>
                <w:rFonts w:ascii="Times New Roman" w:eastAsia="Calibri" w:hAnsi="Times New Roman" w:cs="Times New Roman"/>
                <w:sz w:val="28"/>
                <w:szCs w:val="28"/>
              </w:rPr>
              <w:t>направленного</w:t>
            </w:r>
            <w:proofErr w:type="gramEnd"/>
            <w:r w:rsidRPr="00EE4F25">
              <w:rPr>
                <w:rFonts w:ascii="Times New Roman" w:eastAsia="Calibri" w:hAnsi="Times New Roman" w:cs="Times New Roman"/>
                <w:sz w:val="28"/>
                <w:szCs w:val="28"/>
              </w:rPr>
              <w:t xml:space="preserve"> Вами</w:t>
            </w:r>
            <w:r w:rsidRPr="00EE4F25">
              <w:rPr>
                <w:rFonts w:ascii="Times New Roman" w:eastAsia="Calibri" w:hAnsi="Times New Roman" w:cs="Times New Roman"/>
              </w:rPr>
              <w:t xml:space="preserve"> </w:t>
            </w:r>
          </w:p>
          <w:p w:rsidR="00B41ABE" w:rsidRPr="00EE4F25" w:rsidRDefault="00B41ABE" w:rsidP="00EE4F25">
            <w:pPr>
              <w:widowControl w:val="0"/>
              <w:autoSpaceDE w:val="0"/>
              <w:autoSpaceDN w:val="0"/>
              <w:spacing w:after="0" w:line="259" w:lineRule="auto"/>
              <w:jc w:val="both"/>
              <w:rPr>
                <w:rFonts w:ascii="Times New Roman" w:eastAsia="Calibri" w:hAnsi="Times New Roman" w:cs="Times New Roman"/>
                <w:sz w:val="28"/>
                <w:szCs w:val="28"/>
              </w:rPr>
            </w:pPr>
            <w:r w:rsidRPr="00EE4F25">
              <w:rPr>
                <w:rFonts w:ascii="Times New Roman" w:eastAsia="Calibri" w:hAnsi="Times New Roman" w:cs="Times New Roman"/>
              </w:rPr>
              <w:t>(дата направления уведомления)</w:t>
            </w:r>
          </w:p>
        </w:tc>
        <w:tc>
          <w:tcPr>
            <w:tcW w:w="5097" w:type="dxa"/>
            <w:tcBorders>
              <w:bottom w:val="single" w:sz="4" w:space="0" w:color="auto"/>
            </w:tcBorders>
            <w:shd w:val="clear" w:color="auto" w:fill="auto"/>
          </w:tcPr>
          <w:p w:rsidR="00B41ABE" w:rsidRPr="00EE4F25" w:rsidRDefault="00B41ABE" w:rsidP="00EE4F25">
            <w:pPr>
              <w:widowControl w:val="0"/>
              <w:autoSpaceDE w:val="0"/>
              <w:autoSpaceDN w:val="0"/>
              <w:spacing w:after="0" w:line="259" w:lineRule="auto"/>
              <w:jc w:val="both"/>
              <w:rPr>
                <w:rFonts w:ascii="Times New Roman" w:eastAsia="Calibri" w:hAnsi="Times New Roman" w:cs="Times New Roman"/>
                <w:sz w:val="28"/>
                <w:szCs w:val="28"/>
              </w:rPr>
            </w:pPr>
          </w:p>
        </w:tc>
      </w:tr>
      <w:tr w:rsidR="00B41ABE" w:rsidRPr="00EE4F25" w:rsidTr="00B41ABE">
        <w:tc>
          <w:tcPr>
            <w:tcW w:w="5097" w:type="dxa"/>
            <w:shd w:val="clear" w:color="auto" w:fill="auto"/>
          </w:tcPr>
          <w:p w:rsidR="00B41ABE" w:rsidRPr="00EE4F25" w:rsidRDefault="00B41ABE" w:rsidP="00EE4F25">
            <w:pPr>
              <w:widowControl w:val="0"/>
              <w:autoSpaceDE w:val="0"/>
              <w:autoSpaceDN w:val="0"/>
              <w:spacing w:after="0" w:line="259" w:lineRule="auto"/>
              <w:jc w:val="both"/>
              <w:rPr>
                <w:rFonts w:ascii="Times New Roman" w:eastAsia="Calibri" w:hAnsi="Times New Roman" w:cs="Times New Roman"/>
              </w:rPr>
            </w:pPr>
            <w:r w:rsidRPr="00EE4F25">
              <w:rPr>
                <w:rFonts w:ascii="Times New Roman" w:eastAsia="Calibri" w:hAnsi="Times New Roman" w:cs="Times New Roman"/>
                <w:sz w:val="28"/>
                <w:szCs w:val="28"/>
              </w:rPr>
              <w:t>зарегистрированного</w:t>
            </w:r>
          </w:p>
          <w:p w:rsidR="00B41ABE" w:rsidRPr="00EE4F25" w:rsidRDefault="00B41ABE" w:rsidP="00EE4F25">
            <w:pPr>
              <w:widowControl w:val="0"/>
              <w:autoSpaceDE w:val="0"/>
              <w:autoSpaceDN w:val="0"/>
              <w:spacing w:after="0" w:line="259" w:lineRule="auto"/>
              <w:jc w:val="both"/>
              <w:rPr>
                <w:rFonts w:ascii="Times New Roman" w:eastAsia="Calibri" w:hAnsi="Times New Roman" w:cs="Times New Roman"/>
                <w:sz w:val="28"/>
                <w:szCs w:val="28"/>
              </w:rPr>
            </w:pPr>
            <w:r w:rsidRPr="00EE4F25">
              <w:rPr>
                <w:rFonts w:ascii="Times New Roman" w:eastAsia="Calibri" w:hAnsi="Times New Roman" w:cs="Times New Roman"/>
              </w:rPr>
              <w:t>(дата и номер регистрации уведомления)</w:t>
            </w:r>
          </w:p>
        </w:tc>
        <w:tc>
          <w:tcPr>
            <w:tcW w:w="5097" w:type="dxa"/>
            <w:tcBorders>
              <w:top w:val="single" w:sz="4" w:space="0" w:color="auto"/>
              <w:bottom w:val="single" w:sz="4" w:space="0" w:color="auto"/>
            </w:tcBorders>
            <w:shd w:val="clear" w:color="auto" w:fill="auto"/>
          </w:tcPr>
          <w:p w:rsidR="00B41ABE" w:rsidRPr="00EE4F25" w:rsidRDefault="00B41ABE" w:rsidP="00EE4F25">
            <w:pPr>
              <w:widowControl w:val="0"/>
              <w:autoSpaceDE w:val="0"/>
              <w:autoSpaceDN w:val="0"/>
              <w:spacing w:after="0" w:line="259" w:lineRule="auto"/>
              <w:jc w:val="both"/>
              <w:rPr>
                <w:rFonts w:ascii="Times New Roman" w:eastAsia="Calibri" w:hAnsi="Times New Roman" w:cs="Times New Roman"/>
                <w:sz w:val="28"/>
                <w:szCs w:val="28"/>
              </w:rPr>
            </w:pPr>
          </w:p>
        </w:tc>
      </w:tr>
    </w:tbl>
    <w:p w:rsidR="00B41ABE" w:rsidRPr="00EE4F25" w:rsidRDefault="00B41ABE" w:rsidP="00EE4F25">
      <w:pPr>
        <w:widowControl w:val="0"/>
        <w:autoSpaceDE w:val="0"/>
        <w:autoSpaceDN w:val="0"/>
        <w:spacing w:after="0"/>
        <w:jc w:val="center"/>
        <w:rPr>
          <w:rFonts w:ascii="Times New Roman" w:eastAsia="Calibri" w:hAnsi="Times New Roman" w:cs="Times New Roman"/>
          <w:b/>
          <w:sz w:val="20"/>
          <w:szCs w:val="20"/>
        </w:rPr>
      </w:pPr>
    </w:p>
    <w:p w:rsidR="00B41ABE" w:rsidRPr="00EE4F25" w:rsidRDefault="00B41ABE" w:rsidP="00EE4F25">
      <w:pPr>
        <w:widowControl w:val="0"/>
        <w:autoSpaceDE w:val="0"/>
        <w:autoSpaceDN w:val="0"/>
        <w:spacing w:after="0"/>
        <w:rPr>
          <w:rFonts w:ascii="Times New Roman" w:eastAsia="Calibri" w:hAnsi="Times New Roman" w:cs="Times New Roman"/>
          <w:sz w:val="20"/>
          <w:szCs w:val="20"/>
        </w:rPr>
      </w:pP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r w:rsidRPr="00EE4F25">
        <w:rPr>
          <w:rFonts w:ascii="Times New Roman" w:eastAsia="Calibri" w:hAnsi="Times New Roman" w:cs="Times New Roman"/>
          <w:b/>
          <w:sz w:val="28"/>
          <w:szCs w:val="28"/>
        </w:rPr>
        <w:t>уведомляет о соответствии</w:t>
      </w:r>
      <w:r w:rsidRPr="00EE4F25">
        <w:rPr>
          <w:rFonts w:ascii="Times New Roman" w:eastAsia="Calibri" w:hAnsi="Times New Roman" w:cs="Times New Roman"/>
          <w:sz w:val="28"/>
          <w:szCs w:val="28"/>
        </w:rPr>
        <w:t xml:space="preserve"> </w:t>
      </w:r>
      <w:r w:rsidRPr="00EE4F25">
        <w:rPr>
          <w:rFonts w:ascii="Times New Roman" w:hAnsi="Times New Roman" w:cs="Times New Roman"/>
          <w:sz w:val="28"/>
          <w:szCs w:val="28"/>
        </w:rPr>
        <w:t>_______________________________________________</w:t>
      </w:r>
    </w:p>
    <w:p w:rsidR="00B41ABE" w:rsidRPr="00EE4F25" w:rsidRDefault="00B41ABE" w:rsidP="00EE4F25">
      <w:pPr>
        <w:widowControl w:val="0"/>
        <w:autoSpaceDE w:val="0"/>
        <w:autoSpaceDN w:val="0"/>
        <w:spacing w:after="0"/>
        <w:jc w:val="center"/>
        <w:rPr>
          <w:rFonts w:ascii="Times New Roman" w:hAnsi="Times New Roman" w:cs="Times New Roman"/>
        </w:rPr>
      </w:pPr>
      <w:r w:rsidRPr="00EE4F25">
        <w:rPr>
          <w:rFonts w:ascii="Times New Roman" w:hAnsi="Times New Roman" w:cs="Times New Roman"/>
        </w:rPr>
        <w:t xml:space="preserve">                                                                 (построенного или реконструированного)</w:t>
      </w:r>
    </w:p>
    <w:p w:rsidR="00B41ABE" w:rsidRPr="00EE4F25" w:rsidRDefault="00B41ABE" w:rsidP="00EE4F25">
      <w:pPr>
        <w:widowControl w:val="0"/>
        <w:autoSpaceDE w:val="0"/>
        <w:autoSpaceDN w:val="0"/>
        <w:spacing w:after="0"/>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________________________________________________________________________</w:t>
      </w:r>
    </w:p>
    <w:p w:rsidR="00B41ABE" w:rsidRPr="00EE4F25" w:rsidRDefault="00B41ABE" w:rsidP="00EE4F25">
      <w:pPr>
        <w:widowControl w:val="0"/>
        <w:autoSpaceDE w:val="0"/>
        <w:autoSpaceDN w:val="0"/>
        <w:spacing w:after="0"/>
        <w:jc w:val="center"/>
        <w:rPr>
          <w:rFonts w:ascii="Times New Roman" w:hAnsi="Times New Roman" w:cs="Times New Roman"/>
        </w:rPr>
      </w:pPr>
      <w:r w:rsidRPr="00EE4F25">
        <w:rPr>
          <w:rFonts w:ascii="Times New Roman" w:hAnsi="Times New Roman" w:cs="Times New Roman"/>
        </w:rPr>
        <w:t>(объекта индивидуального жилищного строительства или садового дома)</w:t>
      </w:r>
    </w:p>
    <w:p w:rsidR="00B41ABE" w:rsidRPr="00EE4F25" w:rsidRDefault="00B41ABE" w:rsidP="00EE4F25">
      <w:pPr>
        <w:widowControl w:val="0"/>
        <w:autoSpaceDE w:val="0"/>
        <w:autoSpaceDN w:val="0"/>
        <w:spacing w:after="0"/>
        <w:jc w:val="both"/>
        <w:rPr>
          <w:rFonts w:ascii="Times New Roman" w:eastAsia="Calibri" w:hAnsi="Times New Roman" w:cs="Times New Roman"/>
          <w:sz w:val="28"/>
          <w:szCs w:val="28"/>
        </w:rPr>
      </w:pPr>
      <w:r w:rsidRPr="00EE4F25">
        <w:rPr>
          <w:rFonts w:ascii="Times New Roman" w:hAnsi="Times New Roman" w:cs="Times New Roman"/>
          <w:sz w:val="28"/>
          <w:szCs w:val="28"/>
        </w:rPr>
        <w:t xml:space="preserve">, </w:t>
      </w:r>
      <w:proofErr w:type="gramStart"/>
      <w:r w:rsidRPr="00EE4F25">
        <w:rPr>
          <w:rFonts w:ascii="Times New Roman" w:eastAsia="Calibri" w:hAnsi="Times New Roman" w:cs="Times New Roman"/>
          <w:sz w:val="28"/>
          <w:szCs w:val="28"/>
        </w:rPr>
        <w:t>указанного</w:t>
      </w:r>
      <w:proofErr w:type="gramEnd"/>
      <w:r w:rsidRPr="00EE4F25">
        <w:rPr>
          <w:rFonts w:ascii="Times New Roman" w:eastAsia="Calibri" w:hAnsi="Times New Roman" w:cs="Times New Roman"/>
          <w:sz w:val="28"/>
          <w:szCs w:val="28"/>
        </w:rPr>
        <w:t xml:space="preserve"> в уведомлении и расположенного на земельном участке__________________________________________________________________</w:t>
      </w:r>
    </w:p>
    <w:p w:rsidR="00B41ABE" w:rsidRPr="00EE4F25" w:rsidRDefault="00B41ABE" w:rsidP="00EE4F25">
      <w:pPr>
        <w:widowControl w:val="0"/>
        <w:autoSpaceDE w:val="0"/>
        <w:autoSpaceDN w:val="0"/>
        <w:spacing w:after="0"/>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lastRenderedPageBreak/>
        <w:t>________________________________________________________________________</w:t>
      </w:r>
    </w:p>
    <w:p w:rsidR="00B41ABE" w:rsidRPr="00EE4F25" w:rsidRDefault="00B41ABE" w:rsidP="00EE4F25">
      <w:pPr>
        <w:widowControl w:val="0"/>
        <w:autoSpaceDE w:val="0"/>
        <w:autoSpaceDN w:val="0"/>
        <w:spacing w:after="0"/>
        <w:jc w:val="center"/>
        <w:rPr>
          <w:rFonts w:ascii="Times New Roman" w:eastAsia="Calibri" w:hAnsi="Times New Roman" w:cs="Times New Roman"/>
        </w:rPr>
      </w:pPr>
      <w:r w:rsidRPr="00EE4F25">
        <w:rPr>
          <w:rFonts w:ascii="Times New Roman" w:eastAsia="Calibri" w:hAnsi="Times New Roman" w:cs="Times New Roman"/>
        </w:rPr>
        <w:t>(кадастровый номер земельного участка (при наличии), адрес или описание местоположения земельного участка)</w:t>
      </w: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r w:rsidRPr="00EE4F25">
        <w:rPr>
          <w:rFonts w:ascii="Times New Roman" w:hAnsi="Times New Roman" w:cs="Times New Roman"/>
          <w:sz w:val="28"/>
          <w:szCs w:val="28"/>
        </w:rPr>
        <w:t>требованиям законодательства о градостроительной деятельности.</w:t>
      </w: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p w:rsidR="00B41ABE" w:rsidRPr="00EE4F25" w:rsidRDefault="00B41ABE" w:rsidP="00EE4F25">
      <w:pPr>
        <w:widowControl w:val="0"/>
        <w:autoSpaceDE w:val="0"/>
        <w:autoSpaceDN w:val="0"/>
        <w:spacing w:after="0"/>
        <w:rPr>
          <w:rFonts w:ascii="Times New Roman" w:eastAsia="Calibri" w:hAnsi="Times New Roman" w:cs="Times New Roman"/>
          <w:sz w:val="28"/>
          <w:szCs w:val="28"/>
        </w:rPr>
      </w:pPr>
      <w:r w:rsidRPr="00EE4F25">
        <w:rPr>
          <w:rFonts w:ascii="Times New Roman" w:eastAsia="Calibri" w:hAnsi="Times New Roman" w:cs="Times New Roman"/>
          <w:sz w:val="28"/>
          <w:szCs w:val="28"/>
        </w:rPr>
        <w:t>________________________________     __________  _____________________</w:t>
      </w:r>
    </w:p>
    <w:p w:rsidR="00B41ABE" w:rsidRPr="00EE4F25" w:rsidRDefault="00B41ABE" w:rsidP="00EE4F25">
      <w:pPr>
        <w:widowControl w:val="0"/>
        <w:autoSpaceDE w:val="0"/>
        <w:autoSpaceDN w:val="0"/>
        <w:spacing w:after="0"/>
        <w:rPr>
          <w:rFonts w:ascii="Times New Roman" w:eastAsia="Calibri" w:hAnsi="Times New Roman" w:cs="Times New Roman"/>
          <w:sz w:val="28"/>
          <w:szCs w:val="28"/>
        </w:rPr>
      </w:pPr>
      <w:r w:rsidRPr="00EE4F25">
        <w:rPr>
          <w:rFonts w:ascii="Times New Roman" w:eastAsia="Calibri" w:hAnsi="Times New Roman" w:cs="Times New Roman"/>
        </w:rPr>
        <w:t>(должность уполномоченного лица органа,            (подпись)             (расшифровка подписи)</w:t>
      </w:r>
      <w:r w:rsidRPr="00EE4F25">
        <w:rPr>
          <w:rFonts w:ascii="Times New Roman" w:eastAsia="Calibri" w:hAnsi="Times New Roman" w:cs="Times New Roman"/>
        </w:rPr>
        <w:br/>
        <w:t>уполномоченного на выдачу разрешений)</w:t>
      </w: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p w:rsidR="00B41ABE" w:rsidRPr="00EE4F25" w:rsidRDefault="00B41ABE" w:rsidP="00EE4F25">
      <w:pPr>
        <w:widowControl w:val="0"/>
        <w:autoSpaceDE w:val="0"/>
        <w:autoSpaceDN w:val="0"/>
        <w:spacing w:after="0"/>
        <w:jc w:val="both"/>
        <w:rPr>
          <w:rFonts w:ascii="Times New Roman" w:hAnsi="Times New Roman" w:cs="Times New Roman"/>
          <w:sz w:val="28"/>
          <w:szCs w:val="28"/>
        </w:rPr>
      </w:pPr>
    </w:p>
    <w:p w:rsidR="00B41ABE" w:rsidRPr="00EE4F25" w:rsidRDefault="00B41ABE" w:rsidP="00EE4F25">
      <w:pPr>
        <w:spacing w:after="0"/>
        <w:jc w:val="right"/>
        <w:rPr>
          <w:rFonts w:ascii="Times New Roman" w:hAnsi="Times New Roman" w:cs="Times New Roman"/>
        </w:rPr>
      </w:pPr>
      <w:r w:rsidRPr="00EE4F25">
        <w:rPr>
          <w:rFonts w:ascii="Times New Roman" w:hAnsi="Times New Roman" w:cs="Times New Roman"/>
          <w:sz w:val="28"/>
          <w:szCs w:val="28"/>
        </w:rPr>
        <w:br w:type="page"/>
      </w:r>
      <w:r w:rsidRPr="00EE4F25">
        <w:rPr>
          <w:rFonts w:ascii="Times New Roman" w:hAnsi="Times New Roman" w:cs="Times New Roman"/>
        </w:rPr>
        <w:lastRenderedPageBreak/>
        <w:t>Приложение №5</w:t>
      </w:r>
    </w:p>
    <w:p w:rsidR="00B41ABE" w:rsidRPr="00EE4F25" w:rsidRDefault="00B41ABE" w:rsidP="00B41ABE">
      <w:pPr>
        <w:jc w:val="right"/>
        <w:rPr>
          <w:rFonts w:ascii="Times New Roman" w:hAnsi="Times New Roman" w:cs="Times New Roman"/>
        </w:rPr>
      </w:pPr>
      <w:r w:rsidRPr="00EE4F25">
        <w:rPr>
          <w:rFonts w:ascii="Times New Roman" w:hAnsi="Times New Roman" w:cs="Times New Roman"/>
        </w:rPr>
        <w:t>к административному регламенту</w:t>
      </w:r>
    </w:p>
    <w:p w:rsidR="00B41ABE" w:rsidRPr="00EE4F25" w:rsidRDefault="00B41ABE" w:rsidP="00B41ABE">
      <w:pPr>
        <w:widowControl w:val="0"/>
        <w:autoSpaceDE w:val="0"/>
        <w:autoSpaceDN w:val="0"/>
        <w:ind w:left="5103"/>
        <w:jc w:val="center"/>
        <w:outlineLvl w:val="0"/>
        <w:rPr>
          <w:rFonts w:ascii="Times New Roman" w:eastAsia="Calibri" w:hAnsi="Times New Roman" w:cs="Times New Roman"/>
          <w:b/>
          <w:sz w:val="28"/>
          <w:szCs w:val="28"/>
        </w:rPr>
      </w:pPr>
      <w:r w:rsidRPr="00EE4F25">
        <w:rPr>
          <w:rFonts w:ascii="Times New Roman" w:hAnsi="Times New Roman" w:cs="Times New Roman"/>
          <w:sz w:val="28"/>
          <w:szCs w:val="28"/>
        </w:rPr>
        <w:t xml:space="preserve"> </w:t>
      </w:r>
    </w:p>
    <w:p w:rsidR="00B41ABE" w:rsidRPr="00BC0352" w:rsidRDefault="00B41ABE" w:rsidP="00B41ABE">
      <w:pPr>
        <w:widowControl w:val="0"/>
        <w:autoSpaceDE w:val="0"/>
        <w:autoSpaceDN w:val="0"/>
        <w:jc w:val="right"/>
        <w:rPr>
          <w:rFonts w:eastAsia="Calibri"/>
          <w:b/>
          <w:sz w:val="28"/>
          <w:szCs w:val="28"/>
        </w:rPr>
      </w:pPr>
    </w:p>
    <w:tbl>
      <w:tblPr>
        <w:tblW w:w="0" w:type="auto"/>
        <w:tblLook w:val="04A0" w:firstRow="1" w:lastRow="0" w:firstColumn="1" w:lastColumn="0" w:noHBand="0" w:noVBand="1"/>
      </w:tblPr>
      <w:tblGrid>
        <w:gridCol w:w="10194"/>
      </w:tblGrid>
      <w:tr w:rsidR="00B41ABE" w:rsidRPr="00EE4F25" w:rsidTr="00B41ABE">
        <w:tc>
          <w:tcPr>
            <w:tcW w:w="10194" w:type="dxa"/>
            <w:tcBorders>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r w:rsidR="00B41ABE" w:rsidRPr="00EE4F25" w:rsidTr="00B41ABE">
        <w:tc>
          <w:tcPr>
            <w:tcW w:w="10194" w:type="dxa"/>
            <w:tcBorders>
              <w:top w:val="single" w:sz="4" w:space="0" w:color="auto"/>
            </w:tcBorders>
            <w:shd w:val="clear" w:color="auto" w:fill="auto"/>
          </w:tcPr>
          <w:p w:rsidR="00B41ABE" w:rsidRPr="00EE4F25" w:rsidRDefault="00B41ABE" w:rsidP="00B41ABE">
            <w:pPr>
              <w:widowControl w:val="0"/>
              <w:autoSpaceDE w:val="0"/>
              <w:autoSpaceDN w:val="0"/>
              <w:spacing w:after="160" w:line="259" w:lineRule="auto"/>
              <w:ind w:left="-113"/>
              <w:jc w:val="center"/>
              <w:rPr>
                <w:rFonts w:ascii="Times New Roman" w:eastAsia="Calibri" w:hAnsi="Times New Roman" w:cs="Times New Roman"/>
                <w:sz w:val="28"/>
                <w:szCs w:val="28"/>
              </w:rPr>
            </w:pPr>
            <w:r w:rsidRPr="00EE4F25">
              <w:rPr>
                <w:rFonts w:ascii="Times New Roman" w:hAnsi="Times New Roman" w:cs="Times New Roman"/>
              </w:rPr>
              <w:t xml:space="preserve">наименование органа, уполномоченного </w:t>
            </w:r>
            <w:r w:rsidRPr="00EE4F25">
              <w:rPr>
                <w:rFonts w:ascii="Times New Roman" w:eastAsia="Calibri" w:hAnsi="Times New Roman" w:cs="Times New Roman"/>
              </w:rPr>
              <w:t>на выдачу разрешений на строительство</w:t>
            </w:r>
          </w:p>
        </w:tc>
      </w:tr>
    </w:tbl>
    <w:p w:rsidR="00B41ABE" w:rsidRPr="00EE4F25" w:rsidRDefault="00B41ABE" w:rsidP="00B41ABE">
      <w:pPr>
        <w:widowControl w:val="0"/>
        <w:autoSpaceDE w:val="0"/>
        <w:autoSpaceDN w:val="0"/>
        <w:rPr>
          <w:rFonts w:ascii="Times New Roman" w:eastAsia="Calibri" w:hAnsi="Times New Roman" w:cs="Times New Roman"/>
          <w:sz w:val="28"/>
          <w:szCs w:val="28"/>
        </w:rPr>
      </w:pPr>
    </w:p>
    <w:tbl>
      <w:tblPr>
        <w:tblW w:w="0" w:type="auto"/>
        <w:tblLook w:val="04A0" w:firstRow="1" w:lastRow="0" w:firstColumn="1" w:lastColumn="0" w:noHBand="0" w:noVBand="1"/>
      </w:tblPr>
      <w:tblGrid>
        <w:gridCol w:w="4673"/>
        <w:gridCol w:w="1139"/>
        <w:gridCol w:w="4382"/>
      </w:tblGrid>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r w:rsidRPr="00EE4F25">
              <w:rPr>
                <w:rFonts w:ascii="Times New Roman" w:eastAsia="Calibri" w:hAnsi="Times New Roman" w:cs="Times New Roman"/>
                <w:sz w:val="28"/>
                <w:szCs w:val="28"/>
              </w:rPr>
              <w:t>Кому:</w:t>
            </w: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r w:rsidRPr="00EE4F25">
              <w:rPr>
                <w:rFonts w:ascii="Times New Roman" w:eastAsia="Calibri" w:hAnsi="Times New Roman" w:cs="Times New Roman"/>
                <w:sz w:val="28"/>
                <w:szCs w:val="28"/>
              </w:rPr>
              <w:t xml:space="preserve">Почтовый адрес: </w:t>
            </w: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r w:rsidRPr="00EE4F25">
              <w:rPr>
                <w:rFonts w:ascii="Times New Roman" w:eastAsia="Calibri" w:hAnsi="Times New Roman" w:cs="Times New Roman"/>
                <w:sz w:val="28"/>
                <w:szCs w:val="28"/>
              </w:rPr>
              <w:t>Электронная почта:</w:t>
            </w:r>
          </w:p>
        </w:tc>
      </w:tr>
      <w:tr w:rsidR="00B41ABE" w:rsidRPr="00EE4F25" w:rsidTr="00B41ABE">
        <w:tc>
          <w:tcPr>
            <w:tcW w:w="4673"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1139" w:type="dxa"/>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rPr>
                <w:rFonts w:ascii="Times New Roman" w:eastAsia="Calibri" w:hAnsi="Times New Roman" w:cs="Times New Roman"/>
                <w:sz w:val="28"/>
                <w:szCs w:val="28"/>
              </w:rPr>
            </w:pPr>
          </w:p>
        </w:tc>
      </w:tr>
    </w:tbl>
    <w:p w:rsidR="00B41ABE" w:rsidRPr="00EE4F25" w:rsidRDefault="00B41ABE" w:rsidP="00B41ABE">
      <w:pPr>
        <w:widowControl w:val="0"/>
        <w:autoSpaceDE w:val="0"/>
        <w:autoSpaceDN w:val="0"/>
        <w:jc w:val="center"/>
        <w:rPr>
          <w:rFonts w:ascii="Times New Roman" w:eastAsia="Calibri" w:hAnsi="Times New Roman" w:cs="Times New Roman"/>
          <w:b/>
          <w:sz w:val="28"/>
          <w:szCs w:val="28"/>
        </w:rPr>
      </w:pPr>
    </w:p>
    <w:p w:rsidR="00B41ABE" w:rsidRPr="00EE4F25" w:rsidRDefault="00B41ABE" w:rsidP="00B41ABE">
      <w:pPr>
        <w:widowControl w:val="0"/>
        <w:autoSpaceDE w:val="0"/>
        <w:autoSpaceDN w:val="0"/>
        <w:jc w:val="center"/>
        <w:rPr>
          <w:rFonts w:ascii="Times New Roman" w:eastAsia="Calibri" w:hAnsi="Times New Roman" w:cs="Times New Roman"/>
          <w:b/>
          <w:sz w:val="28"/>
          <w:szCs w:val="28"/>
        </w:rPr>
      </w:pPr>
    </w:p>
    <w:p w:rsidR="00B41ABE" w:rsidRPr="00EE4F25" w:rsidRDefault="00B41ABE" w:rsidP="00B41ABE">
      <w:pPr>
        <w:widowControl w:val="0"/>
        <w:autoSpaceDE w:val="0"/>
        <w:autoSpaceDN w:val="0"/>
        <w:jc w:val="center"/>
        <w:rPr>
          <w:rFonts w:ascii="Times New Roman" w:eastAsia="Calibri" w:hAnsi="Times New Roman" w:cs="Times New Roman"/>
          <w:b/>
          <w:sz w:val="28"/>
          <w:szCs w:val="28"/>
        </w:rPr>
      </w:pPr>
    </w:p>
    <w:p w:rsidR="00B41ABE" w:rsidRPr="00EE4F25" w:rsidRDefault="00B41ABE" w:rsidP="00B41ABE">
      <w:pPr>
        <w:widowControl w:val="0"/>
        <w:autoSpaceDE w:val="0"/>
        <w:autoSpaceDN w:val="0"/>
        <w:jc w:val="center"/>
        <w:rPr>
          <w:rFonts w:ascii="Times New Roman" w:hAnsi="Times New Roman" w:cs="Times New Roman"/>
          <w:b/>
          <w:sz w:val="28"/>
          <w:szCs w:val="28"/>
        </w:rPr>
      </w:pPr>
      <w:r w:rsidRPr="00EE4F25">
        <w:rPr>
          <w:rFonts w:ascii="Times New Roman" w:eastAsia="Calibri" w:hAnsi="Times New Roman" w:cs="Times New Roman"/>
          <w:b/>
          <w:sz w:val="28"/>
          <w:szCs w:val="28"/>
        </w:rPr>
        <w:t xml:space="preserve">Уведомление о несоответствии </w:t>
      </w:r>
      <w:proofErr w:type="gramStart"/>
      <w:r w:rsidRPr="00EE4F25">
        <w:rPr>
          <w:rFonts w:ascii="Times New Roman" w:eastAsia="Calibri" w:hAnsi="Times New Roman" w:cs="Times New Roman"/>
          <w:b/>
          <w:sz w:val="28"/>
          <w:szCs w:val="28"/>
        </w:rPr>
        <w:t>построенных</w:t>
      </w:r>
      <w:proofErr w:type="gramEnd"/>
      <w:r w:rsidRPr="00EE4F25">
        <w:rPr>
          <w:rFonts w:ascii="Times New Roman" w:eastAsia="Calibri" w:hAnsi="Times New Roman" w:cs="Times New Roman"/>
          <w:b/>
          <w:sz w:val="28"/>
          <w:szCs w:val="28"/>
        </w:rPr>
        <w:t xml:space="preserve"> или реконструированных </w:t>
      </w:r>
      <w:r w:rsidRPr="00EE4F25">
        <w:rPr>
          <w:rFonts w:ascii="Times New Roman" w:hAnsi="Times New Roman" w:cs="Times New Roman"/>
          <w:b/>
          <w:sz w:val="28"/>
          <w:szCs w:val="28"/>
        </w:rPr>
        <w:t>объекта индивидуального жилищного строительства или садового дом</w:t>
      </w:r>
      <w:r w:rsidRPr="00EE4F25">
        <w:rPr>
          <w:rFonts w:ascii="Times New Roman" w:eastAsia="Calibri" w:hAnsi="Times New Roman" w:cs="Times New Roman"/>
          <w:b/>
          <w:sz w:val="28"/>
          <w:szCs w:val="28"/>
        </w:rPr>
        <w:t>а требованиям законодательства о градостроительной деятельности</w:t>
      </w:r>
    </w:p>
    <w:p w:rsidR="00B41ABE" w:rsidRPr="00EE4F25" w:rsidRDefault="00B41ABE" w:rsidP="00B41ABE">
      <w:pPr>
        <w:widowControl w:val="0"/>
        <w:autoSpaceDE w:val="0"/>
        <w:autoSpaceDN w:val="0"/>
        <w:jc w:val="both"/>
        <w:rPr>
          <w:rFonts w:ascii="Times New Roman" w:hAnsi="Times New Roman" w:cs="Times New Roman"/>
          <w:sz w:val="28"/>
          <w:szCs w:val="28"/>
        </w:rPr>
      </w:pPr>
    </w:p>
    <w:p w:rsidR="00B41ABE" w:rsidRPr="00EE4F25" w:rsidRDefault="00B41ABE" w:rsidP="00B41ABE">
      <w:pPr>
        <w:widowControl w:val="0"/>
        <w:autoSpaceDE w:val="0"/>
        <w:autoSpaceDN w:val="0"/>
        <w:jc w:val="both"/>
        <w:rPr>
          <w:rFonts w:ascii="Times New Roman" w:hAnsi="Times New Roman" w:cs="Times New Roman"/>
          <w:sz w:val="28"/>
          <w:szCs w:val="28"/>
        </w:rPr>
      </w:pPr>
    </w:p>
    <w:tbl>
      <w:tblPr>
        <w:tblW w:w="0" w:type="auto"/>
        <w:tblLook w:val="04A0" w:firstRow="1" w:lastRow="0" w:firstColumn="1" w:lastColumn="0" w:noHBand="0" w:noVBand="1"/>
      </w:tblPr>
      <w:tblGrid>
        <w:gridCol w:w="3398"/>
        <w:gridCol w:w="3398"/>
        <w:gridCol w:w="3398"/>
      </w:tblGrid>
      <w:tr w:rsidR="00B41ABE" w:rsidRPr="00EE4F25" w:rsidTr="00B41ABE">
        <w:tc>
          <w:tcPr>
            <w:tcW w:w="3398" w:type="dxa"/>
            <w:shd w:val="clear" w:color="auto" w:fill="auto"/>
          </w:tcPr>
          <w:p w:rsidR="00B41ABE" w:rsidRPr="00EE4F25" w:rsidRDefault="00B41ABE" w:rsidP="00B41ABE">
            <w:pPr>
              <w:widowControl w:val="0"/>
              <w:autoSpaceDE w:val="0"/>
              <w:autoSpaceDN w:val="0"/>
              <w:jc w:val="both"/>
              <w:rPr>
                <w:rFonts w:ascii="Times New Roman" w:hAnsi="Times New Roman" w:cs="Times New Roman"/>
                <w:sz w:val="28"/>
                <w:szCs w:val="28"/>
              </w:rPr>
            </w:pPr>
            <w:r w:rsidRPr="00EE4F25">
              <w:rPr>
                <w:rFonts w:ascii="Times New Roman" w:hAnsi="Times New Roman" w:cs="Times New Roman"/>
                <w:sz w:val="28"/>
                <w:szCs w:val="28"/>
              </w:rPr>
              <w:t>«__» ___________20__ г.</w:t>
            </w:r>
          </w:p>
        </w:tc>
        <w:tc>
          <w:tcPr>
            <w:tcW w:w="3398" w:type="dxa"/>
            <w:shd w:val="clear" w:color="auto" w:fill="auto"/>
          </w:tcPr>
          <w:p w:rsidR="00B41ABE" w:rsidRPr="00EE4F25" w:rsidRDefault="00B41ABE" w:rsidP="00B41ABE">
            <w:pPr>
              <w:widowControl w:val="0"/>
              <w:autoSpaceDE w:val="0"/>
              <w:autoSpaceDN w:val="0"/>
              <w:jc w:val="both"/>
              <w:rPr>
                <w:rFonts w:ascii="Times New Roman" w:hAnsi="Times New Roman" w:cs="Times New Roman"/>
                <w:sz w:val="28"/>
                <w:szCs w:val="28"/>
              </w:rPr>
            </w:pPr>
          </w:p>
        </w:tc>
        <w:tc>
          <w:tcPr>
            <w:tcW w:w="3398" w:type="dxa"/>
            <w:shd w:val="clear" w:color="auto" w:fill="auto"/>
          </w:tcPr>
          <w:p w:rsidR="00B41ABE" w:rsidRPr="00EE4F25" w:rsidRDefault="00B41ABE" w:rsidP="00B41ABE">
            <w:pPr>
              <w:widowControl w:val="0"/>
              <w:autoSpaceDE w:val="0"/>
              <w:autoSpaceDN w:val="0"/>
              <w:jc w:val="right"/>
              <w:rPr>
                <w:rFonts w:ascii="Times New Roman" w:hAnsi="Times New Roman" w:cs="Times New Roman"/>
                <w:sz w:val="28"/>
                <w:szCs w:val="28"/>
              </w:rPr>
            </w:pPr>
            <w:r w:rsidRPr="00EE4F25">
              <w:rPr>
                <w:rFonts w:ascii="Times New Roman" w:hAnsi="Times New Roman" w:cs="Times New Roman"/>
                <w:sz w:val="28"/>
                <w:szCs w:val="28"/>
              </w:rPr>
              <w:t>№_____________</w:t>
            </w:r>
          </w:p>
        </w:tc>
      </w:tr>
    </w:tbl>
    <w:p w:rsidR="00B41ABE" w:rsidRPr="00EE4F25" w:rsidRDefault="00B41ABE" w:rsidP="00B41ABE">
      <w:pPr>
        <w:widowControl w:val="0"/>
        <w:autoSpaceDE w:val="0"/>
        <w:autoSpaceDN w:val="0"/>
        <w:jc w:val="both"/>
        <w:rPr>
          <w:rFonts w:ascii="Times New Roman" w:eastAsia="Calibri" w:hAnsi="Times New Roman" w:cs="Times New Roman"/>
          <w:sz w:val="28"/>
          <w:szCs w:val="28"/>
        </w:rPr>
      </w:pPr>
    </w:p>
    <w:p w:rsidR="00B41ABE" w:rsidRPr="00EE4F25" w:rsidRDefault="00B41ABE" w:rsidP="00B41ABE">
      <w:pPr>
        <w:widowControl w:val="0"/>
        <w:autoSpaceDE w:val="0"/>
        <w:autoSpaceDN w:val="0"/>
        <w:ind w:firstLine="709"/>
        <w:jc w:val="both"/>
        <w:rPr>
          <w:rFonts w:ascii="Times New Roman" w:eastAsia="Calibri" w:hAnsi="Times New Roman" w:cs="Times New Roman"/>
          <w:sz w:val="28"/>
          <w:szCs w:val="28"/>
        </w:rPr>
      </w:pPr>
      <w:r w:rsidRPr="00EE4F25">
        <w:rPr>
          <w:rFonts w:ascii="Times New Roman" w:eastAsia="Calibri" w:hAnsi="Times New Roman" w:cs="Times New Roman"/>
          <w:b/>
          <w:sz w:val="28"/>
          <w:szCs w:val="28"/>
        </w:rPr>
        <w:t xml:space="preserve">По результатам рассмотрения </w:t>
      </w:r>
      <w:r w:rsidRPr="00EE4F25">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B41ABE" w:rsidRPr="00EE4F25" w:rsidRDefault="00B41ABE" w:rsidP="00B41ABE">
      <w:pPr>
        <w:widowControl w:val="0"/>
        <w:autoSpaceDE w:val="0"/>
        <w:autoSpaceDN w:val="0"/>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097"/>
        <w:gridCol w:w="5097"/>
      </w:tblGrid>
      <w:tr w:rsidR="00B41ABE" w:rsidRPr="00EE4F25" w:rsidTr="00B41ABE">
        <w:tc>
          <w:tcPr>
            <w:tcW w:w="5097"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rPr>
            </w:pPr>
            <w:proofErr w:type="gramStart"/>
            <w:r w:rsidRPr="00EE4F25">
              <w:rPr>
                <w:rFonts w:ascii="Times New Roman" w:eastAsia="Calibri" w:hAnsi="Times New Roman" w:cs="Times New Roman"/>
                <w:sz w:val="28"/>
                <w:szCs w:val="28"/>
              </w:rPr>
              <w:t>направленного</w:t>
            </w:r>
            <w:proofErr w:type="gramEnd"/>
            <w:r w:rsidRPr="00EE4F25">
              <w:rPr>
                <w:rFonts w:ascii="Times New Roman" w:eastAsia="Calibri" w:hAnsi="Times New Roman" w:cs="Times New Roman"/>
                <w:sz w:val="28"/>
                <w:szCs w:val="28"/>
              </w:rPr>
              <w:t xml:space="preserve"> Вами</w:t>
            </w:r>
            <w:r w:rsidRPr="00EE4F25">
              <w:rPr>
                <w:rFonts w:ascii="Times New Roman" w:eastAsia="Calibri" w:hAnsi="Times New Roman" w:cs="Times New Roman"/>
              </w:rPr>
              <w:t xml:space="preserve"> </w:t>
            </w:r>
          </w:p>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r w:rsidRPr="00EE4F25">
              <w:rPr>
                <w:rFonts w:ascii="Times New Roman" w:eastAsia="Calibri" w:hAnsi="Times New Roman" w:cs="Times New Roman"/>
              </w:rPr>
              <w:t>(дата направления уведомления)</w:t>
            </w:r>
          </w:p>
        </w:tc>
        <w:tc>
          <w:tcPr>
            <w:tcW w:w="5097" w:type="dxa"/>
            <w:tcBorders>
              <w:bottom w:val="single" w:sz="4" w:space="0" w:color="auto"/>
            </w:tcBorders>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p>
        </w:tc>
      </w:tr>
      <w:tr w:rsidR="00B41ABE" w:rsidRPr="00EE4F25" w:rsidTr="00B41ABE">
        <w:tc>
          <w:tcPr>
            <w:tcW w:w="5097"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rPr>
            </w:pPr>
            <w:r w:rsidRPr="00EE4F25">
              <w:rPr>
                <w:rFonts w:ascii="Times New Roman" w:eastAsia="Calibri" w:hAnsi="Times New Roman" w:cs="Times New Roman"/>
                <w:sz w:val="28"/>
                <w:szCs w:val="28"/>
              </w:rPr>
              <w:t>зарегистрированного</w:t>
            </w:r>
          </w:p>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r w:rsidRPr="00EE4F25">
              <w:rPr>
                <w:rFonts w:ascii="Times New Roman" w:eastAsia="Calibri" w:hAnsi="Times New Roman" w:cs="Times New Roman"/>
              </w:rPr>
              <w:t>(дата и номер регистрации уведомления)</w:t>
            </w:r>
          </w:p>
        </w:tc>
        <w:tc>
          <w:tcPr>
            <w:tcW w:w="5097" w:type="dxa"/>
            <w:tcBorders>
              <w:top w:val="single" w:sz="4" w:space="0" w:color="auto"/>
              <w:bottom w:val="single" w:sz="4" w:space="0" w:color="auto"/>
            </w:tcBorders>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p>
        </w:tc>
      </w:tr>
    </w:tbl>
    <w:p w:rsidR="00B41ABE" w:rsidRPr="00EE4F25" w:rsidRDefault="00B41ABE" w:rsidP="00B41ABE">
      <w:pPr>
        <w:widowControl w:val="0"/>
        <w:autoSpaceDE w:val="0"/>
        <w:autoSpaceDN w:val="0"/>
        <w:jc w:val="both"/>
        <w:rPr>
          <w:rFonts w:ascii="Times New Roman" w:eastAsia="Calibri" w:hAnsi="Times New Roman" w:cs="Times New Roman"/>
          <w:sz w:val="20"/>
          <w:szCs w:val="20"/>
        </w:rPr>
      </w:pPr>
    </w:p>
    <w:p w:rsidR="00B41ABE" w:rsidRPr="00EE4F25" w:rsidRDefault="00B41ABE" w:rsidP="00B41ABE">
      <w:pPr>
        <w:widowControl w:val="0"/>
        <w:autoSpaceDE w:val="0"/>
        <w:autoSpaceDN w:val="0"/>
        <w:jc w:val="both"/>
        <w:rPr>
          <w:rFonts w:ascii="Times New Roman" w:eastAsia="Calibri" w:hAnsi="Times New Roman" w:cs="Times New Roman"/>
          <w:sz w:val="20"/>
          <w:szCs w:val="20"/>
        </w:rPr>
      </w:pPr>
    </w:p>
    <w:p w:rsidR="00B41ABE" w:rsidRPr="00EE4F25" w:rsidRDefault="00B41ABE" w:rsidP="00B41ABE">
      <w:pPr>
        <w:widowControl w:val="0"/>
        <w:autoSpaceDE w:val="0"/>
        <w:autoSpaceDN w:val="0"/>
        <w:jc w:val="both"/>
        <w:rPr>
          <w:rFonts w:ascii="Times New Roman" w:hAnsi="Times New Roman" w:cs="Times New Roman"/>
          <w:sz w:val="28"/>
          <w:szCs w:val="28"/>
        </w:rPr>
      </w:pPr>
      <w:r w:rsidRPr="00EE4F25">
        <w:rPr>
          <w:rFonts w:ascii="Times New Roman" w:eastAsia="Calibri" w:hAnsi="Times New Roman" w:cs="Times New Roman"/>
          <w:b/>
          <w:sz w:val="28"/>
          <w:szCs w:val="28"/>
        </w:rPr>
        <w:t>уведомляет Вас о несоответствии</w:t>
      </w:r>
      <w:r w:rsidRPr="00EE4F25">
        <w:rPr>
          <w:rFonts w:ascii="Times New Roman" w:eastAsia="Calibri" w:hAnsi="Times New Roman" w:cs="Times New Roman"/>
          <w:sz w:val="28"/>
          <w:szCs w:val="28"/>
        </w:rPr>
        <w:t xml:space="preserve"> </w:t>
      </w:r>
      <w:r w:rsidRPr="00EE4F25">
        <w:rPr>
          <w:rFonts w:ascii="Times New Roman" w:hAnsi="Times New Roman" w:cs="Times New Roman"/>
          <w:sz w:val="28"/>
          <w:szCs w:val="28"/>
        </w:rPr>
        <w:t>__________________________________________</w:t>
      </w:r>
    </w:p>
    <w:p w:rsidR="00B41ABE" w:rsidRPr="00EE4F25" w:rsidRDefault="00B41ABE" w:rsidP="00B41ABE">
      <w:pPr>
        <w:widowControl w:val="0"/>
        <w:autoSpaceDE w:val="0"/>
        <w:autoSpaceDN w:val="0"/>
        <w:jc w:val="center"/>
        <w:rPr>
          <w:rFonts w:ascii="Times New Roman" w:hAnsi="Times New Roman" w:cs="Times New Roman"/>
          <w:sz w:val="20"/>
          <w:szCs w:val="20"/>
        </w:rPr>
      </w:pPr>
      <w:r w:rsidRPr="00EE4F25">
        <w:rPr>
          <w:rFonts w:ascii="Times New Roman" w:hAnsi="Times New Roman" w:cs="Times New Roman"/>
          <w:sz w:val="20"/>
          <w:szCs w:val="20"/>
        </w:rPr>
        <w:t xml:space="preserve">                                                                 (построенного или реконструированного)</w:t>
      </w:r>
    </w:p>
    <w:p w:rsidR="00B41ABE" w:rsidRPr="00EE4F25" w:rsidRDefault="00B41ABE" w:rsidP="00B41ABE">
      <w:pPr>
        <w:widowControl w:val="0"/>
        <w:autoSpaceDE w:val="0"/>
        <w:autoSpaceDN w:val="0"/>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________________________________________________________________________</w:t>
      </w:r>
    </w:p>
    <w:p w:rsidR="00B41ABE" w:rsidRPr="00EE4F25" w:rsidRDefault="00B41ABE" w:rsidP="00B41ABE">
      <w:pPr>
        <w:widowControl w:val="0"/>
        <w:autoSpaceDE w:val="0"/>
        <w:autoSpaceDN w:val="0"/>
        <w:jc w:val="center"/>
        <w:rPr>
          <w:rFonts w:ascii="Times New Roman" w:hAnsi="Times New Roman" w:cs="Times New Roman"/>
          <w:sz w:val="20"/>
          <w:szCs w:val="20"/>
        </w:rPr>
      </w:pPr>
      <w:r w:rsidRPr="00EE4F25">
        <w:rPr>
          <w:rFonts w:ascii="Times New Roman" w:hAnsi="Times New Roman" w:cs="Times New Roman"/>
          <w:sz w:val="20"/>
          <w:szCs w:val="20"/>
        </w:rPr>
        <w:t>(объекта индивидуального жилищного строительства или садового дома)</w:t>
      </w:r>
    </w:p>
    <w:p w:rsidR="00B41ABE" w:rsidRPr="00EE4F25" w:rsidRDefault="00B41ABE" w:rsidP="00B41ABE">
      <w:pPr>
        <w:widowControl w:val="0"/>
        <w:autoSpaceDE w:val="0"/>
        <w:autoSpaceDN w:val="0"/>
        <w:jc w:val="both"/>
        <w:rPr>
          <w:rFonts w:ascii="Times New Roman" w:eastAsia="Calibri" w:hAnsi="Times New Roman" w:cs="Times New Roman"/>
          <w:sz w:val="28"/>
          <w:szCs w:val="28"/>
        </w:rPr>
      </w:pPr>
      <w:r w:rsidRPr="00EE4F25">
        <w:rPr>
          <w:rFonts w:ascii="Times New Roman" w:hAnsi="Times New Roman" w:cs="Times New Roman"/>
          <w:sz w:val="28"/>
          <w:szCs w:val="28"/>
        </w:rPr>
        <w:t xml:space="preserve">, </w:t>
      </w:r>
      <w:proofErr w:type="gramStart"/>
      <w:r w:rsidRPr="00EE4F25">
        <w:rPr>
          <w:rFonts w:ascii="Times New Roman" w:eastAsia="Calibri" w:hAnsi="Times New Roman" w:cs="Times New Roman"/>
          <w:sz w:val="28"/>
          <w:szCs w:val="28"/>
        </w:rPr>
        <w:t>указанного</w:t>
      </w:r>
      <w:proofErr w:type="gramEnd"/>
      <w:r w:rsidRPr="00EE4F25">
        <w:rPr>
          <w:rFonts w:ascii="Times New Roman" w:eastAsia="Calibri" w:hAnsi="Times New Roman" w:cs="Times New Roman"/>
          <w:sz w:val="28"/>
          <w:szCs w:val="28"/>
        </w:rPr>
        <w:t xml:space="preserve"> в уведомлении и расположенного на земельном участке ________________________________________________________________________</w:t>
      </w:r>
    </w:p>
    <w:p w:rsidR="00B41ABE" w:rsidRPr="00EE4F25" w:rsidRDefault="00B41ABE" w:rsidP="00B41ABE">
      <w:pPr>
        <w:widowControl w:val="0"/>
        <w:autoSpaceDE w:val="0"/>
        <w:autoSpaceDN w:val="0"/>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________________________________________________________________________</w:t>
      </w:r>
    </w:p>
    <w:p w:rsidR="00B41ABE" w:rsidRPr="00EE4F25" w:rsidRDefault="00B41ABE" w:rsidP="00B41ABE">
      <w:pPr>
        <w:widowControl w:val="0"/>
        <w:autoSpaceDE w:val="0"/>
        <w:autoSpaceDN w:val="0"/>
        <w:jc w:val="center"/>
        <w:rPr>
          <w:rFonts w:ascii="Times New Roman" w:eastAsia="Calibri" w:hAnsi="Times New Roman" w:cs="Times New Roman"/>
          <w:sz w:val="20"/>
          <w:szCs w:val="20"/>
        </w:rPr>
      </w:pPr>
      <w:r w:rsidRPr="00EE4F25">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B41ABE" w:rsidRPr="00EE4F25" w:rsidRDefault="00B41ABE" w:rsidP="00B41ABE">
      <w:pPr>
        <w:widowControl w:val="0"/>
        <w:autoSpaceDE w:val="0"/>
        <w:autoSpaceDN w:val="0"/>
        <w:jc w:val="both"/>
        <w:rPr>
          <w:rFonts w:ascii="Times New Roman" w:hAnsi="Times New Roman" w:cs="Times New Roman"/>
          <w:sz w:val="28"/>
          <w:szCs w:val="28"/>
        </w:rPr>
      </w:pPr>
      <w:r w:rsidRPr="00EE4F25">
        <w:rPr>
          <w:rFonts w:ascii="Times New Roman" w:hAnsi="Times New Roman" w:cs="Times New Roman"/>
          <w:sz w:val="28"/>
          <w:szCs w:val="28"/>
        </w:rPr>
        <w:t>требованиям законодательства о градостроительной деятельности по следующим основаниям:</w:t>
      </w:r>
    </w:p>
    <w:p w:rsidR="00B41ABE" w:rsidRPr="00EE4F25" w:rsidRDefault="00B41ABE" w:rsidP="00B41ABE">
      <w:pPr>
        <w:widowControl w:val="0"/>
        <w:autoSpaceDE w:val="0"/>
        <w:autoSpaceDN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41ABE" w:rsidRPr="00EE4F25" w:rsidTr="00B41ABE">
        <w:tc>
          <w:tcPr>
            <w:tcW w:w="10194" w:type="dxa"/>
            <w:tcBorders>
              <w:top w:val="nil"/>
              <w:left w:val="nil"/>
              <w:bottom w:val="single" w:sz="4" w:space="0" w:color="auto"/>
              <w:right w:val="nil"/>
            </w:tcBorders>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1.</w:t>
            </w:r>
          </w:p>
        </w:tc>
      </w:tr>
      <w:tr w:rsidR="00B41ABE" w:rsidRPr="00EE4F25" w:rsidTr="00B41ABE">
        <w:tc>
          <w:tcPr>
            <w:tcW w:w="10194" w:type="dxa"/>
            <w:tcBorders>
              <w:top w:val="single" w:sz="4" w:space="0" w:color="auto"/>
              <w:left w:val="nil"/>
              <w:bottom w:val="nil"/>
              <w:right w:val="nil"/>
            </w:tcBorders>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p>
        </w:tc>
      </w:tr>
      <w:tr w:rsidR="00B41ABE" w:rsidRPr="00EE4F25" w:rsidTr="00B41ABE">
        <w:tc>
          <w:tcPr>
            <w:tcW w:w="10194" w:type="dxa"/>
            <w:tcBorders>
              <w:top w:val="single" w:sz="4" w:space="0" w:color="auto"/>
              <w:left w:val="nil"/>
              <w:bottom w:val="nil"/>
              <w:right w:val="nil"/>
            </w:tcBorders>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0"/>
                <w:szCs w:val="20"/>
              </w:rPr>
            </w:pPr>
            <w:proofErr w:type="gramStart"/>
            <w:r w:rsidRPr="00EE4F25">
              <w:rPr>
                <w:rFonts w:ascii="Times New Roman" w:eastAsia="Calibri"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w:t>
            </w:r>
            <w:proofErr w:type="gramEnd"/>
            <w:r w:rsidRPr="00EE4F25">
              <w:rPr>
                <w:rFonts w:ascii="Times New Roman" w:eastAsia="Calibri" w:hAnsi="Times New Roman" w:cs="Times New Roman"/>
                <w:sz w:val="20"/>
                <w:szCs w:val="20"/>
              </w:rPr>
              <w:t xml:space="preserve"> 2010, № 31, ст. 4195; 2011, № 13, ст. 1688; № 27, ст. 3880; № 30, ст. 4591; № 49, ст. 7015; 2012, № 26, ст. 3446; 2014, № 43, ст. 5799; 2015, № 29, ст. 4342, 4378; 2016, № 1, ст. 79; 2016, № 26, ст. 3867; 2016, № 27, ст. 4294, 4303, 4305, 4306; 2016, № 52, ст. 7494; </w:t>
            </w:r>
            <w:proofErr w:type="gramStart"/>
            <w:r w:rsidRPr="00EE4F25">
              <w:rPr>
                <w:rFonts w:ascii="Times New Roman" w:eastAsia="Calibri" w:hAnsi="Times New Roman" w:cs="Times New Roman"/>
                <w:sz w:val="20"/>
                <w:szCs w:val="20"/>
              </w:rPr>
              <w:t>2018, № 32, ст. 5133, 5134,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tc>
      </w:tr>
    </w:tbl>
    <w:p w:rsidR="00B41ABE" w:rsidRPr="00EE4F25" w:rsidRDefault="00B41ABE" w:rsidP="00B41ABE">
      <w:pPr>
        <w:widowControl w:val="0"/>
        <w:autoSpaceDE w:val="0"/>
        <w:autoSpaceDN w:val="0"/>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94"/>
      </w:tblGrid>
      <w:tr w:rsidR="00B41ABE" w:rsidRPr="00EE4F25" w:rsidTr="00B41ABE">
        <w:tc>
          <w:tcPr>
            <w:tcW w:w="10194"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 xml:space="preserve">2. </w:t>
            </w:r>
          </w:p>
        </w:tc>
      </w:tr>
      <w:tr w:rsidR="00B41ABE" w:rsidRPr="00EE4F25" w:rsidTr="00B41ABE">
        <w:tc>
          <w:tcPr>
            <w:tcW w:w="10194"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p>
        </w:tc>
      </w:tr>
    </w:tbl>
    <w:p w:rsidR="00B41ABE" w:rsidRPr="00EE4F25" w:rsidRDefault="00B41ABE" w:rsidP="00B41ABE">
      <w:pPr>
        <w:jc w:val="both"/>
        <w:rPr>
          <w:rFonts w:ascii="Times New Roman" w:hAnsi="Times New Roman" w:cs="Times New Roman"/>
          <w:sz w:val="20"/>
          <w:szCs w:val="20"/>
        </w:rPr>
      </w:pPr>
      <w:proofErr w:type="gramStart"/>
      <w:r w:rsidRPr="00EE4F25">
        <w:rPr>
          <w:rFonts w:ascii="Times New Roman" w:eastAsia="Calibri" w:hAnsi="Times New Roman" w:cs="Times New Roman"/>
          <w:sz w:val="20"/>
          <w:szCs w:val="20"/>
        </w:rPr>
        <w:lastRenderedPageBreak/>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E4F25">
        <w:rPr>
          <w:rFonts w:ascii="Times New Roman" w:eastAsia="Calibri" w:hAnsi="Times New Roman" w:cs="Times New Roman"/>
          <w:sz w:val="20"/>
          <w:szCs w:val="20"/>
        </w:rPr>
        <w:t xml:space="preserve"> </w:t>
      </w:r>
      <w:proofErr w:type="gramStart"/>
      <w:r w:rsidRPr="00EE4F25">
        <w:rPr>
          <w:rFonts w:ascii="Times New Roman" w:eastAsia="Calibri"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w:t>
      </w:r>
      <w:r w:rsidRPr="00EE4F25">
        <w:rPr>
          <w:rFonts w:ascii="Times New Roman" w:hAnsi="Times New Roman" w:cs="Times New Roman"/>
          <w:sz w:val="20"/>
          <w:szCs w:val="20"/>
        </w:rPr>
        <w:t>Собрание законодательства Российской Федерации, 2005, № 1, ст. 16;</w:t>
      </w:r>
      <w:proofErr w:type="gramEnd"/>
      <w:r w:rsidRPr="00EE4F25">
        <w:rPr>
          <w:rFonts w:ascii="Times New Roman" w:hAnsi="Times New Roman" w:cs="Times New Roman"/>
          <w:sz w:val="20"/>
          <w:szCs w:val="20"/>
        </w:rPr>
        <w:t xml:space="preserve"> </w:t>
      </w:r>
      <w:proofErr w:type="gramStart"/>
      <w:r w:rsidRPr="00EE4F25">
        <w:rPr>
          <w:rFonts w:ascii="Times New Roman" w:hAnsi="Times New Roman" w:cs="Times New Roman"/>
          <w:sz w:val="20"/>
          <w:szCs w:val="20"/>
        </w:rPr>
        <w:t xml:space="preserve">2018, </w:t>
      </w:r>
      <w:r w:rsidRPr="00EE4F25">
        <w:rPr>
          <w:rFonts w:ascii="Times New Roman" w:eastAsia="Calibri" w:hAnsi="Times New Roman" w:cs="Times New Roman"/>
          <w:sz w:val="20"/>
          <w:szCs w:val="20"/>
        </w:rPr>
        <w:t>№ 32, ст. 5133, 5135</w:t>
      </w:r>
      <w:r w:rsidRPr="00EE4F25">
        <w:rPr>
          <w:rFonts w:ascii="Times New Roman" w:hAnsi="Times New Roman" w:cs="Times New Roman"/>
          <w:sz w:val="20"/>
          <w:szCs w:val="20"/>
        </w:rPr>
        <w:t>)</w:t>
      </w:r>
      <w:r w:rsidRPr="00EE4F25">
        <w:rPr>
          <w:rFonts w:ascii="Times New Roman" w:eastAsia="Calibri" w:hAnsi="Times New Roman" w:cs="Times New Roman"/>
          <w:sz w:val="20"/>
          <w:szCs w:val="20"/>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B41ABE" w:rsidRPr="00EE4F25" w:rsidRDefault="00B41ABE" w:rsidP="00B41ABE">
      <w:pPr>
        <w:autoSpaceDE w:val="0"/>
        <w:autoSpaceDN w:val="0"/>
        <w:adjustRightInd w:val="0"/>
        <w:jc w:val="both"/>
        <w:rPr>
          <w:rFonts w:ascii="Times New Roman" w:eastAsia="Calibri" w:hAnsi="Times New Roman" w:cs="Times New Roman"/>
          <w:sz w:val="28"/>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94"/>
      </w:tblGrid>
      <w:tr w:rsidR="00B41ABE" w:rsidRPr="00EE4F25" w:rsidTr="00B41ABE">
        <w:tc>
          <w:tcPr>
            <w:tcW w:w="10194"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 xml:space="preserve">3. </w:t>
            </w:r>
          </w:p>
        </w:tc>
      </w:tr>
      <w:tr w:rsidR="00B41ABE" w:rsidRPr="00EE4F25" w:rsidTr="00B41ABE">
        <w:tc>
          <w:tcPr>
            <w:tcW w:w="10194"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p>
        </w:tc>
      </w:tr>
    </w:tbl>
    <w:p w:rsidR="00B41ABE" w:rsidRPr="00EE4F25" w:rsidRDefault="00B41ABE" w:rsidP="00B41ABE">
      <w:pPr>
        <w:autoSpaceDE w:val="0"/>
        <w:autoSpaceDN w:val="0"/>
        <w:adjustRightInd w:val="0"/>
        <w:jc w:val="both"/>
        <w:rPr>
          <w:rFonts w:ascii="Times New Roman" w:eastAsia="Calibri" w:hAnsi="Times New Roman" w:cs="Times New Roman"/>
          <w:sz w:val="20"/>
          <w:szCs w:val="20"/>
        </w:rPr>
      </w:pPr>
      <w:r w:rsidRPr="00EE4F25">
        <w:rPr>
          <w:rFonts w:ascii="Times New Roman" w:eastAsia="Calibri"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41ABE" w:rsidRPr="00EE4F25" w:rsidRDefault="00B41ABE" w:rsidP="00B41ABE">
      <w:pPr>
        <w:autoSpaceDE w:val="0"/>
        <w:autoSpaceDN w:val="0"/>
        <w:adjustRightInd w:val="0"/>
        <w:jc w:val="both"/>
        <w:rPr>
          <w:rFonts w:ascii="Times New Roman" w:eastAsia="Calibri" w:hAnsi="Times New Roman" w:cs="Times New Roman"/>
          <w:sz w:val="28"/>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94"/>
      </w:tblGrid>
      <w:tr w:rsidR="00B41ABE" w:rsidRPr="00EE4F25" w:rsidTr="00B41ABE">
        <w:tc>
          <w:tcPr>
            <w:tcW w:w="10194"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r w:rsidRPr="00EE4F25">
              <w:rPr>
                <w:rFonts w:ascii="Times New Roman" w:eastAsia="Calibri" w:hAnsi="Times New Roman" w:cs="Times New Roman"/>
                <w:sz w:val="28"/>
                <w:szCs w:val="28"/>
              </w:rPr>
              <w:t xml:space="preserve">4. </w:t>
            </w:r>
          </w:p>
        </w:tc>
      </w:tr>
      <w:tr w:rsidR="00B41ABE" w:rsidRPr="00EE4F25" w:rsidTr="00B41ABE">
        <w:tc>
          <w:tcPr>
            <w:tcW w:w="10194" w:type="dxa"/>
            <w:shd w:val="clear" w:color="auto" w:fill="auto"/>
          </w:tcPr>
          <w:p w:rsidR="00B41ABE" w:rsidRPr="00EE4F25" w:rsidRDefault="00B41ABE" w:rsidP="00B41ABE">
            <w:pPr>
              <w:widowControl w:val="0"/>
              <w:autoSpaceDE w:val="0"/>
              <w:autoSpaceDN w:val="0"/>
              <w:spacing w:after="160" w:line="259" w:lineRule="auto"/>
              <w:jc w:val="both"/>
              <w:rPr>
                <w:rFonts w:ascii="Times New Roman" w:eastAsia="Calibri" w:hAnsi="Times New Roman" w:cs="Times New Roman"/>
                <w:sz w:val="28"/>
                <w:szCs w:val="28"/>
              </w:rPr>
            </w:pPr>
          </w:p>
        </w:tc>
      </w:tr>
    </w:tbl>
    <w:p w:rsidR="00B41ABE" w:rsidRPr="00EE4F25" w:rsidRDefault="00B41ABE" w:rsidP="00B41ABE">
      <w:pPr>
        <w:autoSpaceDE w:val="0"/>
        <w:autoSpaceDN w:val="0"/>
        <w:adjustRightInd w:val="0"/>
        <w:jc w:val="both"/>
        <w:rPr>
          <w:rFonts w:ascii="Times New Roman" w:eastAsia="Calibri" w:hAnsi="Times New Roman" w:cs="Times New Roman"/>
          <w:sz w:val="20"/>
          <w:szCs w:val="20"/>
        </w:rPr>
      </w:pPr>
      <w:proofErr w:type="gramStart"/>
      <w:r w:rsidRPr="00EE4F25">
        <w:rPr>
          <w:rFonts w:ascii="Times New Roman" w:eastAsia="Calibri"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E4F25">
        <w:rPr>
          <w:rFonts w:ascii="Times New Roman" w:eastAsia="Calibri" w:hAnsi="Times New Roman" w:cs="Times New Roman"/>
          <w:sz w:val="20"/>
          <w:szCs w:val="20"/>
        </w:rPr>
        <w:t xml:space="preserve"> капитального строительства не </w:t>
      </w:r>
      <w:proofErr w:type="gramStart"/>
      <w:r w:rsidRPr="00EE4F25">
        <w:rPr>
          <w:rFonts w:ascii="Times New Roman" w:eastAsia="Calibri" w:hAnsi="Times New Roman" w:cs="Times New Roman"/>
          <w:sz w:val="20"/>
          <w:szCs w:val="20"/>
        </w:rPr>
        <w:t>введен</w:t>
      </w:r>
      <w:proofErr w:type="gramEnd"/>
      <w:r w:rsidRPr="00EE4F25">
        <w:rPr>
          <w:rFonts w:ascii="Times New Roman" w:eastAsia="Calibri" w:hAnsi="Times New Roman" w:cs="Times New Roman"/>
          <w:sz w:val="20"/>
          <w:szCs w:val="20"/>
        </w:rPr>
        <w:t xml:space="preserve"> в эксплуатацию)</w:t>
      </w:r>
    </w:p>
    <w:p w:rsidR="00B41ABE" w:rsidRPr="00EE4F25" w:rsidRDefault="00B41ABE" w:rsidP="00B41ABE">
      <w:pPr>
        <w:autoSpaceDE w:val="0"/>
        <w:autoSpaceDN w:val="0"/>
        <w:adjustRightInd w:val="0"/>
        <w:jc w:val="both"/>
        <w:rPr>
          <w:rFonts w:ascii="Times New Roman" w:eastAsia="Calibri" w:hAnsi="Times New Roman" w:cs="Times New Roman"/>
          <w:sz w:val="20"/>
          <w:szCs w:val="20"/>
        </w:rPr>
      </w:pPr>
    </w:p>
    <w:p w:rsidR="00B41ABE" w:rsidRPr="00EE4F25" w:rsidRDefault="00B41ABE" w:rsidP="00B41ABE">
      <w:pPr>
        <w:autoSpaceDE w:val="0"/>
        <w:autoSpaceDN w:val="0"/>
        <w:adjustRightInd w:val="0"/>
        <w:jc w:val="both"/>
        <w:rPr>
          <w:rFonts w:ascii="Times New Roman" w:eastAsia="Calibri" w:hAnsi="Times New Roman" w:cs="Times New Roman"/>
          <w:sz w:val="20"/>
          <w:szCs w:val="20"/>
        </w:rPr>
      </w:pPr>
    </w:p>
    <w:p w:rsidR="00B41ABE" w:rsidRPr="00EE4F25" w:rsidRDefault="00B41ABE" w:rsidP="00B41ABE">
      <w:pPr>
        <w:autoSpaceDE w:val="0"/>
        <w:autoSpaceDN w:val="0"/>
        <w:adjustRightInd w:val="0"/>
        <w:jc w:val="both"/>
        <w:rPr>
          <w:rFonts w:ascii="Times New Roman" w:eastAsia="Calibri" w:hAnsi="Times New Roman" w:cs="Times New Roman"/>
          <w:sz w:val="20"/>
          <w:szCs w:val="20"/>
        </w:rPr>
      </w:pPr>
    </w:p>
    <w:p w:rsidR="00B41ABE" w:rsidRPr="00EE4F25" w:rsidRDefault="00B41ABE" w:rsidP="00B41ABE">
      <w:pPr>
        <w:widowControl w:val="0"/>
        <w:autoSpaceDE w:val="0"/>
        <w:autoSpaceDN w:val="0"/>
        <w:rPr>
          <w:rFonts w:ascii="Times New Roman" w:eastAsia="Calibri" w:hAnsi="Times New Roman" w:cs="Times New Roman"/>
          <w:sz w:val="28"/>
          <w:szCs w:val="28"/>
        </w:rPr>
      </w:pPr>
      <w:r w:rsidRPr="00EE4F25">
        <w:rPr>
          <w:rFonts w:ascii="Times New Roman" w:eastAsia="Calibri" w:hAnsi="Times New Roman" w:cs="Times New Roman"/>
          <w:sz w:val="28"/>
          <w:szCs w:val="28"/>
        </w:rPr>
        <w:t>________________________________     __________  _____________________</w:t>
      </w:r>
    </w:p>
    <w:p w:rsidR="00B41ABE" w:rsidRPr="00EE4F25" w:rsidRDefault="00B41ABE" w:rsidP="00B41ABE">
      <w:pPr>
        <w:widowControl w:val="0"/>
        <w:autoSpaceDE w:val="0"/>
        <w:autoSpaceDN w:val="0"/>
        <w:rPr>
          <w:rFonts w:ascii="Times New Roman" w:eastAsia="Calibri" w:hAnsi="Times New Roman" w:cs="Times New Roman"/>
          <w:sz w:val="20"/>
          <w:szCs w:val="20"/>
        </w:rPr>
      </w:pPr>
      <w:r w:rsidRPr="00EE4F25">
        <w:rPr>
          <w:rFonts w:ascii="Times New Roman" w:eastAsia="Calibri" w:hAnsi="Times New Roman" w:cs="Times New Roman"/>
          <w:sz w:val="20"/>
          <w:szCs w:val="20"/>
        </w:rPr>
        <w:t>(должность уполномоченного лица органа,                                 (подпись)             (расшифровка подписи)</w:t>
      </w:r>
      <w:r w:rsidRPr="00EE4F25">
        <w:rPr>
          <w:rFonts w:ascii="Times New Roman" w:eastAsia="Calibri" w:hAnsi="Times New Roman" w:cs="Times New Roman"/>
          <w:sz w:val="20"/>
          <w:szCs w:val="20"/>
        </w:rPr>
        <w:br/>
        <w:t>уполномоченного на выдачу разрешений)</w:t>
      </w:r>
    </w:p>
    <w:p w:rsidR="00B41ABE" w:rsidRPr="00EE4F25" w:rsidRDefault="00B41ABE" w:rsidP="00B41ABE">
      <w:pPr>
        <w:widowControl w:val="0"/>
        <w:autoSpaceDE w:val="0"/>
        <w:autoSpaceDN w:val="0"/>
        <w:jc w:val="both"/>
        <w:rPr>
          <w:rFonts w:ascii="Times New Roman" w:hAnsi="Times New Roman" w:cs="Times New Roman"/>
          <w:sz w:val="28"/>
          <w:szCs w:val="28"/>
        </w:rPr>
      </w:pPr>
    </w:p>
    <w:p w:rsidR="00B41ABE" w:rsidRPr="00BC0352" w:rsidRDefault="00B41ABE" w:rsidP="00B41ABE">
      <w:pPr>
        <w:widowControl w:val="0"/>
        <w:autoSpaceDE w:val="0"/>
        <w:autoSpaceDN w:val="0"/>
        <w:jc w:val="both"/>
        <w:rPr>
          <w:sz w:val="28"/>
          <w:szCs w:val="28"/>
        </w:rPr>
      </w:pPr>
    </w:p>
    <w:p w:rsidR="00B41ABE" w:rsidRPr="00BC0352" w:rsidRDefault="00B41ABE" w:rsidP="00B41ABE">
      <w:pPr>
        <w:widowControl w:val="0"/>
        <w:autoSpaceDE w:val="0"/>
        <w:autoSpaceDN w:val="0"/>
        <w:jc w:val="both"/>
        <w:rPr>
          <w:sz w:val="28"/>
          <w:szCs w:val="28"/>
        </w:rPr>
      </w:pPr>
    </w:p>
    <w:p w:rsidR="00B41ABE" w:rsidRDefault="00B41ABE" w:rsidP="00B41ABE">
      <w:pPr>
        <w:jc w:val="right"/>
      </w:pPr>
    </w:p>
    <w:p w:rsidR="00B41ABE" w:rsidRPr="00CA5BC6" w:rsidRDefault="00B41ABE" w:rsidP="00B41ABE">
      <w:pPr>
        <w:spacing w:after="255"/>
        <w:rPr>
          <w:rFonts w:ascii="Arial" w:hAnsi="Arial" w:cs="Arial"/>
          <w:vanish/>
          <w:color w:val="000000"/>
          <w:sz w:val="21"/>
          <w:szCs w:val="21"/>
        </w:rPr>
      </w:pPr>
      <w:r>
        <w:rPr>
          <w:rFonts w:ascii="Arial" w:hAnsi="Arial" w:cs="Arial"/>
          <w:color w:val="000000"/>
          <w:sz w:val="21"/>
          <w:szCs w:val="21"/>
        </w:rPr>
        <w:t xml:space="preserve"> </w:t>
      </w:r>
    </w:p>
    <w:p w:rsidR="00B41ABE" w:rsidRDefault="00B41ABE" w:rsidP="00B41ABE">
      <w:pPr>
        <w:tabs>
          <w:tab w:val="center" w:pos="2268"/>
          <w:tab w:val="right" w:pos="4537"/>
        </w:tabs>
        <w:jc w:val="right"/>
      </w:pPr>
      <w:r>
        <w:rPr>
          <w:b/>
          <w:bCs/>
        </w:rPr>
        <w:t xml:space="preserve"> </w:t>
      </w:r>
    </w:p>
    <w:p w:rsidR="00B41ABE" w:rsidRPr="00F40B6D" w:rsidRDefault="00B41ABE" w:rsidP="00B41ABE">
      <w:pPr>
        <w:tabs>
          <w:tab w:val="center" w:pos="2268"/>
          <w:tab w:val="right" w:pos="4537"/>
        </w:tabs>
        <w:jc w:val="right"/>
        <w:rPr>
          <w:rFonts w:ascii="Times New Roman" w:hAnsi="Times New Roman" w:cs="Times New Roman"/>
        </w:rPr>
      </w:pPr>
      <w:r w:rsidRPr="00F40B6D">
        <w:rPr>
          <w:rFonts w:ascii="Times New Roman" w:hAnsi="Times New Roman" w:cs="Times New Roman"/>
        </w:rPr>
        <w:lastRenderedPageBreak/>
        <w:t>Приложение №6</w:t>
      </w:r>
    </w:p>
    <w:p w:rsidR="00B41ABE" w:rsidRPr="00F40B6D" w:rsidRDefault="00B41ABE" w:rsidP="00F40B6D">
      <w:pPr>
        <w:jc w:val="right"/>
        <w:rPr>
          <w:rFonts w:ascii="Times New Roman" w:hAnsi="Times New Roman" w:cs="Times New Roman"/>
        </w:rPr>
      </w:pPr>
      <w:r w:rsidRPr="00F40B6D">
        <w:rPr>
          <w:rFonts w:ascii="Times New Roman" w:hAnsi="Times New Roman" w:cs="Times New Roman"/>
        </w:rPr>
        <w:t>к административному регламенту</w:t>
      </w:r>
      <w:r w:rsidRPr="00F40B6D">
        <w:rPr>
          <w:rFonts w:ascii="Times New Roman" w:hAnsi="Times New Roman" w:cs="Times New Roman"/>
          <w:color w:val="000000"/>
          <w:sz w:val="21"/>
          <w:szCs w:val="21"/>
        </w:rPr>
        <w:t xml:space="preserve"> </w:t>
      </w:r>
    </w:p>
    <w:tbl>
      <w:tblPr>
        <w:tblW w:w="10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5238"/>
      </w:tblGrid>
      <w:tr w:rsidR="00B41ABE" w:rsidTr="00B41ABE">
        <w:trPr>
          <w:trHeight w:val="273"/>
        </w:trPr>
        <w:tc>
          <w:tcPr>
            <w:tcW w:w="4788"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5238" w:type="dxa"/>
            <w:tcBorders>
              <w:top w:val="nil"/>
              <w:left w:val="nil"/>
              <w:bottom w:val="nil"/>
              <w:right w:val="nil"/>
            </w:tcBorders>
          </w:tcPr>
          <w:p w:rsidR="00B41ABE" w:rsidRDefault="00B41ABE" w:rsidP="00B41ABE">
            <w:pPr>
              <w:pStyle w:val="af4"/>
              <w:jc w:val="center"/>
              <w:rPr>
                <w:rFonts w:ascii="Times New Roman" w:hAnsi="Times New Roman"/>
              </w:rPr>
            </w:pPr>
            <w:r>
              <w:rPr>
                <w:rFonts w:ascii="Times New Roman" w:hAnsi="Times New Roman"/>
              </w:rPr>
              <w:t>Кому: ____________________________________</w:t>
            </w:r>
          </w:p>
        </w:tc>
      </w:tr>
      <w:tr w:rsidR="00B41ABE" w:rsidTr="00B41ABE">
        <w:trPr>
          <w:trHeight w:val="515"/>
        </w:trPr>
        <w:tc>
          <w:tcPr>
            <w:tcW w:w="4788"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5238" w:type="dxa"/>
            <w:tcBorders>
              <w:top w:val="nil"/>
              <w:left w:val="nil"/>
              <w:bottom w:val="single" w:sz="4" w:space="0" w:color="auto"/>
              <w:right w:val="nil"/>
            </w:tcBorders>
          </w:tcPr>
          <w:p w:rsidR="00B41ABE" w:rsidRPr="00836000" w:rsidRDefault="00B41ABE" w:rsidP="00B41ABE">
            <w:pPr>
              <w:pStyle w:val="af4"/>
              <w:jc w:val="center"/>
              <w:rPr>
                <w:rFonts w:ascii="Times New Roman" w:hAnsi="Times New Roman"/>
                <w:sz w:val="18"/>
                <w:szCs w:val="18"/>
              </w:rPr>
            </w:pPr>
            <w:proofErr w:type="gramStart"/>
            <w:r w:rsidRPr="00836000">
              <w:rPr>
                <w:rFonts w:ascii="Times New Roman" w:hAnsi="Times New Roman"/>
                <w:sz w:val="18"/>
                <w:szCs w:val="18"/>
              </w:rPr>
              <w:t>(наименование застройщика</w:t>
            </w:r>
            <w:proofErr w:type="gramEnd"/>
          </w:p>
          <w:p w:rsidR="00B41ABE" w:rsidRPr="00836000" w:rsidRDefault="00B41ABE" w:rsidP="00B41ABE">
            <w:pPr>
              <w:rPr>
                <w:sz w:val="18"/>
                <w:szCs w:val="18"/>
              </w:rPr>
            </w:pPr>
          </w:p>
        </w:tc>
      </w:tr>
      <w:tr w:rsidR="00B41ABE" w:rsidTr="00B41ABE">
        <w:trPr>
          <w:trHeight w:val="515"/>
        </w:trPr>
        <w:tc>
          <w:tcPr>
            <w:tcW w:w="4788"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5238" w:type="dxa"/>
            <w:tcBorders>
              <w:top w:val="single" w:sz="4" w:space="0" w:color="auto"/>
              <w:left w:val="nil"/>
              <w:bottom w:val="single" w:sz="4" w:space="0" w:color="auto"/>
              <w:right w:val="nil"/>
            </w:tcBorders>
          </w:tcPr>
          <w:p w:rsidR="00B41ABE" w:rsidRPr="00836000" w:rsidRDefault="00B41ABE" w:rsidP="00B41ABE">
            <w:pPr>
              <w:pStyle w:val="af4"/>
              <w:jc w:val="center"/>
              <w:rPr>
                <w:rFonts w:ascii="Times New Roman" w:hAnsi="Times New Roman"/>
                <w:sz w:val="18"/>
                <w:szCs w:val="18"/>
              </w:rPr>
            </w:pPr>
            <w:proofErr w:type="gramStart"/>
            <w:r w:rsidRPr="00836000">
              <w:rPr>
                <w:rFonts w:ascii="Times New Roman" w:hAnsi="Times New Roman"/>
                <w:sz w:val="18"/>
                <w:szCs w:val="18"/>
              </w:rPr>
              <w:t>(фамилия, имя, отчество - для граждан,</w:t>
            </w:r>
            <w:proofErr w:type="gramEnd"/>
          </w:p>
          <w:p w:rsidR="00B41ABE" w:rsidRPr="00836000" w:rsidRDefault="00B41ABE" w:rsidP="00B41ABE">
            <w:pPr>
              <w:rPr>
                <w:sz w:val="18"/>
                <w:szCs w:val="18"/>
              </w:rPr>
            </w:pPr>
          </w:p>
        </w:tc>
      </w:tr>
      <w:tr w:rsidR="00B41ABE" w:rsidTr="00B41ABE">
        <w:trPr>
          <w:trHeight w:val="500"/>
        </w:trPr>
        <w:tc>
          <w:tcPr>
            <w:tcW w:w="4788"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5238" w:type="dxa"/>
            <w:tcBorders>
              <w:top w:val="single" w:sz="4" w:space="0" w:color="auto"/>
              <w:left w:val="nil"/>
              <w:bottom w:val="single" w:sz="4" w:space="0" w:color="auto"/>
              <w:right w:val="nil"/>
            </w:tcBorders>
          </w:tcPr>
          <w:p w:rsidR="00B41ABE" w:rsidRPr="00836000" w:rsidRDefault="00B41ABE" w:rsidP="00B41ABE">
            <w:pPr>
              <w:pStyle w:val="af4"/>
              <w:jc w:val="center"/>
              <w:rPr>
                <w:rFonts w:ascii="Times New Roman" w:hAnsi="Times New Roman"/>
                <w:sz w:val="18"/>
                <w:szCs w:val="18"/>
              </w:rPr>
            </w:pPr>
            <w:r w:rsidRPr="00836000">
              <w:rPr>
                <w:rFonts w:ascii="Times New Roman" w:hAnsi="Times New Roman"/>
                <w:sz w:val="18"/>
                <w:szCs w:val="18"/>
              </w:rPr>
              <w:t xml:space="preserve">полное наименование организации – </w:t>
            </w:r>
            <w:proofErr w:type="gramStart"/>
            <w:r w:rsidRPr="00836000">
              <w:rPr>
                <w:rFonts w:ascii="Times New Roman" w:hAnsi="Times New Roman"/>
                <w:sz w:val="18"/>
                <w:szCs w:val="18"/>
              </w:rPr>
              <w:t>для</w:t>
            </w:r>
            <w:proofErr w:type="gramEnd"/>
          </w:p>
          <w:p w:rsidR="00B41ABE" w:rsidRPr="00836000" w:rsidRDefault="00B41ABE" w:rsidP="00B41ABE">
            <w:pPr>
              <w:rPr>
                <w:sz w:val="18"/>
                <w:szCs w:val="18"/>
              </w:rPr>
            </w:pPr>
          </w:p>
        </w:tc>
      </w:tr>
      <w:tr w:rsidR="00B41ABE" w:rsidTr="00B41ABE">
        <w:trPr>
          <w:trHeight w:val="500"/>
        </w:trPr>
        <w:tc>
          <w:tcPr>
            <w:tcW w:w="4788"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5238" w:type="dxa"/>
            <w:tcBorders>
              <w:top w:val="single" w:sz="4" w:space="0" w:color="auto"/>
              <w:left w:val="nil"/>
              <w:bottom w:val="single" w:sz="4" w:space="0" w:color="auto"/>
              <w:right w:val="nil"/>
            </w:tcBorders>
          </w:tcPr>
          <w:p w:rsidR="00B41ABE" w:rsidRPr="00836000" w:rsidRDefault="00B41ABE" w:rsidP="00B41ABE">
            <w:pPr>
              <w:pStyle w:val="af4"/>
              <w:jc w:val="left"/>
              <w:rPr>
                <w:rFonts w:ascii="Times New Roman" w:hAnsi="Times New Roman"/>
                <w:sz w:val="18"/>
                <w:szCs w:val="18"/>
              </w:rPr>
            </w:pPr>
            <w:r w:rsidRPr="00836000">
              <w:rPr>
                <w:rFonts w:ascii="Times New Roman" w:hAnsi="Times New Roman"/>
                <w:sz w:val="18"/>
                <w:szCs w:val="18"/>
              </w:rPr>
              <w:t>юридических лиц), его почтовый индекс</w:t>
            </w:r>
            <w:r w:rsidRPr="00836000">
              <w:rPr>
                <w:rFonts w:ascii="Times New Roman" w:hAnsi="Times New Roman"/>
                <w:sz w:val="18"/>
                <w:szCs w:val="18"/>
              </w:rPr>
              <w:br/>
            </w:r>
          </w:p>
        </w:tc>
      </w:tr>
      <w:tr w:rsidR="00B41ABE" w:rsidTr="00B41ABE">
        <w:trPr>
          <w:trHeight w:val="273"/>
        </w:trPr>
        <w:tc>
          <w:tcPr>
            <w:tcW w:w="4788"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5238" w:type="dxa"/>
            <w:tcBorders>
              <w:top w:val="single" w:sz="4" w:space="0" w:color="auto"/>
              <w:left w:val="nil"/>
              <w:bottom w:val="nil"/>
              <w:right w:val="nil"/>
            </w:tcBorders>
          </w:tcPr>
          <w:p w:rsidR="00B41ABE" w:rsidRPr="00836000" w:rsidRDefault="00B41ABE" w:rsidP="00B41ABE">
            <w:pPr>
              <w:pStyle w:val="af4"/>
              <w:jc w:val="center"/>
              <w:rPr>
                <w:rFonts w:ascii="Times New Roman" w:hAnsi="Times New Roman"/>
                <w:sz w:val="18"/>
                <w:szCs w:val="18"/>
              </w:rPr>
            </w:pPr>
            <w:r w:rsidRPr="00836000">
              <w:rPr>
                <w:rFonts w:ascii="Times New Roman" w:hAnsi="Times New Roman"/>
                <w:sz w:val="18"/>
                <w:szCs w:val="18"/>
              </w:rPr>
              <w:t>и адрес, адрес электронной почты)</w:t>
            </w:r>
            <w:hyperlink r:id="rId60" w:anchor="sub_10001#sub_10001" w:history="1">
              <w:r w:rsidRPr="001E3312">
                <w:rPr>
                  <w:rStyle w:val="a4"/>
                </w:rPr>
                <w:t>C:\Users\Караваева\Desktop\Attachments_architecturemd@yandex.ru_2018-10-29_17-10-31\Форма разрешения на строительство.doc - sub_10001#sub_10001</w:t>
              </w:r>
            </w:hyperlink>
            <w:r w:rsidRPr="00836000">
              <w:rPr>
                <w:rFonts w:ascii="Times New Roman" w:hAnsi="Times New Roman"/>
                <w:sz w:val="18"/>
                <w:szCs w:val="18"/>
              </w:rPr>
              <w:t xml:space="preserve"> </w:t>
            </w:r>
          </w:p>
        </w:tc>
      </w:tr>
    </w:tbl>
    <w:p w:rsidR="00B41ABE" w:rsidRPr="00F22D95" w:rsidRDefault="00B41ABE" w:rsidP="00B41ABE">
      <w:pPr>
        <w:autoSpaceDE w:val="0"/>
        <w:autoSpaceDN w:val="0"/>
        <w:adjustRightInd w:val="0"/>
        <w:ind w:firstLine="720"/>
        <w:jc w:val="right"/>
        <w:rPr>
          <w:highlight w:val="yellow"/>
        </w:rPr>
      </w:pPr>
      <w:r>
        <w:rPr>
          <w:sz w:val="20"/>
          <w:szCs w:val="20"/>
          <w:highlight w:val="yellow"/>
        </w:rPr>
        <w:t xml:space="preserve"> </w:t>
      </w:r>
    </w:p>
    <w:p w:rsidR="00B41ABE" w:rsidRPr="00F7270C" w:rsidRDefault="00B41ABE" w:rsidP="00B41ABE">
      <w:pPr>
        <w:pStyle w:val="a3"/>
        <w:spacing w:before="0" w:beforeAutospacing="0" w:after="0" w:afterAutospacing="0"/>
        <w:ind w:firstLine="720"/>
        <w:jc w:val="center"/>
        <w:rPr>
          <w:b/>
          <w:bCs/>
        </w:rPr>
      </w:pPr>
      <w:r w:rsidRPr="00F7270C">
        <w:rPr>
          <w:b/>
          <w:bCs/>
        </w:rPr>
        <w:t>УВЕДОМЛЕНИЕ</w:t>
      </w:r>
    </w:p>
    <w:p w:rsidR="00B41ABE" w:rsidRPr="00F7270C" w:rsidRDefault="00B41ABE" w:rsidP="00B41ABE">
      <w:pPr>
        <w:pStyle w:val="a3"/>
        <w:spacing w:before="0" w:beforeAutospacing="0" w:after="0" w:afterAutospacing="0"/>
        <w:ind w:firstLine="720"/>
        <w:jc w:val="center"/>
      </w:pPr>
      <w:r w:rsidRPr="00F7270C">
        <w:rPr>
          <w:bCs/>
        </w:rPr>
        <w:t>об отказе в выдаче разрешения</w:t>
      </w:r>
      <w:r>
        <w:rPr>
          <w:bCs/>
        </w:rPr>
        <w:t xml:space="preserve"> </w:t>
      </w:r>
      <w:proofErr w:type="gramStart"/>
      <w:r>
        <w:rPr>
          <w:bCs/>
        </w:rPr>
        <w:t>на</w:t>
      </w:r>
      <w:proofErr w:type="gramEnd"/>
      <w:r>
        <w:rPr>
          <w:bCs/>
        </w:rPr>
        <w:t xml:space="preserve"> </w:t>
      </w:r>
    </w:p>
    <w:p w:rsidR="00B41ABE" w:rsidRPr="00F7270C" w:rsidRDefault="00B41ABE" w:rsidP="00B41ABE">
      <w:pPr>
        <w:pStyle w:val="a3"/>
        <w:spacing w:before="0" w:beforeAutospacing="0" w:after="0" w:afterAutospacing="0"/>
        <w:ind w:firstLine="720"/>
        <w:jc w:val="center"/>
        <w:rPr>
          <w:u w:val="single"/>
        </w:rPr>
      </w:pPr>
      <w:r>
        <w:t xml:space="preserve"> </w:t>
      </w:r>
      <w:r w:rsidRPr="00F7270C">
        <w:t xml:space="preserve">ввод объекта в эксплуатацию, </w:t>
      </w:r>
      <w:r>
        <w:t xml:space="preserve"> </w:t>
      </w:r>
    </w:p>
    <w:p w:rsidR="00B41ABE" w:rsidRPr="00F7270C" w:rsidRDefault="00B41ABE" w:rsidP="00B41ABE">
      <w:pPr>
        <w:pStyle w:val="a3"/>
        <w:spacing w:before="0" w:beforeAutospacing="0" w:after="0" w:afterAutospacing="0"/>
        <w:ind w:firstLine="720"/>
        <w:jc w:val="center"/>
        <w:rPr>
          <w:b/>
          <w:sz w:val="16"/>
          <w:szCs w:val="16"/>
        </w:rPr>
      </w:pPr>
      <w:r>
        <w:rPr>
          <w:b/>
          <w:sz w:val="16"/>
          <w:szCs w:val="16"/>
        </w:rPr>
        <w:t xml:space="preserve"> </w:t>
      </w:r>
    </w:p>
    <w:p w:rsidR="00B41ABE" w:rsidRDefault="00B41ABE" w:rsidP="00B41ABE">
      <w:pPr>
        <w:pStyle w:val="a3"/>
        <w:spacing w:after="0" w:afterAutospacing="0"/>
        <w:ind w:firstLine="720"/>
      </w:pPr>
      <w:r w:rsidRPr="00F7270C">
        <w:rPr>
          <w:sz w:val="28"/>
          <w:szCs w:val="28"/>
        </w:rPr>
        <w:t> </w:t>
      </w:r>
      <w:r w:rsidRPr="00F7270C">
        <w:rPr>
          <w:sz w:val="28"/>
          <w:szCs w:val="28"/>
        </w:rPr>
        <w:tab/>
      </w:r>
      <w:r w:rsidRPr="00954AD5">
        <w:t xml:space="preserve"> Администрация </w:t>
      </w:r>
      <w:proofErr w:type="spellStart"/>
      <w:r w:rsidRPr="00954AD5">
        <w:t>Малодербетовского</w:t>
      </w:r>
      <w:proofErr w:type="spellEnd"/>
      <w:r w:rsidRPr="00954AD5">
        <w:t xml:space="preserve"> районного муниципального образования Республики Калмыкия уведомляет Вас об отказе в выдаче разрешения на </w:t>
      </w:r>
      <w:r>
        <w:t xml:space="preserve"> </w:t>
      </w:r>
      <w:r w:rsidRPr="00954AD5">
        <w:t>ввод объекта в эксплуатацию</w:t>
      </w:r>
      <w:proofErr w:type="gramStart"/>
      <w:r>
        <w:t xml:space="preserve"> </w:t>
      </w:r>
      <w:r w:rsidRPr="00954AD5">
        <w:t>:</w:t>
      </w:r>
      <w:proofErr w:type="gramEnd"/>
      <w:r w:rsidRPr="00954AD5">
        <w:t xml:space="preserve"> ___</w:t>
      </w:r>
    </w:p>
    <w:p w:rsidR="00B41ABE" w:rsidRDefault="00B41ABE" w:rsidP="00B41ABE">
      <w:pPr>
        <w:pStyle w:val="a3"/>
        <w:spacing w:before="0" w:beforeAutospacing="0" w:after="0" w:afterAutospacing="0"/>
        <w:rPr>
          <w:u w:val="single"/>
        </w:rPr>
      </w:pPr>
      <w:r>
        <w:rPr>
          <w:u w:val="single"/>
        </w:rPr>
        <w:t xml:space="preserve">            _____________________________________________________________________________</w:t>
      </w:r>
    </w:p>
    <w:p w:rsidR="00B41ABE" w:rsidRPr="00954AD5" w:rsidRDefault="00B41ABE" w:rsidP="00B41ABE">
      <w:pPr>
        <w:pStyle w:val="a3"/>
        <w:spacing w:before="0" w:beforeAutospacing="0" w:after="0" w:afterAutospacing="0"/>
      </w:pPr>
      <w:r w:rsidRPr="00954AD5">
        <w:t>(наименование объекта капитального строительства, местонахождение) __________________________________________________________________</w:t>
      </w:r>
    </w:p>
    <w:p w:rsidR="00B41ABE" w:rsidRPr="00725456" w:rsidRDefault="00B41ABE" w:rsidP="00B41ABE">
      <w:pPr>
        <w:pStyle w:val="a3"/>
        <w:spacing w:before="0" w:beforeAutospacing="0" w:after="0" w:afterAutospacing="0"/>
        <w:ind w:firstLine="720"/>
        <w:rPr>
          <w:u w:val="single"/>
        </w:rPr>
      </w:pPr>
      <w:r>
        <w:t>причина отказа:  ________________________________________________</w:t>
      </w:r>
    </w:p>
    <w:p w:rsidR="00B41ABE" w:rsidRPr="00954AD5" w:rsidRDefault="00B41ABE" w:rsidP="00B41ABE">
      <w:pPr>
        <w:pStyle w:val="a3"/>
        <w:spacing w:before="0" w:beforeAutospacing="0" w:after="0" w:afterAutospacing="0"/>
        <w:ind w:firstLine="720"/>
      </w:pPr>
      <w:r w:rsidRPr="00954AD5">
        <w:t>Приложение:</w:t>
      </w:r>
    </w:p>
    <w:p w:rsidR="00B41ABE" w:rsidRPr="00954AD5" w:rsidRDefault="00B41ABE" w:rsidP="00B41ABE">
      <w:pPr>
        <w:pStyle w:val="a3"/>
        <w:spacing w:before="0" w:beforeAutospacing="0" w:after="0" w:afterAutospacing="0"/>
        <w:ind w:firstLine="720"/>
        <w:rPr>
          <w:highlight w:val="yellow"/>
        </w:rPr>
      </w:pPr>
    </w:p>
    <w:tbl>
      <w:tblPr>
        <w:tblpPr w:leftFromText="180" w:rightFromText="180" w:vertAnchor="text" w:horzAnchor="margin" w:tblpY="383"/>
        <w:tblW w:w="98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9"/>
        <w:gridCol w:w="421"/>
        <w:gridCol w:w="2187"/>
        <w:gridCol w:w="1227"/>
        <w:gridCol w:w="2301"/>
      </w:tblGrid>
      <w:tr w:rsidR="00B41ABE" w:rsidRPr="00914084" w:rsidTr="00B41ABE">
        <w:trPr>
          <w:trHeight w:val="1913"/>
        </w:trPr>
        <w:tc>
          <w:tcPr>
            <w:tcW w:w="3719" w:type="dxa"/>
            <w:tcBorders>
              <w:top w:val="single" w:sz="4" w:space="0" w:color="auto"/>
              <w:left w:val="nil"/>
              <w:bottom w:val="nil"/>
              <w:right w:val="nil"/>
            </w:tcBorders>
          </w:tcPr>
          <w:p w:rsidR="00B41ABE" w:rsidRPr="00836000" w:rsidRDefault="00B41ABE" w:rsidP="00B41ABE">
            <w:pPr>
              <w:pStyle w:val="af4"/>
              <w:jc w:val="center"/>
              <w:rPr>
                <w:rFonts w:ascii="Times New Roman" w:hAnsi="Times New Roman"/>
                <w:sz w:val="18"/>
                <w:szCs w:val="18"/>
              </w:rPr>
            </w:pPr>
            <w:r>
              <w:rPr>
                <w:rFonts w:ascii="Times New Roman" w:hAnsi="Times New Roman"/>
                <w:sz w:val="18"/>
                <w:szCs w:val="18"/>
              </w:rPr>
              <w:t xml:space="preserve"> </w:t>
            </w:r>
          </w:p>
          <w:p w:rsidR="00B41ABE" w:rsidRPr="00914084" w:rsidRDefault="00B41ABE" w:rsidP="00B41ABE"/>
          <w:p w:rsidR="00B41ABE" w:rsidRPr="00914084" w:rsidRDefault="00B41ABE" w:rsidP="00B41ABE">
            <w:pPr>
              <w:pStyle w:val="af4"/>
              <w:rPr>
                <w:rFonts w:ascii="Times New Roman" w:hAnsi="Times New Roman"/>
                <w:sz w:val="22"/>
                <w:szCs w:val="22"/>
              </w:rPr>
            </w:pPr>
            <w:r>
              <w:rPr>
                <w:rFonts w:ascii="Times New Roman" w:hAnsi="Times New Roman"/>
                <w:sz w:val="22"/>
                <w:szCs w:val="22"/>
              </w:rPr>
              <w:t xml:space="preserve">"___"   _____________  20 </w:t>
            </w:r>
            <w:r w:rsidRPr="00914084">
              <w:rPr>
                <w:rFonts w:ascii="Times New Roman" w:hAnsi="Times New Roman"/>
                <w:sz w:val="22"/>
                <w:szCs w:val="22"/>
              </w:rPr>
              <w:t xml:space="preserve">      г.</w:t>
            </w:r>
          </w:p>
          <w:p w:rsidR="00B41ABE" w:rsidRPr="00914084" w:rsidRDefault="00B41ABE" w:rsidP="00B41ABE">
            <w:pPr>
              <w:pStyle w:val="af4"/>
              <w:rPr>
                <w:rFonts w:ascii="Times New Roman" w:hAnsi="Times New Roman"/>
                <w:sz w:val="22"/>
                <w:szCs w:val="22"/>
              </w:rPr>
            </w:pPr>
          </w:p>
          <w:p w:rsidR="00B41ABE" w:rsidRDefault="00B41ABE" w:rsidP="00B41ABE">
            <w:pPr>
              <w:pStyle w:val="af5"/>
              <w:rPr>
                <w:rFonts w:ascii="Times New Roman" w:hAnsi="Times New Roman"/>
                <w:sz w:val="22"/>
                <w:szCs w:val="22"/>
              </w:rPr>
            </w:pPr>
            <w:r w:rsidRPr="00914084">
              <w:rPr>
                <w:rFonts w:ascii="Times New Roman" w:hAnsi="Times New Roman"/>
                <w:sz w:val="22"/>
                <w:szCs w:val="22"/>
              </w:rPr>
              <w:t>М.П.</w:t>
            </w:r>
          </w:p>
          <w:p w:rsidR="00B41ABE" w:rsidRPr="00142659" w:rsidRDefault="00B41ABE" w:rsidP="00B41ABE"/>
        </w:tc>
        <w:tc>
          <w:tcPr>
            <w:tcW w:w="421"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2187" w:type="dxa"/>
            <w:tcBorders>
              <w:top w:val="single" w:sz="4" w:space="0" w:color="auto"/>
              <w:left w:val="nil"/>
              <w:bottom w:val="nil"/>
              <w:right w:val="nil"/>
            </w:tcBorders>
          </w:tcPr>
          <w:p w:rsidR="00B41ABE" w:rsidRPr="00836000" w:rsidRDefault="00B41ABE" w:rsidP="00B41ABE">
            <w:pPr>
              <w:pStyle w:val="af4"/>
              <w:jc w:val="center"/>
              <w:rPr>
                <w:rFonts w:ascii="Times New Roman" w:hAnsi="Times New Roman"/>
                <w:sz w:val="18"/>
                <w:szCs w:val="18"/>
              </w:rPr>
            </w:pPr>
            <w:r w:rsidRPr="00836000">
              <w:rPr>
                <w:rFonts w:ascii="Times New Roman" w:hAnsi="Times New Roman"/>
                <w:sz w:val="18"/>
                <w:szCs w:val="18"/>
              </w:rPr>
              <w:t>(подпись)</w:t>
            </w:r>
          </w:p>
        </w:tc>
        <w:tc>
          <w:tcPr>
            <w:tcW w:w="1227" w:type="dxa"/>
            <w:tcBorders>
              <w:top w:val="nil"/>
              <w:left w:val="nil"/>
              <w:bottom w:val="nil"/>
              <w:right w:val="nil"/>
            </w:tcBorders>
          </w:tcPr>
          <w:p w:rsidR="00B41ABE" w:rsidRPr="00914084" w:rsidRDefault="00B41ABE" w:rsidP="00B41ABE">
            <w:pPr>
              <w:pStyle w:val="af4"/>
              <w:rPr>
                <w:rFonts w:ascii="Times New Roman" w:hAnsi="Times New Roman"/>
                <w:sz w:val="22"/>
                <w:szCs w:val="22"/>
              </w:rPr>
            </w:pPr>
          </w:p>
        </w:tc>
        <w:tc>
          <w:tcPr>
            <w:tcW w:w="2301" w:type="dxa"/>
            <w:tcBorders>
              <w:top w:val="single" w:sz="4" w:space="0" w:color="auto"/>
              <w:left w:val="nil"/>
              <w:bottom w:val="nil"/>
              <w:right w:val="nil"/>
            </w:tcBorders>
          </w:tcPr>
          <w:p w:rsidR="00B41ABE" w:rsidRPr="00836000" w:rsidRDefault="00B41ABE" w:rsidP="00B41ABE">
            <w:pPr>
              <w:pStyle w:val="af4"/>
              <w:jc w:val="center"/>
              <w:rPr>
                <w:rFonts w:ascii="Times New Roman" w:hAnsi="Times New Roman"/>
                <w:sz w:val="18"/>
                <w:szCs w:val="18"/>
              </w:rPr>
            </w:pPr>
            <w:r w:rsidRPr="00836000">
              <w:rPr>
                <w:rFonts w:ascii="Times New Roman" w:hAnsi="Times New Roman"/>
                <w:sz w:val="18"/>
                <w:szCs w:val="18"/>
              </w:rPr>
              <w:t>(расшифровка подписи)</w:t>
            </w:r>
          </w:p>
        </w:tc>
      </w:tr>
    </w:tbl>
    <w:p w:rsidR="00B41ABE" w:rsidRPr="00F40B6D" w:rsidRDefault="00B41ABE" w:rsidP="00B41ABE">
      <w:pPr>
        <w:tabs>
          <w:tab w:val="left" w:pos="7608"/>
        </w:tabs>
        <w:rPr>
          <w:rFonts w:ascii="Times New Roman" w:hAnsi="Times New Roman" w:cs="Times New Roman"/>
        </w:rPr>
      </w:pPr>
      <w:r w:rsidRPr="00F40B6D">
        <w:rPr>
          <w:rFonts w:ascii="Times New Roman" w:hAnsi="Times New Roman" w:cs="Times New Roman"/>
        </w:rPr>
        <w:t>Глава Администрации МРМР РК</w:t>
      </w:r>
      <w:r w:rsidRPr="00F40B6D">
        <w:rPr>
          <w:rFonts w:ascii="Times New Roman" w:hAnsi="Times New Roman" w:cs="Times New Roman"/>
        </w:rPr>
        <w:tab/>
      </w:r>
    </w:p>
    <w:p w:rsidR="00B41ABE" w:rsidRPr="00F40B6D" w:rsidRDefault="00B41ABE" w:rsidP="00B41ABE">
      <w:pPr>
        <w:rPr>
          <w:rFonts w:ascii="Times New Roman" w:hAnsi="Times New Roman" w:cs="Times New Roman"/>
        </w:rPr>
      </w:pPr>
      <w:r w:rsidRPr="00F40B6D">
        <w:rPr>
          <w:rFonts w:ascii="Times New Roman" w:hAnsi="Times New Roman" w:cs="Times New Roman"/>
        </w:rPr>
        <w:t>Уведомление получил:</w:t>
      </w:r>
      <w:r w:rsidRPr="00F40B6D">
        <w:rPr>
          <w:rFonts w:ascii="Times New Roman" w:hAnsi="Times New Roman" w:cs="Times New Roman"/>
        </w:rPr>
        <w:br/>
        <w:t>«___» ____________ 20__г.</w:t>
      </w:r>
    </w:p>
    <w:p w:rsidR="00B41ABE" w:rsidRPr="00F40B6D" w:rsidRDefault="00B41ABE" w:rsidP="00B41ABE">
      <w:pPr>
        <w:rPr>
          <w:rFonts w:ascii="Times New Roman" w:hAnsi="Times New Roman" w:cs="Times New Roman"/>
        </w:rPr>
      </w:pPr>
    </w:p>
    <w:p w:rsidR="00B41ABE" w:rsidRPr="00F40B6D" w:rsidRDefault="00B41ABE" w:rsidP="00B41ABE">
      <w:pPr>
        <w:ind w:right="-365"/>
        <w:rPr>
          <w:rFonts w:ascii="Times New Roman" w:hAnsi="Times New Roman" w:cs="Times New Roman"/>
        </w:rPr>
      </w:pPr>
      <w:r w:rsidRPr="00F40B6D">
        <w:rPr>
          <w:rFonts w:ascii="Times New Roman" w:hAnsi="Times New Roman" w:cs="Times New Roman"/>
        </w:rPr>
        <w:t>_____________________________         _________________                       ___________________</w:t>
      </w:r>
    </w:p>
    <w:p w:rsidR="00B41ABE" w:rsidRPr="00836000" w:rsidRDefault="00B41ABE" w:rsidP="00B41ABE">
      <w:pPr>
        <w:tabs>
          <w:tab w:val="left" w:pos="7845"/>
        </w:tabs>
        <w:rPr>
          <w:sz w:val="18"/>
          <w:szCs w:val="18"/>
        </w:rPr>
      </w:pPr>
      <w:r w:rsidRPr="00F40B6D">
        <w:rPr>
          <w:rFonts w:ascii="Times New Roman" w:hAnsi="Times New Roman" w:cs="Times New Roman"/>
        </w:rPr>
        <w:t xml:space="preserve"> </w:t>
      </w:r>
      <w:r w:rsidRPr="00F40B6D">
        <w:rPr>
          <w:rFonts w:ascii="Times New Roman" w:hAnsi="Times New Roman" w:cs="Times New Roman"/>
          <w:sz w:val="18"/>
          <w:szCs w:val="18"/>
        </w:rPr>
        <w:t>(должность руководителя организации -                                  (подпись)                                              (расшифровка подписи)</w:t>
      </w:r>
      <w:r w:rsidRPr="00F40B6D">
        <w:rPr>
          <w:rFonts w:ascii="Times New Roman" w:hAnsi="Times New Roman" w:cs="Times New Roman"/>
          <w:sz w:val="18"/>
          <w:szCs w:val="18"/>
        </w:rPr>
        <w:br/>
      </w:r>
      <w:r>
        <w:rPr>
          <w:sz w:val="18"/>
          <w:szCs w:val="18"/>
        </w:rPr>
        <w:t xml:space="preserve">           для юридического лица)</w:t>
      </w:r>
    </w:p>
    <w:p w:rsidR="00B41ABE" w:rsidRPr="00F40B6D" w:rsidRDefault="00B41ABE" w:rsidP="00F40B6D">
      <w:pPr>
        <w:spacing w:after="0" w:line="240" w:lineRule="auto"/>
        <w:jc w:val="right"/>
        <w:rPr>
          <w:rFonts w:ascii="Times New Roman" w:hAnsi="Times New Roman" w:cs="Times New Roman"/>
        </w:rPr>
      </w:pPr>
      <w:r w:rsidRPr="00F40B6D">
        <w:rPr>
          <w:rFonts w:ascii="Times New Roman" w:hAnsi="Times New Roman" w:cs="Times New Roman"/>
        </w:rPr>
        <w:lastRenderedPageBreak/>
        <w:t>Приложение №7</w:t>
      </w:r>
    </w:p>
    <w:p w:rsidR="00B41ABE" w:rsidRPr="00F40B6D" w:rsidRDefault="00B41ABE" w:rsidP="00F40B6D">
      <w:pPr>
        <w:spacing w:after="0" w:line="240" w:lineRule="auto"/>
        <w:jc w:val="right"/>
        <w:rPr>
          <w:rFonts w:ascii="Times New Roman" w:hAnsi="Times New Roman" w:cs="Times New Roman"/>
        </w:rPr>
      </w:pPr>
      <w:r w:rsidRPr="00F40B6D">
        <w:rPr>
          <w:rFonts w:ascii="Times New Roman" w:hAnsi="Times New Roman" w:cs="Times New Roman"/>
        </w:rPr>
        <w:t>к административному регламенту</w:t>
      </w:r>
    </w:p>
    <w:p w:rsidR="00B41ABE" w:rsidRPr="003F1E9E" w:rsidRDefault="00B41ABE" w:rsidP="00F40B6D">
      <w:pPr>
        <w:autoSpaceDE w:val="0"/>
        <w:autoSpaceDN w:val="0"/>
        <w:adjustRightInd w:val="0"/>
        <w:jc w:val="right"/>
      </w:pPr>
      <w:r w:rsidRPr="003F1E9E">
        <w:t xml:space="preserve"> </w:t>
      </w:r>
      <w:r>
        <w:t xml:space="preserve"> </w:t>
      </w:r>
    </w:p>
    <w:p w:rsidR="00B41ABE" w:rsidRPr="00F40B6D" w:rsidRDefault="00B41ABE" w:rsidP="00B41ABE">
      <w:pPr>
        <w:autoSpaceDE w:val="0"/>
        <w:autoSpaceDN w:val="0"/>
        <w:adjustRightInd w:val="0"/>
        <w:jc w:val="center"/>
        <w:rPr>
          <w:rFonts w:ascii="Times New Roman" w:hAnsi="Times New Roman" w:cs="Times New Roman"/>
        </w:rPr>
      </w:pPr>
      <w:r w:rsidRPr="00F40B6D">
        <w:rPr>
          <w:rFonts w:ascii="Times New Roman" w:hAnsi="Times New Roman" w:cs="Times New Roman"/>
        </w:rPr>
        <w:t xml:space="preserve">АКТ, </w:t>
      </w:r>
    </w:p>
    <w:p w:rsidR="00B41ABE" w:rsidRPr="00F40B6D" w:rsidRDefault="00B41ABE" w:rsidP="00B41ABE">
      <w:pPr>
        <w:autoSpaceDE w:val="0"/>
        <w:autoSpaceDN w:val="0"/>
        <w:adjustRightInd w:val="0"/>
        <w:jc w:val="center"/>
        <w:rPr>
          <w:rFonts w:ascii="Times New Roman" w:hAnsi="Times New Roman" w:cs="Times New Roman"/>
        </w:rPr>
      </w:pPr>
      <w:proofErr w:type="gramStart"/>
      <w:r w:rsidRPr="00F40B6D">
        <w:rPr>
          <w:rFonts w:ascii="Times New Roman" w:hAnsi="Times New Roman" w:cs="Times New Roman"/>
        </w:rPr>
        <w:t>подтверждающий</w:t>
      </w:r>
      <w:proofErr w:type="gramEnd"/>
      <w:r w:rsidRPr="00F40B6D">
        <w:rPr>
          <w:rFonts w:ascii="Times New Roman" w:hAnsi="Times New Roman" w:cs="Times New Roman"/>
        </w:rPr>
        <w:t xml:space="preserve"> соответствие параметров построенного, реконструированного объекта капитального строительства проектной документации</w:t>
      </w:r>
    </w:p>
    <w:p w:rsidR="00B41ABE" w:rsidRPr="00F40B6D" w:rsidRDefault="00B41ABE" w:rsidP="00B41ABE">
      <w:pPr>
        <w:autoSpaceDE w:val="0"/>
        <w:autoSpaceDN w:val="0"/>
        <w:adjustRightInd w:val="0"/>
        <w:ind w:firstLine="540"/>
        <w:jc w:val="both"/>
        <w:rPr>
          <w:rFonts w:ascii="Times New Roman" w:hAnsi="Times New Roman" w:cs="Times New Roman"/>
        </w:rPr>
      </w:pP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 xml:space="preserve"> Застройщик (заказчик) ________________________________________________________________</w:t>
      </w:r>
    </w:p>
    <w:p w:rsidR="00B41ABE" w:rsidRPr="00F40B6D" w:rsidRDefault="00B41ABE" w:rsidP="00B41ABE">
      <w:pPr>
        <w:pStyle w:val="ConsPlusNonformat"/>
        <w:jc w:val="center"/>
        <w:rPr>
          <w:rFonts w:ascii="Times New Roman" w:hAnsi="Times New Roman" w:cs="Times New Roman"/>
        </w:rPr>
      </w:pPr>
      <w:proofErr w:type="gramStart"/>
      <w:r w:rsidRPr="00F40B6D">
        <w:rPr>
          <w:rFonts w:ascii="Times New Roman" w:hAnsi="Times New Roman" w:cs="Times New Roman"/>
        </w:rPr>
        <w:t>(наименование организации,</w:t>
      </w:r>
      <w:proofErr w:type="gramEnd"/>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 xml:space="preserve">_____________________________________________________________________________ </w:t>
      </w:r>
    </w:p>
    <w:p w:rsidR="00B41ABE" w:rsidRPr="00F40B6D" w:rsidRDefault="00B41ABE" w:rsidP="00B41ABE">
      <w:pPr>
        <w:pStyle w:val="ConsPlusNonformat"/>
        <w:jc w:val="center"/>
        <w:rPr>
          <w:rFonts w:ascii="Times New Roman" w:hAnsi="Times New Roman" w:cs="Times New Roman"/>
        </w:rPr>
      </w:pPr>
      <w:r w:rsidRPr="00F40B6D">
        <w:rPr>
          <w:rFonts w:ascii="Times New Roman" w:hAnsi="Times New Roman" w:cs="Times New Roman"/>
        </w:rPr>
        <w:t>Ф.И.О. гражданина, его паспортные данные,</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____________________________________________________________________________________,</w:t>
      </w:r>
    </w:p>
    <w:p w:rsidR="00B41ABE" w:rsidRPr="00F40B6D" w:rsidRDefault="00B41ABE" w:rsidP="00B41ABE">
      <w:pPr>
        <w:pStyle w:val="ConsPlusNonformat"/>
        <w:jc w:val="center"/>
        <w:rPr>
          <w:rFonts w:ascii="Times New Roman" w:hAnsi="Times New Roman" w:cs="Times New Roman"/>
        </w:rPr>
      </w:pPr>
      <w:r w:rsidRPr="00F40B6D">
        <w:rPr>
          <w:rFonts w:ascii="Times New Roman" w:hAnsi="Times New Roman" w:cs="Times New Roman"/>
        </w:rPr>
        <w:t>место проживания, телефон/факс)</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 xml:space="preserve"> Исполнитель работ (генеральный подрядчик, подрядчик в случае осуществления строительства на основе договора)_____________________________________________________________________ </w:t>
      </w:r>
    </w:p>
    <w:p w:rsidR="00B41ABE" w:rsidRPr="00F40B6D" w:rsidRDefault="00B41ABE" w:rsidP="00B41ABE">
      <w:pPr>
        <w:pStyle w:val="ConsPlusNonformat"/>
        <w:jc w:val="center"/>
        <w:rPr>
          <w:rFonts w:ascii="Times New Roman" w:hAnsi="Times New Roman" w:cs="Times New Roman"/>
        </w:rPr>
      </w:pPr>
      <w:proofErr w:type="gramStart"/>
      <w:r w:rsidRPr="00F40B6D">
        <w:rPr>
          <w:rFonts w:ascii="Times New Roman" w:hAnsi="Times New Roman" w:cs="Times New Roman"/>
        </w:rPr>
        <w:t>(наименование</w:t>
      </w:r>
      <w:proofErr w:type="gramEnd"/>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_____________________________________________________________________________</w:t>
      </w:r>
    </w:p>
    <w:p w:rsidR="00B41ABE" w:rsidRPr="00F40B6D" w:rsidRDefault="00B41ABE" w:rsidP="00B41ABE">
      <w:pPr>
        <w:pStyle w:val="ConsPlusNonformat"/>
        <w:jc w:val="center"/>
        <w:rPr>
          <w:rFonts w:ascii="Times New Roman" w:hAnsi="Times New Roman" w:cs="Times New Roman"/>
        </w:rPr>
      </w:pPr>
      <w:r w:rsidRPr="00F40B6D">
        <w:rPr>
          <w:rFonts w:ascii="Times New Roman" w:hAnsi="Times New Roman" w:cs="Times New Roman"/>
        </w:rPr>
        <w:t>организации-подрядчика, Ф.И.О. гражданина,</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_____________________________________________________________________________</w:t>
      </w:r>
    </w:p>
    <w:p w:rsidR="00B41ABE" w:rsidRPr="00F40B6D" w:rsidRDefault="00B41ABE" w:rsidP="00B41ABE">
      <w:pPr>
        <w:pStyle w:val="ConsPlusNonformat"/>
        <w:jc w:val="center"/>
        <w:rPr>
          <w:rFonts w:ascii="Times New Roman" w:hAnsi="Times New Roman" w:cs="Times New Roman"/>
        </w:rPr>
      </w:pPr>
      <w:r w:rsidRPr="00F40B6D">
        <w:rPr>
          <w:rFonts w:ascii="Times New Roman" w:hAnsi="Times New Roman" w:cs="Times New Roman"/>
        </w:rPr>
        <w:t>его паспортные данные, место проживания,</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_____________________________________________________________________________________</w:t>
      </w:r>
    </w:p>
    <w:p w:rsidR="00B41ABE" w:rsidRPr="00F40B6D" w:rsidRDefault="00B41ABE" w:rsidP="00B41ABE">
      <w:pPr>
        <w:pStyle w:val="ConsPlusNonformat"/>
        <w:jc w:val="center"/>
        <w:rPr>
          <w:rFonts w:ascii="Times New Roman" w:hAnsi="Times New Roman" w:cs="Times New Roman"/>
          <w:vertAlign w:val="subscript"/>
        </w:rPr>
      </w:pPr>
      <w:r w:rsidRPr="00F40B6D">
        <w:rPr>
          <w:rFonts w:ascii="Times New Roman" w:hAnsi="Times New Roman" w:cs="Times New Roman"/>
        </w:rPr>
        <w:t>телефон/факс исполнителя работ, осуществляющего строительство,</w:t>
      </w:r>
      <w:r w:rsidRPr="00F40B6D">
        <w:rPr>
          <w:rFonts w:ascii="Times New Roman" w:hAnsi="Times New Roman" w:cs="Times New Roman"/>
          <w:sz w:val="24"/>
          <w:szCs w:val="24"/>
          <w:vertAlign w:val="subscript"/>
        </w:rPr>
        <w:t xml:space="preserve"> </w:t>
      </w:r>
      <w:r w:rsidRPr="00F40B6D">
        <w:rPr>
          <w:rFonts w:ascii="Times New Roman" w:hAnsi="Times New Roman" w:cs="Times New Roman"/>
        </w:rPr>
        <w:t>реконструкцию объекта)</w:t>
      </w:r>
    </w:p>
    <w:p w:rsidR="00B41ABE" w:rsidRPr="00F40B6D" w:rsidRDefault="00B41ABE" w:rsidP="00B41ABE">
      <w:pPr>
        <w:pStyle w:val="ConsPlusNonformat"/>
        <w:jc w:val="center"/>
        <w:rPr>
          <w:rFonts w:ascii="Times New Roman" w:hAnsi="Times New Roman" w:cs="Times New Roman"/>
        </w:rPr>
      </w:pP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_____________________________________________________________________________________</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подтверждает, что параметры завершенного строительством, реконструкцией объекта ___________________________________________________________________________________</w:t>
      </w:r>
    </w:p>
    <w:p w:rsidR="00B41ABE" w:rsidRPr="00F40B6D" w:rsidRDefault="00B41ABE" w:rsidP="00B41ABE">
      <w:pPr>
        <w:pStyle w:val="ConsPlusNonformat"/>
        <w:jc w:val="center"/>
        <w:rPr>
          <w:rFonts w:ascii="Times New Roman" w:hAnsi="Times New Roman" w:cs="Times New Roman"/>
        </w:rPr>
      </w:pPr>
      <w:r w:rsidRPr="00F40B6D">
        <w:rPr>
          <w:rFonts w:ascii="Times New Roman" w:hAnsi="Times New Roman" w:cs="Times New Roman"/>
        </w:rPr>
        <w:t>(наименование объекта)</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соответствуют требованиям проектной документации по следующим показателям:</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701"/>
        <w:gridCol w:w="2268"/>
        <w:gridCol w:w="1843"/>
      </w:tblGrid>
      <w:tr w:rsidR="00B41ABE" w:rsidRPr="00F40B6D" w:rsidTr="00B41ABE">
        <w:trPr>
          <w:trHeight w:val="510"/>
        </w:trPr>
        <w:tc>
          <w:tcPr>
            <w:tcW w:w="4423" w:type="dxa"/>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Наименование показателя</w:t>
            </w:r>
          </w:p>
        </w:tc>
        <w:tc>
          <w:tcPr>
            <w:tcW w:w="1701" w:type="dxa"/>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Единица измерения</w:t>
            </w:r>
          </w:p>
        </w:tc>
        <w:tc>
          <w:tcPr>
            <w:tcW w:w="2268" w:type="dxa"/>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По проекту</w:t>
            </w:r>
          </w:p>
        </w:tc>
        <w:tc>
          <w:tcPr>
            <w:tcW w:w="1843" w:type="dxa"/>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Фактически</w:t>
            </w:r>
          </w:p>
        </w:tc>
      </w:tr>
      <w:tr w:rsidR="00B41ABE" w:rsidRPr="00F40B6D" w:rsidTr="00B41ABE">
        <w:trPr>
          <w:trHeight w:val="510"/>
        </w:trPr>
        <w:tc>
          <w:tcPr>
            <w:tcW w:w="10235" w:type="dxa"/>
            <w:gridSpan w:val="4"/>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1. Общие показатели вводимого в эксплуатацию объекта</w:t>
            </w:r>
          </w:p>
        </w:tc>
      </w:tr>
      <w:tr w:rsidR="00B41ABE" w:rsidRPr="00F40B6D" w:rsidTr="00B41ABE">
        <w:trPr>
          <w:trHeight w:val="214"/>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Строительный объем – всего</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куб.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3"/>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в том числе надземной части</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куб.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3"/>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Общая площадь</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13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Площадь нежилых помещений</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51"/>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Площадь встроенно-пристроенных помещений</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4"/>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Количество зданий, сооружений</w:t>
            </w:r>
            <w:r w:rsidRPr="00F40B6D">
              <w:rPr>
                <w:rFonts w:ascii="Times New Roman" w:hAnsi="Times New Roman" w:cs="Times New Roman"/>
                <w:vertAlign w:val="superscript"/>
              </w:rPr>
              <w:t>11</w:t>
            </w:r>
            <w:r w:rsidRPr="00F40B6D">
              <w:rPr>
                <w:rFonts w:ascii="Times New Roman" w:hAnsi="Times New Roman" w:cs="Times New Roman"/>
              </w:rPr>
              <w:t> </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10235" w:type="dxa"/>
            <w:gridSpan w:val="4"/>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2. Объекты непроизводственного назначения</w:t>
            </w:r>
          </w:p>
        </w:tc>
      </w:tr>
      <w:tr w:rsidR="00B41ABE" w:rsidRPr="00F40B6D" w:rsidTr="00B41ABE">
        <w:trPr>
          <w:trHeight w:val="455"/>
        </w:trPr>
        <w:tc>
          <w:tcPr>
            <w:tcW w:w="10235" w:type="dxa"/>
            <w:gridSpan w:val="4"/>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 xml:space="preserve">2.1. </w:t>
            </w:r>
            <w:proofErr w:type="gramStart"/>
            <w:r w:rsidRPr="00F40B6D">
              <w:rPr>
                <w:rFonts w:ascii="Times New Roman" w:hAnsi="Times New Roman" w:cs="Times New Roman"/>
              </w:rPr>
              <w:t>Нежилые объекты</w:t>
            </w:r>
            <w:r w:rsidRPr="00F40B6D">
              <w:rPr>
                <w:rFonts w:ascii="Times New Roman" w:hAnsi="Times New Roman" w:cs="Times New Roman"/>
              </w:rPr>
              <w:br/>
              <w:t>(объекты здравоохранения, образования, культуры, отдыха, спорта и т.д.)</w:t>
            </w:r>
            <w:proofErr w:type="gramEnd"/>
          </w:p>
        </w:tc>
      </w:tr>
      <w:tr w:rsidR="00B41ABE" w:rsidRPr="00F40B6D" w:rsidTr="00B41ABE">
        <w:trPr>
          <w:trHeight w:val="194"/>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Количество мест</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32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lastRenderedPageBreak/>
              <w:t>Количество помещений</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3"/>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Вместимость</w:t>
            </w:r>
          </w:p>
        </w:tc>
        <w:tc>
          <w:tcPr>
            <w:tcW w:w="1701" w:type="dxa"/>
            <w:tcBorders>
              <w:bottom w:val="nil"/>
            </w:tcBorders>
          </w:tcPr>
          <w:p w:rsidR="00B41ABE" w:rsidRPr="00F40B6D" w:rsidRDefault="00B41ABE" w:rsidP="00B41ABE">
            <w:pPr>
              <w:jc w:val="center"/>
              <w:rPr>
                <w:rFonts w:ascii="Times New Roman" w:hAnsi="Times New Roman" w:cs="Times New Roman"/>
              </w:rPr>
            </w:pPr>
          </w:p>
        </w:tc>
        <w:tc>
          <w:tcPr>
            <w:tcW w:w="2268" w:type="dxa"/>
            <w:tcBorders>
              <w:bottom w:val="nil"/>
            </w:tcBorders>
          </w:tcPr>
          <w:p w:rsidR="00B41ABE" w:rsidRPr="00F40B6D" w:rsidRDefault="00B41ABE" w:rsidP="00B41ABE">
            <w:pPr>
              <w:jc w:val="center"/>
              <w:rPr>
                <w:rFonts w:ascii="Times New Roman" w:hAnsi="Times New Roman" w:cs="Times New Roman"/>
              </w:rPr>
            </w:pPr>
          </w:p>
        </w:tc>
        <w:tc>
          <w:tcPr>
            <w:tcW w:w="1843" w:type="dxa"/>
            <w:tcBorders>
              <w:bottom w:val="nil"/>
            </w:tcBorders>
          </w:tcPr>
          <w:p w:rsidR="00B41ABE" w:rsidRPr="00F40B6D" w:rsidRDefault="00B41ABE" w:rsidP="00B41ABE">
            <w:pPr>
              <w:jc w:val="center"/>
              <w:rPr>
                <w:rFonts w:ascii="Times New Roman" w:hAnsi="Times New Roman" w:cs="Times New Roman"/>
              </w:rPr>
            </w:pP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Количество этажей</w:t>
            </w:r>
          </w:p>
        </w:tc>
        <w:tc>
          <w:tcPr>
            <w:tcW w:w="1701" w:type="dxa"/>
            <w:tcBorders>
              <w:bottom w:val="nil"/>
            </w:tcBorders>
          </w:tcPr>
          <w:p w:rsidR="00B41ABE" w:rsidRPr="00F40B6D" w:rsidRDefault="00B41ABE" w:rsidP="00B41ABE">
            <w:pPr>
              <w:jc w:val="center"/>
              <w:rPr>
                <w:rFonts w:ascii="Times New Roman" w:hAnsi="Times New Roman" w:cs="Times New Roman"/>
              </w:rPr>
            </w:pPr>
          </w:p>
        </w:tc>
        <w:tc>
          <w:tcPr>
            <w:tcW w:w="2268" w:type="dxa"/>
            <w:tcBorders>
              <w:bottom w:val="nil"/>
            </w:tcBorders>
          </w:tcPr>
          <w:p w:rsidR="00B41ABE" w:rsidRPr="00F40B6D" w:rsidRDefault="00B41ABE" w:rsidP="00B41ABE">
            <w:pPr>
              <w:jc w:val="center"/>
              <w:rPr>
                <w:rFonts w:ascii="Times New Roman" w:hAnsi="Times New Roman" w:cs="Times New Roman"/>
              </w:rPr>
            </w:pPr>
          </w:p>
        </w:tc>
        <w:tc>
          <w:tcPr>
            <w:tcW w:w="1843" w:type="dxa"/>
            <w:tcBorders>
              <w:bottom w:val="nil"/>
            </w:tcBorders>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6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 xml:space="preserve">в том числе </w:t>
            </w:r>
            <w:proofErr w:type="gramStart"/>
            <w:r w:rsidRPr="00F40B6D">
              <w:rPr>
                <w:rFonts w:ascii="Times New Roman" w:hAnsi="Times New Roman" w:cs="Times New Roman"/>
              </w:rPr>
              <w:t>подземных</w:t>
            </w:r>
            <w:proofErr w:type="gramEnd"/>
          </w:p>
        </w:tc>
        <w:tc>
          <w:tcPr>
            <w:tcW w:w="1701" w:type="dxa"/>
            <w:tcBorders>
              <w:top w:val="nil"/>
            </w:tcBorders>
          </w:tcPr>
          <w:p w:rsidR="00B41ABE" w:rsidRPr="00F40B6D" w:rsidRDefault="00B41ABE" w:rsidP="00B41ABE">
            <w:pPr>
              <w:jc w:val="center"/>
              <w:rPr>
                <w:rFonts w:ascii="Times New Roman" w:hAnsi="Times New Roman" w:cs="Times New Roman"/>
              </w:rPr>
            </w:pPr>
          </w:p>
        </w:tc>
        <w:tc>
          <w:tcPr>
            <w:tcW w:w="2268" w:type="dxa"/>
            <w:tcBorders>
              <w:top w:val="nil"/>
            </w:tcBorders>
          </w:tcPr>
          <w:p w:rsidR="00B41ABE" w:rsidRPr="00F40B6D" w:rsidRDefault="00B41ABE" w:rsidP="00B41ABE">
            <w:pPr>
              <w:jc w:val="center"/>
              <w:rPr>
                <w:rFonts w:ascii="Times New Roman" w:hAnsi="Times New Roman" w:cs="Times New Roman"/>
              </w:rPr>
            </w:pPr>
          </w:p>
        </w:tc>
        <w:tc>
          <w:tcPr>
            <w:tcW w:w="1843" w:type="dxa"/>
            <w:tcBorders>
              <w:top w:val="nil"/>
            </w:tcBorders>
          </w:tcPr>
          <w:p w:rsidR="00B41ABE" w:rsidRPr="00F40B6D" w:rsidRDefault="00B41ABE" w:rsidP="00B41ABE">
            <w:pPr>
              <w:jc w:val="center"/>
              <w:rPr>
                <w:rFonts w:ascii="Times New Roman" w:hAnsi="Times New Roman" w:cs="Times New Roman"/>
              </w:rPr>
            </w:pPr>
          </w:p>
        </w:tc>
      </w:tr>
      <w:tr w:rsidR="00B41ABE" w:rsidRPr="00F40B6D" w:rsidTr="00B41ABE">
        <w:trPr>
          <w:cantSplit/>
          <w:trHeight w:val="541"/>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Сети и системы инженерно-технического обеспечения</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66"/>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Лифты</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5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Эскалаторы</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6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Инвалидные подъемники</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63"/>
        </w:trPr>
        <w:tc>
          <w:tcPr>
            <w:tcW w:w="4423" w:type="dxa"/>
          </w:tcPr>
          <w:p w:rsidR="00B41ABE" w:rsidRPr="00F40B6D" w:rsidRDefault="00B41ABE" w:rsidP="00B41ABE">
            <w:pPr>
              <w:keepNext/>
              <w:ind w:left="57" w:right="57"/>
              <w:rPr>
                <w:rFonts w:ascii="Times New Roman" w:hAnsi="Times New Roman" w:cs="Times New Roman"/>
              </w:rPr>
            </w:pPr>
            <w:r w:rsidRPr="00F40B6D">
              <w:rPr>
                <w:rFonts w:ascii="Times New Roman" w:hAnsi="Times New Roman" w:cs="Times New Roman"/>
              </w:rPr>
              <w:t>Инвалидные подъемники</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54"/>
        </w:trPr>
        <w:tc>
          <w:tcPr>
            <w:tcW w:w="4423" w:type="dxa"/>
          </w:tcPr>
          <w:p w:rsidR="00B41ABE" w:rsidRPr="00F40B6D" w:rsidRDefault="00B41ABE" w:rsidP="00B41ABE">
            <w:pPr>
              <w:keepNext/>
              <w:ind w:left="57" w:right="57"/>
              <w:rPr>
                <w:rFonts w:ascii="Times New Roman" w:hAnsi="Times New Roman" w:cs="Times New Roman"/>
              </w:rPr>
            </w:pPr>
            <w:r w:rsidRPr="00F40B6D">
              <w:rPr>
                <w:rFonts w:ascii="Times New Roman" w:hAnsi="Times New Roman" w:cs="Times New Roman"/>
              </w:rPr>
              <w:t>Материалы фундаментов</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5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стен</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48"/>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перекрытий</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3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кровли</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56"/>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Иные показатели</w:t>
            </w:r>
            <w:r w:rsidRPr="00F40B6D">
              <w:rPr>
                <w:rFonts w:ascii="Times New Roman" w:hAnsi="Times New Roman" w:cs="Times New Roman"/>
                <w:vertAlign w:val="superscript"/>
              </w:rPr>
              <w:t>12</w:t>
            </w:r>
            <w:r w:rsidRPr="00F40B6D">
              <w:rPr>
                <w:rFonts w:ascii="Times New Roman" w:hAnsi="Times New Roman" w:cs="Times New Roman"/>
              </w:rPr>
              <w:t xml:space="preserve"> </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cantSplit/>
          <w:trHeight w:val="510"/>
        </w:trPr>
        <w:tc>
          <w:tcPr>
            <w:tcW w:w="10235" w:type="dxa"/>
            <w:gridSpan w:val="4"/>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2.2. Объекты жилищного фонда</w:t>
            </w: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Общая площадь жилых помещений (за исключением балконов, лоджий, веранд и террас)</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328"/>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Количество этажей</w:t>
            </w:r>
          </w:p>
        </w:tc>
        <w:tc>
          <w:tcPr>
            <w:tcW w:w="1701" w:type="dxa"/>
            <w:tcBorders>
              <w:bottom w:val="nil"/>
            </w:tcBorders>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Borders>
              <w:bottom w:val="nil"/>
            </w:tcBorders>
          </w:tcPr>
          <w:p w:rsidR="00B41ABE" w:rsidRPr="00F40B6D" w:rsidRDefault="00B41ABE" w:rsidP="00B41ABE">
            <w:pPr>
              <w:jc w:val="center"/>
              <w:rPr>
                <w:rFonts w:ascii="Times New Roman" w:hAnsi="Times New Roman" w:cs="Times New Roman"/>
              </w:rPr>
            </w:pPr>
          </w:p>
        </w:tc>
        <w:tc>
          <w:tcPr>
            <w:tcW w:w="1843" w:type="dxa"/>
            <w:tcBorders>
              <w:bottom w:val="nil"/>
            </w:tcBorders>
          </w:tcPr>
          <w:p w:rsidR="00B41ABE" w:rsidRPr="00F40B6D" w:rsidRDefault="00B41ABE" w:rsidP="00B41ABE">
            <w:pPr>
              <w:jc w:val="center"/>
              <w:rPr>
                <w:rFonts w:ascii="Times New Roman" w:hAnsi="Times New Roman" w:cs="Times New Roman"/>
              </w:rPr>
            </w:pPr>
          </w:p>
        </w:tc>
      </w:tr>
      <w:tr w:rsidR="00B41ABE" w:rsidRPr="00F40B6D" w:rsidTr="00B41ABE">
        <w:trPr>
          <w:cantSplit/>
          <w:trHeight w:val="27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 xml:space="preserve">в том числе </w:t>
            </w:r>
            <w:proofErr w:type="gramStart"/>
            <w:r w:rsidRPr="00F40B6D">
              <w:rPr>
                <w:rFonts w:ascii="Times New Roman" w:hAnsi="Times New Roman" w:cs="Times New Roman"/>
              </w:rPr>
              <w:t>подземных</w:t>
            </w:r>
            <w:proofErr w:type="gramEnd"/>
          </w:p>
        </w:tc>
        <w:tc>
          <w:tcPr>
            <w:tcW w:w="1701" w:type="dxa"/>
            <w:tcBorders>
              <w:top w:val="nil"/>
            </w:tcBorders>
          </w:tcPr>
          <w:p w:rsidR="00B41ABE" w:rsidRPr="00F40B6D" w:rsidRDefault="00B41ABE" w:rsidP="00B41ABE">
            <w:pPr>
              <w:jc w:val="center"/>
              <w:rPr>
                <w:rFonts w:ascii="Times New Roman" w:hAnsi="Times New Roman" w:cs="Times New Roman"/>
              </w:rPr>
            </w:pPr>
          </w:p>
        </w:tc>
        <w:tc>
          <w:tcPr>
            <w:tcW w:w="2268" w:type="dxa"/>
            <w:tcBorders>
              <w:top w:val="nil"/>
            </w:tcBorders>
          </w:tcPr>
          <w:p w:rsidR="00B41ABE" w:rsidRPr="00F40B6D" w:rsidRDefault="00B41ABE" w:rsidP="00B41ABE">
            <w:pPr>
              <w:jc w:val="center"/>
              <w:rPr>
                <w:rFonts w:ascii="Times New Roman" w:hAnsi="Times New Roman" w:cs="Times New Roman"/>
              </w:rPr>
            </w:pPr>
          </w:p>
        </w:tc>
        <w:tc>
          <w:tcPr>
            <w:tcW w:w="1843" w:type="dxa"/>
            <w:tcBorders>
              <w:top w:val="nil"/>
            </w:tcBorders>
          </w:tcPr>
          <w:p w:rsidR="00B41ABE" w:rsidRPr="00F40B6D" w:rsidRDefault="00B41ABE" w:rsidP="00B41ABE">
            <w:pPr>
              <w:jc w:val="center"/>
              <w:rPr>
                <w:rFonts w:ascii="Times New Roman" w:hAnsi="Times New Roman" w:cs="Times New Roman"/>
              </w:rPr>
            </w:pPr>
          </w:p>
        </w:tc>
      </w:tr>
      <w:tr w:rsidR="00B41ABE" w:rsidRPr="00F40B6D" w:rsidTr="00B41ABE">
        <w:trPr>
          <w:trHeight w:val="28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Количество секций</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секций</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Количество квартир/общая площадь, всего</w:t>
            </w:r>
          </w:p>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в том числе: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82"/>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1-комнатные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2"/>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2-комнатные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3-комнатные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6"/>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4-комнатные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lastRenderedPageBreak/>
              <w:t>более чем 4-комнатные</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82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Общая площадь жилых помещений (с учетом балконов, лоджий, веранд и террас)</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 м</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56"/>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Сети и системы инженерно-технического обеспечения</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3"/>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Лифты</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Эскалаторы</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Инвалидные подъемники</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6"/>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фундаментов</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стен</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4"/>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перекрытий</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4"/>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кровли</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7"/>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Иные показатели</w:t>
            </w:r>
            <w:r w:rsidRPr="00F40B6D">
              <w:rPr>
                <w:rFonts w:ascii="Times New Roman" w:hAnsi="Times New Roman" w:cs="Times New Roman"/>
                <w:vertAlign w:val="superscript"/>
              </w:rPr>
              <w:t>12</w:t>
            </w:r>
            <w:r w:rsidRPr="00F40B6D">
              <w:rPr>
                <w:rFonts w:ascii="Times New Roman" w:hAnsi="Times New Roman" w:cs="Times New Roman"/>
              </w:rPr>
              <w:t xml:space="preserve"> </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10235" w:type="dxa"/>
            <w:gridSpan w:val="4"/>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3. Объекты производственного назначения</w:t>
            </w:r>
          </w:p>
        </w:tc>
      </w:tr>
      <w:tr w:rsidR="00B41ABE" w:rsidRPr="00F40B6D" w:rsidTr="00B41ABE">
        <w:trPr>
          <w:trHeight w:val="580"/>
        </w:trPr>
        <w:tc>
          <w:tcPr>
            <w:tcW w:w="10235" w:type="dxa"/>
            <w:gridSpan w:val="4"/>
          </w:tcPr>
          <w:p w:rsidR="00B41ABE" w:rsidRPr="00F40B6D" w:rsidRDefault="00B41ABE" w:rsidP="00B41ABE">
            <w:pPr>
              <w:ind w:left="57" w:right="57"/>
              <w:jc w:val="both"/>
              <w:rPr>
                <w:rFonts w:ascii="Times New Roman" w:hAnsi="Times New Roman" w:cs="Times New Roman"/>
              </w:rPr>
            </w:pPr>
            <w:r w:rsidRPr="00F40B6D">
              <w:rPr>
                <w:rFonts w:ascii="Times New Roman" w:hAnsi="Times New Roman" w:cs="Times New Roman"/>
              </w:rPr>
              <w:t xml:space="preserve">Наименование объекта капитального строительства в соответствии с проектной документацией:  </w:t>
            </w: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Тип объекта</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81"/>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Мощность</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2"/>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Производительность</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4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Сети и системы инженерно-технического обеспечения</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Лифты</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Эскалаторы</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3"/>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Инвалидные подъемники</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шт.</w:t>
            </w: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68"/>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фундаментов</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8"/>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стен</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48"/>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перекрытий</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2"/>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кровли</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56"/>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Иные показатели</w:t>
            </w:r>
            <w:r w:rsidRPr="00F40B6D">
              <w:rPr>
                <w:rFonts w:ascii="Times New Roman" w:hAnsi="Times New Roman" w:cs="Times New Roman"/>
                <w:vertAlign w:val="superscript"/>
              </w:rPr>
              <w:t>12</w:t>
            </w:r>
            <w:r w:rsidRPr="00F40B6D">
              <w:rPr>
                <w:rFonts w:ascii="Times New Roman" w:hAnsi="Times New Roman" w:cs="Times New Roman"/>
              </w:rPr>
              <w:t xml:space="preserve"> </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10235" w:type="dxa"/>
            <w:gridSpan w:val="4"/>
            <w:vAlign w:val="center"/>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4. Линейные объекты</w:t>
            </w:r>
          </w:p>
        </w:tc>
      </w:tr>
      <w:tr w:rsidR="00B41ABE" w:rsidRPr="00F40B6D" w:rsidTr="00B41ABE">
        <w:trPr>
          <w:trHeight w:val="295"/>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Категория (класс)</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272"/>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lastRenderedPageBreak/>
              <w:t>Протяженность</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Мощность (пропускная способность, грузооборот, интенсивность движения)</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Диаметры и количество трубопроводов, характеристики материалов труб</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 xml:space="preserve">Тип (КЛ, </w:t>
            </w:r>
            <w:proofErr w:type="gramStart"/>
            <w:r w:rsidRPr="00F40B6D">
              <w:rPr>
                <w:rFonts w:ascii="Times New Roman" w:hAnsi="Times New Roman" w:cs="Times New Roman"/>
              </w:rPr>
              <w:t>ВЛ</w:t>
            </w:r>
            <w:proofErr w:type="gramEnd"/>
            <w:r w:rsidRPr="00F40B6D">
              <w:rPr>
                <w:rFonts w:ascii="Times New Roman" w:hAnsi="Times New Roman" w:cs="Times New Roman"/>
              </w:rPr>
              <w:t>, КВЛ), уровень напряжения линий электропередачи</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Перечень конструктивных элементов, оказывающих</w:t>
            </w:r>
            <w:r w:rsidRPr="00F40B6D">
              <w:rPr>
                <w:rFonts w:ascii="Times New Roman" w:hAnsi="Times New Roman" w:cs="Times New Roman"/>
              </w:rPr>
              <w:br/>
              <w:t>влияние на безопасность</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Иные показатели</w:t>
            </w:r>
            <w:r w:rsidRPr="00F40B6D">
              <w:rPr>
                <w:rFonts w:ascii="Times New Roman" w:hAnsi="Times New Roman" w:cs="Times New Roman"/>
                <w:vertAlign w:val="superscript"/>
              </w:rPr>
              <w:t>12</w:t>
            </w:r>
            <w:r w:rsidRPr="00F40B6D">
              <w:rPr>
                <w:rFonts w:ascii="Times New Roman" w:hAnsi="Times New Roman" w:cs="Times New Roman"/>
              </w:rPr>
              <w:t xml:space="preserve"> </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800"/>
        </w:trPr>
        <w:tc>
          <w:tcPr>
            <w:tcW w:w="10235" w:type="dxa"/>
            <w:gridSpan w:val="4"/>
            <w:vAlign w:val="center"/>
          </w:tcPr>
          <w:p w:rsidR="00B41ABE" w:rsidRPr="00F40B6D" w:rsidRDefault="00B41ABE" w:rsidP="00B41ABE">
            <w:pPr>
              <w:keepNext/>
              <w:jc w:val="center"/>
              <w:rPr>
                <w:rFonts w:ascii="Times New Roman" w:hAnsi="Times New Roman" w:cs="Times New Roman"/>
                <w:vertAlign w:val="superscript"/>
              </w:rPr>
            </w:pPr>
            <w:r w:rsidRPr="00F40B6D">
              <w:rPr>
                <w:rFonts w:ascii="Times New Roman" w:hAnsi="Times New Roman" w:cs="Times New Roman"/>
              </w:rPr>
              <w:t>5. Соответствие требованиям энергетической эффективности и требованиям</w:t>
            </w:r>
            <w:r w:rsidRPr="00F40B6D">
              <w:rPr>
                <w:rFonts w:ascii="Times New Roman" w:hAnsi="Times New Roman" w:cs="Times New Roman"/>
              </w:rPr>
              <w:br/>
              <w:t xml:space="preserve">оснащенности приборами учета </w:t>
            </w:r>
            <w:proofErr w:type="gramStart"/>
            <w:r w:rsidRPr="00F40B6D">
              <w:rPr>
                <w:rFonts w:ascii="Times New Roman" w:hAnsi="Times New Roman" w:cs="Times New Roman"/>
              </w:rPr>
              <w:t>используемых</w:t>
            </w:r>
            <w:proofErr w:type="gramEnd"/>
            <w:r w:rsidRPr="00F40B6D">
              <w:rPr>
                <w:rFonts w:ascii="Times New Roman" w:hAnsi="Times New Roman" w:cs="Times New Roman"/>
              </w:rPr>
              <w:t xml:space="preserve"> энергетических ресурсов</w:t>
            </w:r>
            <w:r w:rsidRPr="00F40B6D">
              <w:rPr>
                <w:rFonts w:ascii="Times New Roman" w:hAnsi="Times New Roman" w:cs="Times New Roman"/>
                <w:vertAlign w:val="superscript"/>
              </w:rPr>
              <w:t>13</w:t>
            </w:r>
          </w:p>
        </w:tc>
      </w:tr>
      <w:tr w:rsidR="00B41ABE" w:rsidRPr="00F40B6D" w:rsidTr="00B41ABE">
        <w:trPr>
          <w:trHeight w:val="51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 xml:space="preserve">Класс </w:t>
            </w:r>
            <w:proofErr w:type="spellStart"/>
            <w:r w:rsidRPr="00F40B6D">
              <w:rPr>
                <w:rFonts w:ascii="Times New Roman" w:hAnsi="Times New Roman" w:cs="Times New Roman"/>
              </w:rPr>
              <w:t>энергоэффективности</w:t>
            </w:r>
            <w:proofErr w:type="spellEnd"/>
            <w:r w:rsidRPr="00F40B6D">
              <w:rPr>
                <w:rFonts w:ascii="Times New Roman" w:hAnsi="Times New Roman" w:cs="Times New Roman"/>
              </w:rPr>
              <w:t xml:space="preserve"> здания</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1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Удельный расход тепловой энергии на 1 кв. м площади</w:t>
            </w:r>
          </w:p>
        </w:tc>
        <w:tc>
          <w:tcPr>
            <w:tcW w:w="1701" w:type="dxa"/>
          </w:tcPr>
          <w:p w:rsidR="00B41ABE" w:rsidRPr="00F40B6D" w:rsidRDefault="00B41ABE" w:rsidP="00B41ABE">
            <w:pPr>
              <w:jc w:val="center"/>
              <w:rPr>
                <w:rFonts w:ascii="Times New Roman" w:hAnsi="Times New Roman" w:cs="Times New Roman"/>
              </w:rPr>
            </w:pPr>
            <w:r w:rsidRPr="00F40B6D">
              <w:rPr>
                <w:rFonts w:ascii="Times New Roman" w:hAnsi="Times New Roman" w:cs="Times New Roman"/>
              </w:rPr>
              <w:t>кВт</w:t>
            </w:r>
            <w:r w:rsidRPr="00F40B6D">
              <w:rPr>
                <w:rFonts w:ascii="Times New Roman" w:hAnsi="Times New Roman" w:cs="Times New Roman"/>
                <w:lang w:val="en-US"/>
              </w:rPr>
              <w:t>•</w:t>
            </w:r>
            <w:r w:rsidRPr="00F40B6D">
              <w:rPr>
                <w:rFonts w:ascii="Times New Roman" w:hAnsi="Times New Roman" w:cs="Times New Roman"/>
              </w:rPr>
              <w:t>ч/м</w:t>
            </w:r>
            <w:proofErr w:type="gramStart"/>
            <w:r w:rsidRPr="00F40B6D">
              <w:rPr>
                <w:rFonts w:ascii="Times New Roman" w:hAnsi="Times New Roman" w:cs="Times New Roman"/>
                <w:vertAlign w:val="superscript"/>
              </w:rPr>
              <w:t>2</w:t>
            </w:r>
            <w:proofErr w:type="gramEnd"/>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rPr>
          <w:trHeight w:val="500"/>
        </w:trPr>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Материалы утепления наружных ограждающих конструкций</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r w:rsidR="00B41ABE" w:rsidRPr="00F40B6D" w:rsidTr="00B41ABE">
        <w:tc>
          <w:tcPr>
            <w:tcW w:w="4423" w:type="dxa"/>
          </w:tcPr>
          <w:p w:rsidR="00B41ABE" w:rsidRPr="00F40B6D" w:rsidRDefault="00B41ABE" w:rsidP="00B41ABE">
            <w:pPr>
              <w:ind w:left="57" w:right="57"/>
              <w:rPr>
                <w:rFonts w:ascii="Times New Roman" w:hAnsi="Times New Roman" w:cs="Times New Roman"/>
              </w:rPr>
            </w:pPr>
            <w:r w:rsidRPr="00F40B6D">
              <w:rPr>
                <w:rFonts w:ascii="Times New Roman" w:hAnsi="Times New Roman" w:cs="Times New Roman"/>
              </w:rPr>
              <w:t>Заполнение световых проемов</w:t>
            </w:r>
          </w:p>
        </w:tc>
        <w:tc>
          <w:tcPr>
            <w:tcW w:w="1701" w:type="dxa"/>
          </w:tcPr>
          <w:p w:rsidR="00B41ABE" w:rsidRPr="00F40B6D" w:rsidRDefault="00B41ABE" w:rsidP="00B41ABE">
            <w:pPr>
              <w:jc w:val="center"/>
              <w:rPr>
                <w:rFonts w:ascii="Times New Roman" w:hAnsi="Times New Roman" w:cs="Times New Roman"/>
              </w:rPr>
            </w:pPr>
          </w:p>
        </w:tc>
        <w:tc>
          <w:tcPr>
            <w:tcW w:w="2268" w:type="dxa"/>
          </w:tcPr>
          <w:p w:rsidR="00B41ABE" w:rsidRPr="00F40B6D" w:rsidRDefault="00B41ABE" w:rsidP="00B41ABE">
            <w:pPr>
              <w:jc w:val="center"/>
              <w:rPr>
                <w:rFonts w:ascii="Times New Roman" w:hAnsi="Times New Roman" w:cs="Times New Roman"/>
              </w:rPr>
            </w:pPr>
          </w:p>
        </w:tc>
        <w:tc>
          <w:tcPr>
            <w:tcW w:w="1843" w:type="dxa"/>
          </w:tcPr>
          <w:p w:rsidR="00B41ABE" w:rsidRPr="00F40B6D" w:rsidRDefault="00B41ABE" w:rsidP="00B41ABE">
            <w:pPr>
              <w:jc w:val="center"/>
              <w:rPr>
                <w:rFonts w:ascii="Times New Roman" w:hAnsi="Times New Roman" w:cs="Times New Roman"/>
              </w:rPr>
            </w:pPr>
          </w:p>
        </w:tc>
      </w:tr>
    </w:tbl>
    <w:p w:rsidR="00B41ABE" w:rsidRPr="00F40B6D" w:rsidRDefault="00B41ABE" w:rsidP="00B41ABE">
      <w:pPr>
        <w:pStyle w:val="ConsPlusNonformat"/>
        <w:jc w:val="both"/>
        <w:rPr>
          <w:rFonts w:ascii="Times New Roman" w:hAnsi="Times New Roman" w:cs="Times New Roman"/>
          <w:sz w:val="24"/>
          <w:szCs w:val="24"/>
        </w:rPr>
      </w:pPr>
      <w:r w:rsidRPr="00F40B6D">
        <w:rPr>
          <w:rFonts w:ascii="Times New Roman" w:hAnsi="Times New Roman" w:cs="Times New Roman"/>
          <w:sz w:val="24"/>
          <w:szCs w:val="24"/>
        </w:rPr>
        <w:t>Объект безопасен и отвечает санитарно-эпидемиологическим, экологическим, пожарным нормам, нормам промышленной безопасности, строительным нормам и правилам, государственным стандартам, условиям договора подряда и техническим регламентам.</w:t>
      </w:r>
    </w:p>
    <w:p w:rsidR="00B41ABE" w:rsidRPr="00F40B6D" w:rsidRDefault="00B41ABE" w:rsidP="00B41ABE">
      <w:pPr>
        <w:pStyle w:val="ConsPlusNonformat"/>
        <w:jc w:val="both"/>
        <w:rPr>
          <w:rFonts w:ascii="Times New Roman" w:hAnsi="Times New Roman" w:cs="Times New Roman"/>
          <w:sz w:val="24"/>
          <w:szCs w:val="24"/>
        </w:rPr>
      </w:pP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 ______________________ ______________________________</w:t>
      </w:r>
    </w:p>
    <w:p w:rsidR="00B41ABE" w:rsidRPr="00F40B6D" w:rsidRDefault="00B41ABE" w:rsidP="00B41ABE">
      <w:pPr>
        <w:pStyle w:val="ConsPlusNonformat"/>
        <w:rPr>
          <w:rFonts w:ascii="Times New Roman" w:hAnsi="Times New Roman" w:cs="Times New Roman"/>
        </w:rPr>
      </w:pPr>
      <w:r w:rsidRPr="00F40B6D">
        <w:rPr>
          <w:rFonts w:ascii="Times New Roman" w:hAnsi="Times New Roman" w:cs="Times New Roman"/>
        </w:rPr>
        <w:t xml:space="preserve">(должность руководителя застройщика) </w:t>
      </w:r>
      <w:r w:rsidRPr="00F40B6D">
        <w:rPr>
          <w:rFonts w:ascii="Times New Roman" w:hAnsi="Times New Roman" w:cs="Times New Roman"/>
          <w:sz w:val="24"/>
          <w:szCs w:val="24"/>
        </w:rPr>
        <w:t xml:space="preserve">                      </w:t>
      </w:r>
      <w:r w:rsidRPr="00F40B6D">
        <w:rPr>
          <w:rFonts w:ascii="Times New Roman" w:hAnsi="Times New Roman" w:cs="Times New Roman"/>
        </w:rPr>
        <w:t>(подпись)</w:t>
      </w:r>
      <w:r w:rsidRPr="00F40B6D">
        <w:rPr>
          <w:rFonts w:ascii="Times New Roman" w:hAnsi="Times New Roman" w:cs="Times New Roman"/>
          <w:sz w:val="24"/>
          <w:szCs w:val="24"/>
        </w:rPr>
        <w:t xml:space="preserve">                                    </w:t>
      </w:r>
      <w:r w:rsidRPr="00F40B6D">
        <w:rPr>
          <w:rFonts w:ascii="Times New Roman" w:hAnsi="Times New Roman" w:cs="Times New Roman"/>
        </w:rPr>
        <w:t>(Ф.И.О.)</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М.П.</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Дата: _________________</w:t>
      </w:r>
    </w:p>
    <w:p w:rsidR="00B41ABE" w:rsidRPr="00F40B6D" w:rsidRDefault="00B41ABE" w:rsidP="00B41ABE">
      <w:pPr>
        <w:pStyle w:val="ConsPlusNonformat"/>
        <w:rPr>
          <w:rFonts w:ascii="Times New Roman" w:hAnsi="Times New Roman" w:cs="Times New Roman"/>
          <w:sz w:val="24"/>
          <w:szCs w:val="24"/>
        </w:rPr>
      </w:pP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_______________________________ ______________________ ______________________________</w:t>
      </w:r>
    </w:p>
    <w:p w:rsidR="00B41ABE" w:rsidRPr="00F40B6D" w:rsidRDefault="00B41ABE" w:rsidP="00B41ABE">
      <w:pPr>
        <w:pStyle w:val="ConsPlusNonformat"/>
        <w:rPr>
          <w:rFonts w:ascii="Times New Roman" w:hAnsi="Times New Roman" w:cs="Times New Roman"/>
        </w:rPr>
      </w:pPr>
      <w:r w:rsidRPr="00F40B6D">
        <w:rPr>
          <w:rFonts w:ascii="Times New Roman" w:hAnsi="Times New Roman" w:cs="Times New Roman"/>
        </w:rPr>
        <w:t>(должность руководителя                                                  (подпись)                                             Ф.И.О.)</w:t>
      </w:r>
    </w:p>
    <w:p w:rsidR="00B41ABE" w:rsidRPr="00F40B6D" w:rsidRDefault="00B41ABE" w:rsidP="00B41ABE">
      <w:pPr>
        <w:pStyle w:val="ConsPlusNonformat"/>
        <w:rPr>
          <w:rFonts w:ascii="Times New Roman" w:hAnsi="Times New Roman" w:cs="Times New Roman"/>
        </w:rPr>
      </w:pPr>
      <w:r w:rsidRPr="00F40B6D">
        <w:rPr>
          <w:rFonts w:ascii="Times New Roman" w:hAnsi="Times New Roman" w:cs="Times New Roman"/>
        </w:rPr>
        <w:t xml:space="preserve">исполнителя работ, подрядчика) </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 xml:space="preserve">М.П.     </w:t>
      </w:r>
    </w:p>
    <w:p w:rsidR="00B41ABE" w:rsidRPr="00F40B6D" w:rsidRDefault="00B41ABE" w:rsidP="00B41ABE">
      <w:pPr>
        <w:pStyle w:val="ConsPlusNonformat"/>
        <w:rPr>
          <w:rFonts w:ascii="Times New Roman" w:hAnsi="Times New Roman" w:cs="Times New Roman"/>
          <w:sz w:val="24"/>
          <w:szCs w:val="24"/>
        </w:rPr>
      </w:pPr>
      <w:r w:rsidRPr="00F40B6D">
        <w:rPr>
          <w:rFonts w:ascii="Times New Roman" w:hAnsi="Times New Roman" w:cs="Times New Roman"/>
          <w:sz w:val="24"/>
          <w:szCs w:val="24"/>
        </w:rPr>
        <w:t>Дата: _________________</w:t>
      </w:r>
    </w:p>
    <w:p w:rsidR="00B41ABE" w:rsidRPr="003F1E9E" w:rsidRDefault="00B41ABE" w:rsidP="00B41ABE">
      <w:pPr>
        <w:pStyle w:val="ConsPlusNonformat"/>
        <w:rPr>
          <w:rFonts w:ascii="Times New Roman" w:hAnsi="Times New Roman" w:cs="Times New Roman"/>
          <w:sz w:val="22"/>
          <w:szCs w:val="22"/>
        </w:rPr>
      </w:pPr>
    </w:p>
    <w:p w:rsidR="00B41ABE" w:rsidRPr="003F1E9E" w:rsidRDefault="00B41ABE" w:rsidP="00B41ABE">
      <w:pPr>
        <w:pStyle w:val="ConsPlusNonformat"/>
        <w:rPr>
          <w:rFonts w:ascii="Times New Roman" w:hAnsi="Times New Roman" w:cs="Times New Roman"/>
          <w:sz w:val="24"/>
          <w:szCs w:val="24"/>
        </w:rPr>
      </w:pPr>
      <w:r w:rsidRPr="003F1E9E">
        <w:rPr>
          <w:rFonts w:ascii="Times New Roman" w:hAnsi="Times New Roman" w:cs="Times New Roman"/>
          <w:sz w:val="24"/>
          <w:szCs w:val="24"/>
        </w:rPr>
        <w:t>_______________________________ __________________ __________________________________</w:t>
      </w:r>
    </w:p>
    <w:p w:rsidR="00B41ABE" w:rsidRPr="003F1E9E" w:rsidRDefault="00B41ABE" w:rsidP="00B41ABE">
      <w:pPr>
        <w:pStyle w:val="ConsPlusNonformat"/>
        <w:rPr>
          <w:rFonts w:ascii="Times New Roman" w:hAnsi="Times New Roman" w:cs="Times New Roman"/>
        </w:rPr>
      </w:pPr>
      <w:proofErr w:type="gramStart"/>
      <w:r w:rsidRPr="003F1E9E">
        <w:rPr>
          <w:rFonts w:ascii="Times New Roman" w:hAnsi="Times New Roman" w:cs="Times New Roman"/>
          <w:sz w:val="22"/>
          <w:szCs w:val="22"/>
        </w:rPr>
        <w:t>(</w:t>
      </w:r>
      <w:r w:rsidRPr="003F1E9E">
        <w:rPr>
          <w:rFonts w:ascii="Times New Roman" w:hAnsi="Times New Roman" w:cs="Times New Roman"/>
        </w:rPr>
        <w:t xml:space="preserve">должность лица,                                                     </w:t>
      </w:r>
      <w:r>
        <w:rPr>
          <w:rFonts w:ascii="Times New Roman" w:hAnsi="Times New Roman" w:cs="Times New Roman"/>
        </w:rPr>
        <w:t xml:space="preserve">     </w:t>
      </w:r>
      <w:r w:rsidRPr="003F1E9E">
        <w:rPr>
          <w:rFonts w:ascii="Times New Roman" w:hAnsi="Times New Roman" w:cs="Times New Roman"/>
        </w:rPr>
        <w:t xml:space="preserve">    (подпись)                                     </w:t>
      </w:r>
      <w:r>
        <w:rPr>
          <w:rFonts w:ascii="Times New Roman" w:hAnsi="Times New Roman" w:cs="Times New Roman"/>
        </w:rPr>
        <w:t xml:space="preserve">      </w:t>
      </w:r>
      <w:r w:rsidRPr="003F1E9E">
        <w:rPr>
          <w:rFonts w:ascii="Times New Roman" w:hAnsi="Times New Roman" w:cs="Times New Roman"/>
        </w:rPr>
        <w:t xml:space="preserve">   (Ф.И.О.)</w:t>
      </w:r>
      <w:proofErr w:type="gramEnd"/>
    </w:p>
    <w:p w:rsidR="00B41ABE" w:rsidRPr="003F1E9E" w:rsidRDefault="00B41ABE" w:rsidP="00B41ABE">
      <w:pPr>
        <w:pStyle w:val="ConsPlusNonformat"/>
        <w:rPr>
          <w:rFonts w:ascii="Times New Roman" w:hAnsi="Times New Roman" w:cs="Times New Roman"/>
        </w:rPr>
      </w:pPr>
      <w:proofErr w:type="gramStart"/>
      <w:r w:rsidRPr="003F1E9E">
        <w:rPr>
          <w:rFonts w:ascii="Times New Roman" w:hAnsi="Times New Roman" w:cs="Times New Roman"/>
        </w:rPr>
        <w:t>осуществляющего</w:t>
      </w:r>
      <w:proofErr w:type="gramEnd"/>
      <w:r w:rsidRPr="003F1E9E">
        <w:rPr>
          <w:rFonts w:ascii="Times New Roman" w:hAnsi="Times New Roman" w:cs="Times New Roman"/>
        </w:rPr>
        <w:t xml:space="preserve"> строительный контроль) </w:t>
      </w:r>
    </w:p>
    <w:p w:rsidR="00B41ABE" w:rsidRPr="003F1E9E" w:rsidRDefault="00B41ABE" w:rsidP="00B41ABE">
      <w:pPr>
        <w:pStyle w:val="ConsPlusNonformat"/>
        <w:rPr>
          <w:rFonts w:ascii="Times New Roman" w:hAnsi="Times New Roman" w:cs="Times New Roman"/>
          <w:sz w:val="22"/>
          <w:szCs w:val="22"/>
        </w:rPr>
      </w:pPr>
    </w:p>
    <w:p w:rsidR="00B41ABE" w:rsidRPr="003F1E9E" w:rsidRDefault="00B41ABE" w:rsidP="00B41ABE">
      <w:pPr>
        <w:pStyle w:val="ConsPlusNonformat"/>
        <w:rPr>
          <w:rFonts w:ascii="Times New Roman" w:hAnsi="Times New Roman" w:cs="Times New Roman"/>
          <w:sz w:val="24"/>
          <w:szCs w:val="24"/>
        </w:rPr>
      </w:pPr>
      <w:r w:rsidRPr="003F1E9E">
        <w:rPr>
          <w:rFonts w:ascii="Times New Roman" w:hAnsi="Times New Roman" w:cs="Times New Roman"/>
          <w:sz w:val="24"/>
          <w:szCs w:val="24"/>
        </w:rPr>
        <w:t xml:space="preserve">М.П.     </w:t>
      </w:r>
    </w:p>
    <w:p w:rsidR="00B41ABE" w:rsidRPr="003F1E9E" w:rsidRDefault="00B41ABE" w:rsidP="00B41ABE">
      <w:pPr>
        <w:pStyle w:val="ConsPlusNonformat"/>
        <w:rPr>
          <w:rFonts w:ascii="Times New Roman" w:hAnsi="Times New Roman" w:cs="Times New Roman"/>
          <w:sz w:val="24"/>
          <w:szCs w:val="24"/>
        </w:rPr>
      </w:pPr>
      <w:r w:rsidRPr="003F1E9E">
        <w:rPr>
          <w:rFonts w:ascii="Times New Roman" w:hAnsi="Times New Roman" w:cs="Times New Roman"/>
          <w:sz w:val="24"/>
          <w:szCs w:val="24"/>
        </w:rPr>
        <w:t>Дата: _________________</w:t>
      </w:r>
    </w:p>
    <w:p w:rsidR="00B41ABE" w:rsidRDefault="00B41ABE" w:rsidP="00B41ABE">
      <w:pPr>
        <w:ind w:firstLine="698"/>
        <w:jc w:val="right"/>
        <w:rPr>
          <w:rStyle w:val="afe"/>
          <w:sz w:val="28"/>
          <w:szCs w:val="28"/>
        </w:rPr>
        <w:sectPr w:rsidR="00B41ABE" w:rsidSect="008313B0">
          <w:type w:val="continuous"/>
          <w:pgSz w:w="11906" w:h="16800"/>
          <w:pgMar w:top="851" w:right="566" w:bottom="709" w:left="1100" w:header="720" w:footer="720" w:gutter="0"/>
          <w:cols w:space="720"/>
          <w:titlePg/>
          <w:docGrid w:linePitch="326"/>
        </w:sectPr>
      </w:pPr>
    </w:p>
    <w:p w:rsidR="00B41ABE" w:rsidRDefault="00B41ABE" w:rsidP="00B41ABE"/>
    <w:p w:rsidR="00B41ABE" w:rsidRPr="0083360A" w:rsidRDefault="00B41ABE" w:rsidP="0083360A">
      <w:pPr>
        <w:spacing w:after="0" w:line="240" w:lineRule="auto"/>
        <w:jc w:val="right"/>
        <w:rPr>
          <w:rFonts w:ascii="Times New Roman" w:hAnsi="Times New Roman" w:cs="Times New Roman"/>
        </w:rPr>
      </w:pPr>
      <w:r w:rsidRPr="0083360A">
        <w:rPr>
          <w:rFonts w:ascii="Times New Roman" w:hAnsi="Times New Roman" w:cs="Times New Roman"/>
        </w:rPr>
        <w:t>Приложение №8</w:t>
      </w:r>
    </w:p>
    <w:p w:rsidR="00B41ABE" w:rsidRPr="0083360A" w:rsidRDefault="00B41ABE" w:rsidP="0083360A">
      <w:pPr>
        <w:spacing w:after="0" w:line="240" w:lineRule="auto"/>
        <w:jc w:val="right"/>
        <w:rPr>
          <w:rFonts w:ascii="Times New Roman" w:hAnsi="Times New Roman" w:cs="Times New Roman"/>
        </w:rPr>
      </w:pPr>
      <w:r w:rsidRPr="0083360A">
        <w:rPr>
          <w:rFonts w:ascii="Times New Roman" w:hAnsi="Times New Roman" w:cs="Times New Roman"/>
        </w:rPr>
        <w:t>к административному регламенту</w:t>
      </w:r>
    </w:p>
    <w:p w:rsidR="00B41ABE" w:rsidRPr="0083360A" w:rsidRDefault="00B41ABE" w:rsidP="00833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color w:val="504D4D"/>
          <w:sz w:val="28"/>
          <w:szCs w:val="28"/>
        </w:rPr>
      </w:pPr>
    </w:p>
    <w:p w:rsidR="00B41ABE" w:rsidRDefault="00B41ABE" w:rsidP="00B41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504D4D"/>
          <w:sz w:val="28"/>
          <w:szCs w:val="28"/>
        </w:rPr>
      </w:pP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АКТ</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осмотра объекта капитального строительства</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                         "___" _______________ 20___ г.</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(место составления)</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w:t>
      </w:r>
      <w:proofErr w:type="gramStart"/>
      <w:r w:rsidRPr="00F40B6D">
        <w:rPr>
          <w:rFonts w:ascii="Times New Roman" w:hAnsi="Times New Roman" w:cs="Times New Roman"/>
          <w:color w:val="504D4D"/>
          <w:sz w:val="20"/>
          <w:szCs w:val="20"/>
        </w:rPr>
        <w:t>(должность, Ф.И.О. должность ответственного специалиста,</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осуществляющего осмотр объекта капитального строительства)</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в  соответствии  с частью 5 статьи 55 Градостроительного кодекса Российской Федерации в присутствии: </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w:t>
      </w:r>
      <w:proofErr w:type="gramStart"/>
      <w:r w:rsidRPr="00F40B6D">
        <w:rPr>
          <w:rFonts w:ascii="Times New Roman" w:hAnsi="Times New Roman" w:cs="Times New Roman"/>
          <w:color w:val="504D4D"/>
          <w:sz w:val="20"/>
          <w:szCs w:val="20"/>
        </w:rPr>
        <w:t>(должность, Ф.И.О. лица, осуществляющего</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строительство, или его представителя)</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8"/>
          <w:szCs w:val="28"/>
        </w:rPr>
      </w:pP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(должности, Ф.И.О. иных лиц, присутствующих при осмотре)</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color w:val="504D4D"/>
          <w:sz w:val="28"/>
          <w:szCs w:val="28"/>
          <w:u w:val="single"/>
        </w:rPr>
      </w:pPr>
      <w:r w:rsidRPr="00F40B6D">
        <w:rPr>
          <w:rFonts w:ascii="Times New Roman" w:hAnsi="Times New Roman" w:cs="Times New Roman"/>
          <w:color w:val="504D4D"/>
          <w:sz w:val="28"/>
          <w:szCs w:val="28"/>
        </w:rPr>
        <w:t xml:space="preserve">произвел   осмотр   </w:t>
      </w:r>
      <w:proofErr w:type="gramStart"/>
      <w:r w:rsidRPr="00F40B6D">
        <w:rPr>
          <w:rFonts w:ascii="Times New Roman" w:hAnsi="Times New Roman" w:cs="Times New Roman"/>
          <w:color w:val="504D4D"/>
          <w:sz w:val="28"/>
          <w:szCs w:val="28"/>
          <w:u w:val="single"/>
        </w:rPr>
        <w:t>построенного</w:t>
      </w:r>
      <w:proofErr w:type="gramEnd"/>
      <w:r w:rsidRPr="00F40B6D">
        <w:rPr>
          <w:rFonts w:ascii="Times New Roman" w:hAnsi="Times New Roman" w:cs="Times New Roman"/>
          <w:color w:val="504D4D"/>
          <w:sz w:val="28"/>
          <w:szCs w:val="28"/>
          <w:u w:val="single"/>
        </w:rPr>
        <w:t>,  реконструированного,  отремонтированного______________________________________________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(нужное подчеркнуть</w:t>
      </w:r>
      <w:proofErr w:type="gramStart"/>
      <w:r w:rsidRPr="00F40B6D">
        <w:rPr>
          <w:rFonts w:ascii="Times New Roman" w:hAnsi="Times New Roman" w:cs="Times New Roman"/>
          <w:color w:val="504D4D"/>
          <w:sz w:val="20"/>
          <w:szCs w:val="20"/>
        </w:rPr>
        <w:t xml:space="preserve"> )</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объекта капитального строительства,</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____________________________________________________________________________________________________________________________________,</w:t>
      </w:r>
      <w:r w:rsidRPr="00F40B6D">
        <w:rPr>
          <w:rFonts w:ascii="Times New Roman" w:hAnsi="Times New Roman" w:cs="Times New Roman"/>
          <w:color w:val="504D4D"/>
          <w:sz w:val="20"/>
          <w:szCs w:val="20"/>
        </w:rPr>
        <w:t xml:space="preserve">  (наименование объекта капитального строительства)</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proofErr w:type="gramStart"/>
      <w:r w:rsidRPr="00F40B6D">
        <w:rPr>
          <w:rFonts w:ascii="Times New Roman" w:hAnsi="Times New Roman" w:cs="Times New Roman"/>
          <w:color w:val="504D4D"/>
          <w:sz w:val="28"/>
          <w:szCs w:val="28"/>
        </w:rPr>
        <w:t>расположенного</w:t>
      </w:r>
      <w:proofErr w:type="gramEnd"/>
      <w:r w:rsidRPr="00F40B6D">
        <w:rPr>
          <w:rFonts w:ascii="Times New Roman" w:hAnsi="Times New Roman" w:cs="Times New Roman"/>
          <w:color w:val="504D4D"/>
          <w:sz w:val="28"/>
          <w:szCs w:val="28"/>
        </w:rPr>
        <w:t xml:space="preserve"> по адресу: </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 .</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w:t>
      </w:r>
      <w:proofErr w:type="gramStart"/>
      <w:r w:rsidRPr="00F40B6D">
        <w:rPr>
          <w:rFonts w:ascii="Times New Roman" w:hAnsi="Times New Roman" w:cs="Times New Roman"/>
          <w:color w:val="504D4D"/>
          <w:sz w:val="28"/>
          <w:szCs w:val="28"/>
        </w:rPr>
        <w:t>(указать почтовый или строительный адрес объекта</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капитального строительства)</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b/>
          <w:color w:val="504D4D"/>
          <w:sz w:val="28"/>
          <w:szCs w:val="28"/>
        </w:rPr>
        <w:lastRenderedPageBreak/>
        <w:t xml:space="preserve">    </w:t>
      </w:r>
      <w:r w:rsidRPr="00F40B6D">
        <w:rPr>
          <w:rFonts w:ascii="Times New Roman" w:hAnsi="Times New Roman" w:cs="Times New Roman"/>
          <w:color w:val="504D4D"/>
          <w:sz w:val="28"/>
          <w:szCs w:val="28"/>
        </w:rPr>
        <w:t>Градостроительный план земельного участка N 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w:t>
      </w:r>
      <w:proofErr w:type="gramStart"/>
      <w:r w:rsidRPr="00F40B6D">
        <w:rPr>
          <w:rFonts w:ascii="Times New Roman" w:hAnsi="Times New Roman" w:cs="Times New Roman"/>
          <w:color w:val="504D4D"/>
          <w:sz w:val="20"/>
          <w:szCs w:val="20"/>
        </w:rPr>
        <w:t>(регистрационный номер документа, наименование уполномоченного органа  исполнительной власти, утвердившего градостроительный план</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земельного участка, N и дата)</w:t>
      </w:r>
    </w:p>
    <w:p w:rsidR="00B41ABE" w:rsidRPr="00F40B6D" w:rsidRDefault="00B41ABE" w:rsidP="00F40B6D">
      <w:pPr>
        <w:spacing w:line="240" w:lineRule="auto"/>
        <w:rPr>
          <w:rFonts w:ascii="Times New Roman" w:eastAsia="Calibri" w:hAnsi="Times New Roman" w:cs="Times New Roman"/>
          <w:sz w:val="20"/>
          <w:szCs w:val="20"/>
        </w:rPr>
      </w:pPr>
    </w:p>
    <w:p w:rsidR="00B41ABE" w:rsidRPr="00F40B6D" w:rsidRDefault="00B41ABE" w:rsidP="00F40B6D">
      <w:pPr>
        <w:pBdr>
          <w:bottom w:val="single" w:sz="12" w:space="1" w:color="auto"/>
        </w:pBdr>
        <w:spacing w:line="240" w:lineRule="auto"/>
        <w:rPr>
          <w:rFonts w:ascii="Times New Roman" w:eastAsia="Calibri" w:hAnsi="Times New Roman" w:cs="Times New Roman"/>
        </w:rPr>
      </w:pPr>
      <w:r w:rsidRPr="00F40B6D">
        <w:rPr>
          <w:rFonts w:ascii="Times New Roman" w:eastAsia="Calibri" w:hAnsi="Times New Roman" w:cs="Times New Roman"/>
          <w:sz w:val="28"/>
          <w:szCs w:val="28"/>
        </w:rPr>
        <w:t>Разрешение на строительство  / уведомление</w:t>
      </w:r>
      <w:r w:rsidRPr="00F40B6D">
        <w:rPr>
          <w:rFonts w:ascii="Times New Roman" w:eastAsia="Calibri" w:hAnsi="Times New Roman" w:cs="Times New Roman"/>
        </w:rPr>
        <w:t xml:space="preserve"> </w:t>
      </w:r>
    </w:p>
    <w:p w:rsidR="00B41ABE" w:rsidRPr="00F40B6D" w:rsidRDefault="00B41ABE" w:rsidP="00F40B6D">
      <w:pPr>
        <w:spacing w:after="0" w:line="240" w:lineRule="auto"/>
        <w:rPr>
          <w:rFonts w:ascii="Times New Roman" w:hAnsi="Times New Roman" w:cs="Times New Roman"/>
          <w:color w:val="504D4D"/>
          <w:sz w:val="20"/>
          <w:szCs w:val="20"/>
        </w:rPr>
      </w:pPr>
      <w:r w:rsidRPr="00F40B6D">
        <w:rPr>
          <w:rFonts w:ascii="Times New Roman" w:hAnsi="Times New Roman" w:cs="Times New Roman"/>
          <w:color w:val="504D4D"/>
          <w:sz w:val="28"/>
          <w:szCs w:val="28"/>
        </w:rPr>
        <w:t xml:space="preserve"> (</w:t>
      </w:r>
      <w:r w:rsidRPr="00F40B6D">
        <w:rPr>
          <w:rFonts w:ascii="Times New Roman" w:hAnsi="Times New Roman" w:cs="Times New Roman"/>
          <w:color w:val="504D4D"/>
          <w:sz w:val="20"/>
          <w:szCs w:val="20"/>
        </w:rPr>
        <w:t>номер и дата выдачи, кем выдано,     срок действия)</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Проектная документация </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w:t>
      </w:r>
      <w:proofErr w:type="gramStart"/>
      <w:r w:rsidRPr="00F40B6D">
        <w:rPr>
          <w:rFonts w:ascii="Times New Roman" w:hAnsi="Times New Roman" w:cs="Times New Roman"/>
          <w:color w:val="504D4D"/>
          <w:sz w:val="20"/>
          <w:szCs w:val="20"/>
        </w:rPr>
        <w:t>(генеральный проектировщик, номер и дата приказа</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застройщика или заказчика об утверждении проектной документации)</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b/>
          <w:color w:val="504D4D"/>
          <w:sz w:val="28"/>
          <w:szCs w:val="28"/>
        </w:rPr>
        <w:t xml:space="preserve">    В ходе осмотра установлено:</w:t>
      </w:r>
      <w:r w:rsidRPr="00F40B6D">
        <w:rPr>
          <w:rFonts w:ascii="Times New Roman" w:hAnsi="Times New Roman" w:cs="Times New Roman"/>
          <w:color w:val="504D4D"/>
          <w:sz w:val="28"/>
          <w:szCs w:val="28"/>
        </w:rPr>
        <w:t xml:space="preserve"> 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w:t>
      </w:r>
      <w:proofErr w:type="gramStart"/>
      <w:r w:rsidRPr="00F40B6D">
        <w:rPr>
          <w:rFonts w:ascii="Times New Roman" w:hAnsi="Times New Roman" w:cs="Times New Roman"/>
          <w:color w:val="504D4D"/>
          <w:sz w:val="28"/>
          <w:szCs w:val="28"/>
        </w:rPr>
        <w:t>(указывается соответствие</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либо несоответствие осмотренного объекта требованиям градостроительного</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плана земельного участка, требованиям, установленным в разрешении</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на строительство, и параметрам, установленным проектной документацией,</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в случае выявления несоответствия подробно указываются нарушения</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 xml:space="preserve">                    указанных требований и параметров)</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lastRenderedPageBreak/>
        <w:t xml:space="preserve">    </w:t>
      </w:r>
      <w:proofErr w:type="gramStart"/>
      <w:r w:rsidRPr="00F40B6D">
        <w:rPr>
          <w:rFonts w:ascii="Times New Roman" w:hAnsi="Times New Roman" w:cs="Times New Roman"/>
          <w:color w:val="504D4D"/>
          <w:sz w:val="28"/>
          <w:szCs w:val="28"/>
        </w:rPr>
        <w:t>Объяснения  и  замечания  лица,  осуществляющего строительство (или его</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представителя), а также иных лиц, присутствующих при осмотре 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__________________________________________________________________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color w:val="504D4D"/>
          <w:sz w:val="28"/>
          <w:szCs w:val="28"/>
        </w:rPr>
      </w:pPr>
      <w:r w:rsidRPr="00F40B6D">
        <w:rPr>
          <w:rFonts w:ascii="Times New Roman" w:hAnsi="Times New Roman" w:cs="Times New Roman"/>
          <w:b/>
          <w:color w:val="504D4D"/>
          <w:sz w:val="28"/>
          <w:szCs w:val="28"/>
        </w:rPr>
        <w:t xml:space="preserve">    Акт составил:</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_____________________ _____________________ 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504D4D"/>
        </w:rPr>
      </w:pPr>
      <w:r w:rsidRPr="00F40B6D">
        <w:rPr>
          <w:rFonts w:ascii="Times New Roman" w:hAnsi="Times New Roman" w:cs="Times New Roman"/>
          <w:color w:val="504D4D"/>
        </w:rPr>
        <w:t xml:space="preserve">    (должность)             (подпись)           (расшифровка подписи)</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color w:val="504D4D"/>
        </w:rPr>
      </w:pP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504D4D"/>
          <w:sz w:val="28"/>
          <w:szCs w:val="28"/>
        </w:rPr>
      </w:pPr>
      <w:r w:rsidRPr="00F40B6D">
        <w:rPr>
          <w:rFonts w:ascii="Times New Roman" w:hAnsi="Times New Roman" w:cs="Times New Roman"/>
          <w:b/>
          <w:color w:val="504D4D"/>
          <w:sz w:val="28"/>
          <w:szCs w:val="28"/>
        </w:rPr>
        <w:t xml:space="preserve">    Присутствующие лица:</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_____________________ _____________________ 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(должность)             (подпись)           (расшифровка подписи)</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_____________________ _____________________ 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(должность)             (подпись)           (расшифровка подписи)</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_____________________ _____________________ 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(должность)             (подпись)           (расшифровка подписи)</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b/>
          <w:color w:val="504D4D"/>
          <w:sz w:val="28"/>
          <w:szCs w:val="28"/>
        </w:rPr>
      </w:pPr>
      <w:r w:rsidRPr="00F40B6D">
        <w:rPr>
          <w:rFonts w:ascii="Times New Roman" w:hAnsi="Times New Roman" w:cs="Times New Roman"/>
          <w:b/>
          <w:color w:val="504D4D"/>
          <w:sz w:val="28"/>
          <w:szCs w:val="28"/>
        </w:rPr>
        <w:t xml:space="preserve">    Экземпляр акта получил:</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proofErr w:type="gramStart"/>
      <w:r w:rsidRPr="00F40B6D">
        <w:rPr>
          <w:rFonts w:ascii="Times New Roman" w:hAnsi="Times New Roman" w:cs="Times New Roman"/>
          <w:color w:val="504D4D"/>
          <w:sz w:val="28"/>
          <w:szCs w:val="28"/>
        </w:rPr>
        <w:t>(заполняется   представителем   застройщика   или   заказчика   либо  лица,</w:t>
      </w:r>
      <w:proofErr w:type="gramEnd"/>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r w:rsidRPr="00F40B6D">
        <w:rPr>
          <w:rFonts w:ascii="Times New Roman" w:hAnsi="Times New Roman" w:cs="Times New Roman"/>
          <w:color w:val="504D4D"/>
          <w:sz w:val="28"/>
          <w:szCs w:val="28"/>
        </w:rPr>
        <w:t>осуществляющего   строительство,   с   указанием   реквизитов  документа  о</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textAlignment w:val="baseline"/>
        <w:rPr>
          <w:rFonts w:ascii="Times New Roman" w:hAnsi="Times New Roman" w:cs="Times New Roman"/>
          <w:color w:val="504D4D"/>
          <w:sz w:val="28"/>
          <w:szCs w:val="28"/>
        </w:rPr>
      </w:pPr>
      <w:proofErr w:type="gramStart"/>
      <w:r w:rsidRPr="00F40B6D">
        <w:rPr>
          <w:rFonts w:ascii="Times New Roman" w:hAnsi="Times New Roman" w:cs="Times New Roman"/>
          <w:color w:val="504D4D"/>
          <w:sz w:val="28"/>
          <w:szCs w:val="28"/>
        </w:rPr>
        <w:t>представительстве</w:t>
      </w:r>
      <w:proofErr w:type="gramEnd"/>
      <w:r w:rsidRPr="00F40B6D">
        <w:rPr>
          <w:rFonts w:ascii="Times New Roman" w:hAnsi="Times New Roman" w:cs="Times New Roman"/>
          <w:color w:val="504D4D"/>
          <w:sz w:val="28"/>
          <w:szCs w:val="28"/>
        </w:rPr>
        <w:t>)</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_____________________ _____________________ 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(число)               (месяц)                    (год)</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_____________________ _____________________ ______________________</w:t>
      </w:r>
    </w:p>
    <w:p w:rsidR="00B41ABE" w:rsidRPr="00F40B6D" w:rsidRDefault="00B41ABE" w:rsidP="00F40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504D4D"/>
          <w:sz w:val="20"/>
          <w:szCs w:val="20"/>
        </w:rPr>
      </w:pPr>
      <w:r w:rsidRPr="00F40B6D">
        <w:rPr>
          <w:rFonts w:ascii="Times New Roman" w:hAnsi="Times New Roman" w:cs="Times New Roman"/>
          <w:color w:val="504D4D"/>
          <w:sz w:val="20"/>
          <w:szCs w:val="20"/>
        </w:rPr>
        <w:t xml:space="preserve">    (должность)             (подпись)           (расшифровка подписи)</w:t>
      </w:r>
    </w:p>
    <w:p w:rsidR="00B41ABE" w:rsidRPr="00F40B6D" w:rsidRDefault="00B41ABE" w:rsidP="00F40B6D">
      <w:pPr>
        <w:spacing w:line="240" w:lineRule="auto"/>
        <w:rPr>
          <w:rFonts w:ascii="Times New Roman" w:hAnsi="Times New Roman" w:cs="Times New Roman"/>
        </w:rPr>
      </w:pPr>
      <w:r w:rsidRPr="00F40B6D">
        <w:rPr>
          <w:rFonts w:ascii="Times New Roman" w:hAnsi="Times New Roman" w:cs="Times New Roman"/>
          <w:color w:val="504D4D"/>
          <w:sz w:val="28"/>
          <w:szCs w:val="28"/>
        </w:rPr>
        <w:br/>
      </w:r>
    </w:p>
    <w:p w:rsidR="00B41ABE" w:rsidRPr="00F40B6D" w:rsidRDefault="00B41ABE" w:rsidP="00F40B6D">
      <w:pPr>
        <w:spacing w:line="240" w:lineRule="auto"/>
        <w:rPr>
          <w:rFonts w:ascii="Times New Roman" w:hAnsi="Times New Roman" w:cs="Times New Roman"/>
        </w:rPr>
      </w:pPr>
    </w:p>
    <w:p w:rsidR="00B41ABE" w:rsidRPr="0067182C" w:rsidRDefault="00B41ABE" w:rsidP="00B41ABE"/>
    <w:p w:rsidR="0083360A" w:rsidRDefault="0083360A" w:rsidP="00B41ABE">
      <w:pPr>
        <w:pStyle w:val="afc"/>
        <w:spacing w:line="240" w:lineRule="exact"/>
        <w:ind w:left="-284" w:firstLine="4962"/>
        <w:jc w:val="right"/>
        <w:rPr>
          <w:rFonts w:ascii="Times New Roman" w:hAnsi="Times New Roman"/>
          <w:caps/>
        </w:rPr>
      </w:pPr>
    </w:p>
    <w:p w:rsidR="0083360A" w:rsidRDefault="0083360A" w:rsidP="00B41ABE">
      <w:pPr>
        <w:pStyle w:val="afc"/>
        <w:spacing w:line="240" w:lineRule="exact"/>
        <w:ind w:left="-284" w:firstLine="4962"/>
        <w:jc w:val="right"/>
        <w:rPr>
          <w:rFonts w:ascii="Times New Roman" w:hAnsi="Times New Roman"/>
          <w:caps/>
        </w:rPr>
      </w:pPr>
    </w:p>
    <w:p w:rsidR="00F40B6D" w:rsidRDefault="00F40B6D" w:rsidP="00B41ABE">
      <w:pPr>
        <w:pStyle w:val="afc"/>
        <w:spacing w:line="240" w:lineRule="exact"/>
        <w:ind w:left="-284" w:firstLine="4962"/>
        <w:jc w:val="right"/>
        <w:rPr>
          <w:rFonts w:ascii="Times New Roman" w:hAnsi="Times New Roman"/>
          <w:caps/>
        </w:rPr>
      </w:pPr>
    </w:p>
    <w:p w:rsidR="00F40B6D" w:rsidRDefault="00F40B6D" w:rsidP="00B41ABE">
      <w:pPr>
        <w:pStyle w:val="afc"/>
        <w:spacing w:line="240" w:lineRule="exact"/>
        <w:ind w:left="-284" w:firstLine="4962"/>
        <w:jc w:val="right"/>
        <w:rPr>
          <w:rFonts w:ascii="Times New Roman" w:hAnsi="Times New Roman"/>
          <w:caps/>
        </w:rPr>
      </w:pPr>
    </w:p>
    <w:p w:rsidR="00F40B6D" w:rsidRDefault="00F40B6D" w:rsidP="00B41ABE">
      <w:pPr>
        <w:pStyle w:val="afc"/>
        <w:spacing w:line="240" w:lineRule="exact"/>
        <w:ind w:left="-284" w:firstLine="4962"/>
        <w:jc w:val="right"/>
        <w:rPr>
          <w:rFonts w:ascii="Times New Roman" w:hAnsi="Times New Roman"/>
          <w:caps/>
        </w:rPr>
      </w:pPr>
    </w:p>
    <w:p w:rsidR="00B41ABE" w:rsidRPr="003514DC" w:rsidRDefault="00B41ABE" w:rsidP="00B41ABE">
      <w:pPr>
        <w:pStyle w:val="afc"/>
        <w:spacing w:line="240" w:lineRule="exact"/>
        <w:ind w:left="-284" w:firstLine="4962"/>
        <w:jc w:val="right"/>
        <w:rPr>
          <w:rFonts w:ascii="Times New Roman" w:hAnsi="Times New Roman"/>
          <w:caps/>
        </w:rPr>
      </w:pPr>
      <w:r w:rsidRPr="003514DC">
        <w:rPr>
          <w:rFonts w:ascii="Times New Roman" w:hAnsi="Times New Roman"/>
          <w:caps/>
        </w:rPr>
        <w:lastRenderedPageBreak/>
        <w:t xml:space="preserve">Приложение </w:t>
      </w:r>
      <w:r>
        <w:rPr>
          <w:rFonts w:ascii="Times New Roman" w:hAnsi="Times New Roman"/>
          <w:caps/>
        </w:rPr>
        <w:t>№ 9</w:t>
      </w:r>
    </w:p>
    <w:p w:rsidR="00B41ABE" w:rsidRPr="00832CBA" w:rsidRDefault="00B41ABE" w:rsidP="00B41ABE">
      <w:pPr>
        <w:pStyle w:val="afc"/>
        <w:spacing w:line="240" w:lineRule="exact"/>
        <w:ind w:left="-284" w:firstLine="4962"/>
        <w:jc w:val="right"/>
        <w:rPr>
          <w:rFonts w:ascii="Times New Roman" w:hAnsi="Times New Roman"/>
        </w:rPr>
      </w:pPr>
      <w:r w:rsidRPr="00832CBA">
        <w:rPr>
          <w:rFonts w:ascii="Times New Roman" w:hAnsi="Times New Roman"/>
        </w:rPr>
        <w:t>к Административному регламенту</w:t>
      </w:r>
    </w:p>
    <w:p w:rsidR="00B41ABE" w:rsidRDefault="00B41ABE" w:rsidP="00B41ABE">
      <w:r>
        <w:t xml:space="preserve"> </w:t>
      </w:r>
    </w:p>
    <w:p w:rsidR="00B41ABE" w:rsidRPr="006D7653" w:rsidRDefault="00B41ABE" w:rsidP="00B41ABE"/>
    <w:p w:rsidR="00B41ABE" w:rsidRPr="0083360A" w:rsidRDefault="00B41ABE" w:rsidP="0083360A">
      <w:pPr>
        <w:autoSpaceDN w:val="0"/>
        <w:spacing w:after="0"/>
        <w:jc w:val="center"/>
        <w:rPr>
          <w:rFonts w:ascii="Times New Roman" w:hAnsi="Times New Roman" w:cs="Times New Roman"/>
          <w:b/>
          <w:bCs/>
        </w:rPr>
      </w:pPr>
      <w:r w:rsidRPr="0083360A">
        <w:rPr>
          <w:rFonts w:ascii="Times New Roman" w:hAnsi="Times New Roman" w:cs="Times New Roman"/>
          <w:b/>
          <w:bCs/>
        </w:rPr>
        <w:t>ДОКУМЕНТ,</w:t>
      </w:r>
      <w:r w:rsidRPr="0083360A">
        <w:rPr>
          <w:rFonts w:ascii="Times New Roman" w:hAnsi="Times New Roman" w:cs="Times New Roman"/>
          <w:b/>
          <w:bCs/>
        </w:rPr>
        <w:br/>
        <w:t xml:space="preserve">подтверждающий соответствие построенного, реконструированного объекта </w:t>
      </w:r>
    </w:p>
    <w:p w:rsidR="00B41ABE" w:rsidRPr="0083360A" w:rsidRDefault="00B41ABE" w:rsidP="0083360A">
      <w:pPr>
        <w:autoSpaceDN w:val="0"/>
        <w:spacing w:after="0"/>
        <w:jc w:val="center"/>
        <w:rPr>
          <w:rFonts w:ascii="Times New Roman" w:hAnsi="Times New Roman" w:cs="Times New Roman"/>
          <w:b/>
          <w:bCs/>
        </w:rPr>
      </w:pPr>
      <w:r w:rsidRPr="0083360A">
        <w:rPr>
          <w:rFonts w:ascii="Times New Roman" w:hAnsi="Times New Roman" w:cs="Times New Roman"/>
          <w:b/>
          <w:bCs/>
        </w:rPr>
        <w:t>капитального строительства техническим условиям</w:t>
      </w:r>
    </w:p>
    <w:tbl>
      <w:tblPr>
        <w:tblW w:w="10065" w:type="dxa"/>
        <w:tblInd w:w="28" w:type="dxa"/>
        <w:tblLayout w:type="fixed"/>
        <w:tblCellMar>
          <w:left w:w="28" w:type="dxa"/>
          <w:right w:w="28" w:type="dxa"/>
        </w:tblCellMar>
        <w:tblLook w:val="0000" w:firstRow="0" w:lastRow="0" w:firstColumn="0" w:lastColumn="0" w:noHBand="0" w:noVBand="0"/>
      </w:tblPr>
      <w:tblGrid>
        <w:gridCol w:w="10065"/>
      </w:tblGrid>
      <w:tr w:rsidR="00B41ABE" w:rsidRPr="006D7653" w:rsidTr="00B41ABE">
        <w:trPr>
          <w:cantSplit/>
        </w:trPr>
        <w:tc>
          <w:tcPr>
            <w:tcW w:w="10065" w:type="dxa"/>
            <w:tcBorders>
              <w:top w:val="nil"/>
              <w:left w:val="nil"/>
              <w:bottom w:val="single" w:sz="4" w:space="0" w:color="auto"/>
              <w:right w:val="nil"/>
            </w:tcBorders>
            <w:vAlign w:val="bottom"/>
          </w:tcPr>
          <w:p w:rsidR="00B41ABE" w:rsidRPr="006D7653" w:rsidRDefault="00B41ABE" w:rsidP="00B41ABE">
            <w:pPr>
              <w:autoSpaceDN w:val="0"/>
            </w:pPr>
          </w:p>
        </w:tc>
      </w:tr>
    </w:tbl>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 xml:space="preserve">          </w:t>
      </w:r>
      <w:proofErr w:type="gramStart"/>
      <w:r>
        <w:rPr>
          <w:rFonts w:ascii="Times New Roman" w:hAnsi="Times New Roman" w:cs="Times New Roman"/>
          <w:color w:val="2C2C2C"/>
          <w:sz w:val="24"/>
          <w:szCs w:val="24"/>
        </w:rPr>
        <w:t>Организации,   осуществляющие   эксплуатацию  сетей  инженерно-технического обеспечения подтверждают</w:t>
      </w:r>
      <w:proofErr w:type="gramEnd"/>
      <w:r>
        <w:rPr>
          <w:rFonts w:ascii="Times New Roman" w:hAnsi="Times New Roman" w:cs="Times New Roman"/>
          <w:color w:val="2C2C2C"/>
          <w:sz w:val="24"/>
          <w:szCs w:val="24"/>
        </w:rPr>
        <w:t>, что завершенный строительством и подготовленный к вводу в эксплуатацию объект _____________________________________________________________________________________</w:t>
      </w:r>
    </w:p>
    <w:p w:rsidR="00B41ABE" w:rsidRDefault="00B41ABE" w:rsidP="00B41ABE">
      <w:pPr>
        <w:pStyle w:val="HTML"/>
        <w:jc w:val="center"/>
        <w:rPr>
          <w:rFonts w:ascii="Times New Roman" w:hAnsi="Times New Roman" w:cs="Times New Roman"/>
          <w:color w:val="2C2C2C"/>
          <w:sz w:val="16"/>
          <w:szCs w:val="16"/>
        </w:rPr>
      </w:pPr>
      <w:proofErr w:type="gramStart"/>
      <w:r>
        <w:rPr>
          <w:rFonts w:ascii="Times New Roman" w:hAnsi="Times New Roman" w:cs="Times New Roman"/>
          <w:color w:val="2C2C2C"/>
          <w:sz w:val="16"/>
          <w:szCs w:val="16"/>
        </w:rPr>
        <w:t>(наименование объекта строительства</w:t>
      </w:r>
      <w:proofErr w:type="gramEnd"/>
    </w:p>
    <w:p w:rsidR="00B41ABE" w:rsidRDefault="00B41ABE" w:rsidP="00B41ABE">
      <w:pPr>
        <w:pStyle w:val="HTML"/>
        <w:ind w:right="-649"/>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jc w:val="center"/>
        <w:rPr>
          <w:rFonts w:ascii="Times New Roman" w:hAnsi="Times New Roman" w:cs="Times New Roman"/>
          <w:color w:val="2C2C2C"/>
          <w:sz w:val="16"/>
          <w:szCs w:val="16"/>
        </w:rPr>
      </w:pPr>
      <w:r>
        <w:rPr>
          <w:rFonts w:ascii="Times New Roman" w:hAnsi="Times New Roman" w:cs="Times New Roman"/>
          <w:color w:val="2C2C2C"/>
          <w:sz w:val="16"/>
          <w:szCs w:val="16"/>
        </w:rPr>
        <w:t>реконструкции в соответствии с проектной  документацией)</w:t>
      </w:r>
    </w:p>
    <w:p w:rsidR="00B41ABE" w:rsidRDefault="00B41ABE" w:rsidP="00B41ABE">
      <w:pPr>
        <w:pStyle w:val="HTML"/>
        <w:ind w:right="-829"/>
        <w:rPr>
          <w:rFonts w:ascii="Times New Roman" w:hAnsi="Times New Roman" w:cs="Times New Roman"/>
          <w:color w:val="2C2C2C"/>
          <w:sz w:val="24"/>
          <w:szCs w:val="24"/>
        </w:rPr>
      </w:pPr>
    </w:p>
    <w:p w:rsidR="00B41ABE" w:rsidRDefault="00B41ABE" w:rsidP="00B41ABE">
      <w:pPr>
        <w:pStyle w:val="HTML"/>
        <w:ind w:right="-519"/>
        <w:rPr>
          <w:rFonts w:ascii="Times New Roman" w:hAnsi="Times New Roman" w:cs="Times New Roman"/>
          <w:color w:val="2C2C2C"/>
          <w:sz w:val="24"/>
          <w:szCs w:val="24"/>
        </w:rPr>
      </w:pPr>
      <w:proofErr w:type="gramStart"/>
      <w:r>
        <w:rPr>
          <w:rFonts w:ascii="Times New Roman" w:hAnsi="Times New Roman" w:cs="Times New Roman"/>
          <w:color w:val="2C2C2C"/>
          <w:sz w:val="24"/>
          <w:szCs w:val="24"/>
        </w:rPr>
        <w:t>расположенный</w:t>
      </w:r>
      <w:proofErr w:type="gramEnd"/>
      <w:r>
        <w:rPr>
          <w:rFonts w:ascii="Times New Roman" w:hAnsi="Times New Roman" w:cs="Times New Roman"/>
          <w:color w:val="2C2C2C"/>
          <w:sz w:val="24"/>
          <w:szCs w:val="24"/>
        </w:rPr>
        <w:t xml:space="preserve"> по адресу: _____________________________________________________________________________________</w:t>
      </w:r>
    </w:p>
    <w:p w:rsidR="00B41ABE" w:rsidRDefault="00B41ABE" w:rsidP="00B41ABE">
      <w:pPr>
        <w:pStyle w:val="HTML"/>
        <w:jc w:val="center"/>
        <w:rPr>
          <w:rFonts w:ascii="Times New Roman" w:hAnsi="Times New Roman" w:cs="Times New Roman"/>
          <w:color w:val="2C2C2C"/>
          <w:sz w:val="16"/>
          <w:szCs w:val="16"/>
        </w:rPr>
      </w:pPr>
      <w:proofErr w:type="gramStart"/>
      <w:r>
        <w:rPr>
          <w:rFonts w:ascii="Times New Roman" w:hAnsi="Times New Roman" w:cs="Times New Roman"/>
          <w:color w:val="2C2C2C"/>
          <w:sz w:val="16"/>
          <w:szCs w:val="16"/>
        </w:rPr>
        <w:t>(наименование муниципального района; поселения или</w:t>
      </w:r>
      <w:proofErr w:type="gramEnd"/>
    </w:p>
    <w:p w:rsidR="00B41ABE" w:rsidRDefault="00B41ABE" w:rsidP="00B41ABE">
      <w:pPr>
        <w:pStyle w:val="HTML"/>
        <w:ind w:right="-649"/>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jc w:val="center"/>
        <w:rPr>
          <w:rFonts w:ascii="Times New Roman" w:hAnsi="Times New Roman" w:cs="Times New Roman"/>
          <w:color w:val="2C2C2C"/>
          <w:sz w:val="16"/>
          <w:szCs w:val="16"/>
        </w:rPr>
      </w:pPr>
      <w:r>
        <w:rPr>
          <w:rFonts w:ascii="Times New Roman" w:hAnsi="Times New Roman" w:cs="Times New Roman"/>
          <w:color w:val="2C2C2C"/>
          <w:sz w:val="16"/>
          <w:szCs w:val="16"/>
        </w:rPr>
        <w:t>городского округа, улицы, проспекта, переулка и т.д.)</w:t>
      </w:r>
    </w:p>
    <w:p w:rsidR="00B41ABE" w:rsidRDefault="00B41ABE" w:rsidP="00B41ABE">
      <w:pPr>
        <w:pStyle w:val="HTML"/>
        <w:ind w:right="-649"/>
        <w:rPr>
          <w:rFonts w:ascii="Times New Roman" w:hAnsi="Times New Roman" w:cs="Times New Roman"/>
          <w:color w:val="2C2C2C"/>
          <w:sz w:val="24"/>
          <w:szCs w:val="24"/>
        </w:rPr>
      </w:pPr>
    </w:p>
    <w:p w:rsidR="00B41ABE" w:rsidRDefault="00B41ABE" w:rsidP="00B41ABE">
      <w:pPr>
        <w:pStyle w:val="HTML"/>
        <w:ind w:right="-829"/>
        <w:rPr>
          <w:rFonts w:ascii="Times New Roman" w:hAnsi="Times New Roman" w:cs="Times New Roman"/>
          <w:b/>
          <w:bCs/>
          <w:color w:val="2C2C2C"/>
          <w:sz w:val="24"/>
          <w:szCs w:val="24"/>
        </w:rPr>
      </w:pPr>
      <w:r>
        <w:rPr>
          <w:rFonts w:ascii="Times New Roman" w:hAnsi="Times New Roman" w:cs="Times New Roman"/>
          <w:b/>
          <w:bCs/>
          <w:color w:val="2C2C2C"/>
          <w:sz w:val="24"/>
          <w:szCs w:val="24"/>
        </w:rPr>
        <w:t>соответствует техническим условиям на присоединение объекта к сетям</w:t>
      </w:r>
    </w:p>
    <w:p w:rsidR="00B41ABE" w:rsidRDefault="00B41ABE" w:rsidP="00B41ABE">
      <w:pPr>
        <w:pStyle w:val="HTML"/>
        <w:ind w:right="-829"/>
        <w:rPr>
          <w:rFonts w:ascii="Times New Roman" w:hAnsi="Times New Roman" w:cs="Times New Roman"/>
          <w:b/>
          <w:bCs/>
          <w:color w:val="2C2C2C"/>
          <w:sz w:val="24"/>
          <w:szCs w:val="24"/>
        </w:rPr>
      </w:pPr>
      <w:r>
        <w:rPr>
          <w:rFonts w:ascii="Times New Roman" w:hAnsi="Times New Roman" w:cs="Times New Roman"/>
          <w:b/>
          <w:bCs/>
          <w:color w:val="2C2C2C"/>
          <w:sz w:val="24"/>
          <w:szCs w:val="24"/>
        </w:rPr>
        <w:t>инженерно-технического обеспечения _____________________________________________________________________________________</w:t>
      </w:r>
    </w:p>
    <w:p w:rsidR="00B41ABE" w:rsidRDefault="00B41ABE" w:rsidP="00B41ABE">
      <w:pPr>
        <w:pStyle w:val="HTML"/>
        <w:jc w:val="center"/>
        <w:rPr>
          <w:rFonts w:ascii="Times New Roman" w:hAnsi="Times New Roman" w:cs="Times New Roman"/>
          <w:color w:val="2C2C2C"/>
          <w:sz w:val="16"/>
          <w:szCs w:val="16"/>
        </w:rPr>
      </w:pPr>
      <w:r>
        <w:rPr>
          <w:rFonts w:ascii="Times New Roman" w:hAnsi="Times New Roman" w:cs="Times New Roman"/>
          <w:color w:val="2C2C2C"/>
        </w:rPr>
        <w:t xml:space="preserve">                                     </w:t>
      </w:r>
      <w:proofErr w:type="gramStart"/>
      <w:r>
        <w:rPr>
          <w:rFonts w:ascii="Times New Roman" w:hAnsi="Times New Roman" w:cs="Times New Roman"/>
          <w:color w:val="2C2C2C"/>
          <w:sz w:val="16"/>
          <w:szCs w:val="16"/>
        </w:rPr>
        <w:t>(указать наименование сетей инженерно-технического</w:t>
      </w:r>
      <w:proofErr w:type="gramEnd"/>
    </w:p>
    <w:p w:rsidR="00B41ABE" w:rsidRDefault="00B41ABE" w:rsidP="00B41ABE">
      <w:pPr>
        <w:pStyle w:val="HTML"/>
        <w:ind w:right="-829"/>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 _____________________</w:t>
      </w:r>
    </w:p>
    <w:p w:rsidR="00B41ABE" w:rsidRDefault="00B41ABE" w:rsidP="00B41ABE">
      <w:pPr>
        <w:pStyle w:val="HTML"/>
        <w:jc w:val="center"/>
        <w:rPr>
          <w:rFonts w:ascii="Times New Roman" w:hAnsi="Times New Roman" w:cs="Times New Roman"/>
          <w:color w:val="2C2C2C"/>
          <w:sz w:val="16"/>
          <w:szCs w:val="16"/>
        </w:rPr>
      </w:pPr>
      <w:r>
        <w:rPr>
          <w:rFonts w:ascii="Times New Roman" w:hAnsi="Times New Roman" w:cs="Times New Roman"/>
          <w:color w:val="2C2C2C"/>
          <w:sz w:val="16"/>
          <w:szCs w:val="16"/>
        </w:rPr>
        <w:t xml:space="preserve">обеспечения, </w:t>
      </w:r>
      <w:proofErr w:type="gramStart"/>
      <w:r>
        <w:rPr>
          <w:rFonts w:ascii="Times New Roman" w:hAnsi="Times New Roman" w:cs="Times New Roman"/>
          <w:color w:val="2C2C2C"/>
          <w:sz w:val="16"/>
          <w:szCs w:val="16"/>
        </w:rPr>
        <w:t>присоединенных</w:t>
      </w:r>
      <w:proofErr w:type="gramEnd"/>
      <w:r>
        <w:rPr>
          <w:rFonts w:ascii="Times New Roman" w:hAnsi="Times New Roman" w:cs="Times New Roman"/>
          <w:color w:val="2C2C2C"/>
          <w:sz w:val="16"/>
          <w:szCs w:val="16"/>
        </w:rPr>
        <w:t xml:space="preserve"> к объекту капитального строительства)</w:t>
      </w:r>
    </w:p>
    <w:p w:rsidR="00B41ABE" w:rsidRDefault="00B41ABE" w:rsidP="00B41ABE">
      <w:pPr>
        <w:pStyle w:val="HTML"/>
        <w:ind w:right="-829"/>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______________________________________________________________________________________</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 xml:space="preserve">                        </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Представители     организаций,     осуществляющих     эксплуатацию    сетей</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инженерно-технического обеспечения:</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Теплоснабжение</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rPr>
        <w:t xml:space="preserve">  (</w:t>
      </w:r>
      <w:r>
        <w:rPr>
          <w:rFonts w:ascii="Times New Roman" w:hAnsi="Times New Roman" w:cs="Times New Roman"/>
          <w:color w:val="2C2C2C"/>
          <w:sz w:val="16"/>
          <w:szCs w:val="16"/>
        </w:rPr>
        <w:t>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Обеспечение горячей водой</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rPr>
        <w:t xml:space="preserve">  (</w:t>
      </w:r>
      <w:r>
        <w:rPr>
          <w:rFonts w:ascii="Times New Roman" w:hAnsi="Times New Roman" w:cs="Times New Roman"/>
          <w:color w:val="2C2C2C"/>
          <w:sz w:val="16"/>
          <w:szCs w:val="16"/>
        </w:rPr>
        <w:t>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Холодное водоснабжение</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rPr>
        <w:t xml:space="preserve">  </w:t>
      </w:r>
      <w:r>
        <w:rPr>
          <w:rFonts w:ascii="Times New Roman" w:hAnsi="Times New Roman" w:cs="Times New Roman"/>
          <w:color w:val="2C2C2C"/>
          <w:sz w:val="16"/>
          <w:szCs w:val="16"/>
        </w:rPr>
        <w:t>(должность)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Прием сточных вод (канализация)</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rPr>
        <w:t xml:space="preserve">  </w:t>
      </w:r>
      <w:r>
        <w:rPr>
          <w:rFonts w:ascii="Times New Roman" w:hAnsi="Times New Roman" w:cs="Times New Roman"/>
          <w:color w:val="2C2C2C"/>
          <w:sz w:val="16"/>
          <w:szCs w:val="16"/>
        </w:rPr>
        <w:t>(должность)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16"/>
          <w:szCs w:val="16"/>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Электроснабжение</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rPr>
        <w:t xml:space="preserve">  </w:t>
      </w:r>
      <w:r>
        <w:rPr>
          <w:rFonts w:ascii="Times New Roman" w:hAnsi="Times New Roman" w:cs="Times New Roman"/>
          <w:color w:val="2C2C2C"/>
          <w:sz w:val="16"/>
          <w:szCs w:val="16"/>
        </w:rPr>
        <w:t>(должность)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16"/>
          <w:szCs w:val="16"/>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Другие сети</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rPr>
        <w:t xml:space="preserve">  </w:t>
      </w:r>
      <w:r>
        <w:rPr>
          <w:rFonts w:ascii="Times New Roman" w:hAnsi="Times New Roman" w:cs="Times New Roman"/>
          <w:color w:val="2C2C2C"/>
          <w:sz w:val="16"/>
          <w:szCs w:val="16"/>
        </w:rPr>
        <w:t>(должность)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_____________________________________________________________________________________</w:t>
      </w:r>
    </w:p>
    <w:p w:rsidR="00B41ABE" w:rsidRDefault="00B41ABE" w:rsidP="00B41ABE">
      <w:pPr>
        <w:pStyle w:val="HTML"/>
        <w:rPr>
          <w:rFonts w:ascii="Times New Roman" w:hAnsi="Times New Roman" w:cs="Times New Roman"/>
          <w:color w:val="2C2C2C"/>
          <w:sz w:val="16"/>
          <w:szCs w:val="16"/>
        </w:rPr>
      </w:pPr>
      <w:r>
        <w:rPr>
          <w:rFonts w:ascii="Times New Roman" w:hAnsi="Times New Roman" w:cs="Times New Roman"/>
          <w:color w:val="2C2C2C"/>
          <w:sz w:val="16"/>
          <w:szCs w:val="16"/>
        </w:rPr>
        <w:t xml:space="preserve">  (должность)                                            (наименование организации)                                                    (подпись)                       (расшифровка подписи)</w:t>
      </w:r>
    </w:p>
    <w:p w:rsidR="00B41ABE" w:rsidRDefault="00B41ABE" w:rsidP="00B41ABE">
      <w:pPr>
        <w:pStyle w:val="HTML"/>
        <w:rPr>
          <w:rFonts w:ascii="Times New Roman" w:hAnsi="Times New Roman" w:cs="Times New Roman"/>
          <w:color w:val="2C2C2C"/>
          <w:sz w:val="24"/>
          <w:szCs w:val="24"/>
        </w:rPr>
      </w:pPr>
    </w:p>
    <w:p w:rsidR="00B41ABE" w:rsidRDefault="00B41ABE" w:rsidP="00B41ABE">
      <w:pPr>
        <w:pStyle w:val="HTML"/>
        <w:rPr>
          <w:rFonts w:ascii="Times New Roman" w:hAnsi="Times New Roman" w:cs="Times New Roman"/>
          <w:color w:val="2C2C2C"/>
          <w:sz w:val="24"/>
          <w:szCs w:val="24"/>
        </w:rPr>
      </w:pPr>
      <w:r>
        <w:rPr>
          <w:rFonts w:ascii="Times New Roman" w:hAnsi="Times New Roman" w:cs="Times New Roman"/>
          <w:color w:val="2C2C2C"/>
          <w:sz w:val="24"/>
          <w:szCs w:val="24"/>
        </w:rPr>
        <w:t>М.П.</w:t>
      </w: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Default="00B41ABE" w:rsidP="00792CD2">
      <w:pPr>
        <w:spacing w:after="0"/>
        <w:jc w:val="center"/>
        <w:rPr>
          <w:rFonts w:ascii="Times New Roman" w:hAnsi="Times New Roman" w:cs="Times New Roman"/>
        </w:rPr>
      </w:pPr>
    </w:p>
    <w:p w:rsidR="00B41ABE" w:rsidRPr="00B41ABE" w:rsidRDefault="00B41ABE" w:rsidP="00B41ABE">
      <w:pPr>
        <w:spacing w:after="0"/>
        <w:jc w:val="right"/>
        <w:rPr>
          <w:rFonts w:ascii="Times New Roman" w:hAnsi="Times New Roman" w:cs="Times New Roman"/>
        </w:rPr>
      </w:pPr>
      <w:r w:rsidRPr="00B41ABE">
        <w:rPr>
          <w:rFonts w:ascii="Times New Roman" w:hAnsi="Times New Roman" w:cs="Times New Roman"/>
        </w:rPr>
        <w:t>Приложение №10</w:t>
      </w:r>
    </w:p>
    <w:p w:rsidR="00B41ABE" w:rsidRPr="00B41ABE" w:rsidRDefault="00B41ABE" w:rsidP="00B41ABE">
      <w:pPr>
        <w:spacing w:after="0"/>
        <w:jc w:val="right"/>
        <w:rPr>
          <w:rFonts w:ascii="Times New Roman" w:hAnsi="Times New Roman" w:cs="Times New Roman"/>
        </w:rPr>
      </w:pPr>
      <w:r w:rsidRPr="00B41ABE">
        <w:rPr>
          <w:rFonts w:ascii="Times New Roman" w:hAnsi="Times New Roman" w:cs="Times New Roman"/>
        </w:rPr>
        <w:t>к административному регламенту</w:t>
      </w:r>
    </w:p>
    <w:p w:rsidR="00B41ABE" w:rsidRPr="00B41ABE" w:rsidRDefault="00B41ABE" w:rsidP="00B41ABE">
      <w:pPr>
        <w:spacing w:after="0"/>
        <w:jc w:val="right"/>
        <w:rPr>
          <w:rFonts w:ascii="Times New Roman" w:hAnsi="Times New Roman" w:cs="Times New Roman"/>
          <w:color w:val="504D4D"/>
          <w:sz w:val="28"/>
          <w:szCs w:val="28"/>
        </w:rPr>
      </w:pPr>
    </w:p>
    <w:p w:rsidR="00B41ABE" w:rsidRDefault="00B41ABE" w:rsidP="00B41ABE">
      <w:pPr>
        <w:jc w:val="right"/>
      </w:pPr>
      <w:r>
        <w:rPr>
          <w:color w:val="504D4D"/>
          <w:sz w:val="28"/>
          <w:szCs w:val="28"/>
        </w:rPr>
        <w:t xml:space="preserve">                            </w:t>
      </w:r>
      <w:r>
        <w:t xml:space="preserve"> </w:t>
      </w:r>
    </w:p>
    <w:p w:rsidR="00B41ABE" w:rsidRDefault="00B41ABE" w:rsidP="00B41ABE">
      <w:pPr>
        <w:jc w:val="right"/>
      </w:pPr>
    </w:p>
    <w:p w:rsidR="00B41ABE" w:rsidRPr="00B41ABE" w:rsidRDefault="00B41ABE" w:rsidP="00B41ABE">
      <w:pPr>
        <w:pStyle w:val="ConsPlusNonformat"/>
        <w:jc w:val="center"/>
        <w:rPr>
          <w:rFonts w:ascii="Times New Roman" w:hAnsi="Times New Roman" w:cs="Times New Roman"/>
          <w:b/>
          <w:sz w:val="24"/>
          <w:szCs w:val="24"/>
        </w:rPr>
      </w:pPr>
      <w:r w:rsidRPr="00B41ABE">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B41ABE">
        <w:rPr>
          <w:rFonts w:ascii="Times New Roman" w:hAnsi="Times New Roman" w:cs="Times New Roman"/>
          <w:b/>
          <w:sz w:val="24"/>
          <w:szCs w:val="24"/>
          <w:lang w:eastAsia="zh-CN"/>
        </w:rPr>
        <w:t xml:space="preserve">услуги </w:t>
      </w:r>
      <w:r w:rsidRPr="00B41ABE">
        <w:rPr>
          <w:rFonts w:ascii="Times New Roman" w:hAnsi="Times New Roman" w:cs="Times New Roman"/>
          <w:b/>
          <w:bCs/>
          <w:sz w:val="24"/>
          <w:szCs w:val="24"/>
          <w:lang w:eastAsia="zh-CN"/>
        </w:rPr>
        <w:t xml:space="preserve">по выдаче </w:t>
      </w:r>
      <w:r w:rsidRPr="00B41ABE">
        <w:rPr>
          <w:rFonts w:ascii="Times New Roman" w:hAnsi="Times New Roman" w:cs="Times New Roman"/>
          <w:b/>
          <w:sz w:val="24"/>
          <w:szCs w:val="24"/>
        </w:rPr>
        <w:t>разрешения на ввод объекта в эксплуатацию</w:t>
      </w:r>
    </w:p>
    <w:p w:rsidR="00B41ABE" w:rsidRPr="00B41ABE" w:rsidRDefault="00B41ABE" w:rsidP="00B41ABE">
      <w:pPr>
        <w:pStyle w:val="ConsPlusNonformat"/>
        <w:jc w:val="center"/>
        <w:rPr>
          <w:rFonts w:ascii="Times New Roman" w:hAnsi="Times New Roman" w:cs="Times New Roman"/>
          <w:b/>
          <w:sz w:val="24"/>
          <w:szCs w:val="24"/>
        </w:rPr>
      </w:pPr>
    </w:p>
    <w:p w:rsidR="00B41ABE" w:rsidRPr="00B41ABE" w:rsidRDefault="00B41ABE" w:rsidP="00B41ABE">
      <w:pPr>
        <w:tabs>
          <w:tab w:val="center" w:pos="4677"/>
        </w:tabs>
        <w:spacing w:line="240" w:lineRule="auto"/>
        <w:rPr>
          <w:rFonts w:ascii="Times New Roman" w:hAnsi="Times New Roman" w:cs="Times New Roman"/>
        </w:rPr>
      </w:pPr>
    </w:p>
    <w:p w:rsidR="00B41ABE" w:rsidRPr="00B41ABE" w:rsidRDefault="00B41ABE" w:rsidP="00B41ABE">
      <w:pPr>
        <w:spacing w:line="240" w:lineRule="auto"/>
        <w:rPr>
          <w:rFonts w:ascii="Times New Roman" w:hAnsi="Times New Roman" w:cs="Times New Roman"/>
        </w:rPr>
      </w:pPr>
      <w:r w:rsidRPr="00B41ABE">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0BEB248" wp14:editId="1ECA320D">
                <wp:simplePos x="0" y="0"/>
                <wp:positionH relativeFrom="page">
                  <wp:posOffset>3085465</wp:posOffset>
                </wp:positionH>
                <wp:positionV relativeFrom="paragraph">
                  <wp:posOffset>83185</wp:posOffset>
                </wp:positionV>
                <wp:extent cx="1848485" cy="643255"/>
                <wp:effectExtent l="0" t="0" r="0" b="4445"/>
                <wp:wrapNone/>
                <wp:docPr id="1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8485" cy="64325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242.95pt;margin-top:6.55pt;width:145.55pt;height:50.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" filled="f" strokecolor="#385d8a" strokeweight="2pt">
                <v:path arrowok="t"/>
                <w10:wrap anchorx="page"/>
              </v:oval>
            </w:pict>
          </mc:Fallback>
        </mc:AlternateContent>
      </w:r>
    </w:p>
    <w:p w:rsidR="00B41ABE" w:rsidRPr="00B41ABE" w:rsidRDefault="00B41ABE" w:rsidP="00B41ABE">
      <w:pPr>
        <w:spacing w:line="240" w:lineRule="auto"/>
        <w:rPr>
          <w:rFonts w:ascii="Times New Roman" w:hAnsi="Times New Roman" w:cs="Times New Roman"/>
        </w:rPr>
      </w:pPr>
      <w:r w:rsidRPr="00B41ABE">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4DEED18C" wp14:editId="5DE9C3DF">
                <wp:simplePos x="0" y="0"/>
                <wp:positionH relativeFrom="page">
                  <wp:posOffset>3173730</wp:posOffset>
                </wp:positionH>
                <wp:positionV relativeFrom="paragraph">
                  <wp:posOffset>3175</wp:posOffset>
                </wp:positionV>
                <wp:extent cx="1514475" cy="485775"/>
                <wp:effectExtent l="0" t="0" r="0" b="0"/>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85775"/>
                        </a:xfrm>
                        <a:prstGeom prst="rect">
                          <a:avLst/>
                        </a:prstGeom>
                        <a:noFill/>
                        <a:ln w="25400" cap="flat" cmpd="sng" algn="ctr">
                          <a:noFill/>
                          <a:prstDash val="solid"/>
                        </a:ln>
                        <a:effectLst/>
                      </wps:spPr>
                      <wps:txb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249.9pt;margin-top:.25pt;width:119.25pt;height:38.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" filled="f" stroked="f" strokeweight="2pt">
                <v:path arrowok="t"/>
                <v:textbo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Прием и регистрация заявления</w:t>
                      </w:r>
                    </w:p>
                  </w:txbxContent>
                </v:textbox>
                <w10:wrap anchorx="page"/>
              </v:rect>
            </w:pict>
          </mc:Fallback>
        </mc:AlternateContent>
      </w:r>
    </w:p>
    <w:p w:rsidR="00B41ABE" w:rsidRPr="00B41ABE" w:rsidRDefault="00B41ABE" w:rsidP="00B41ABE">
      <w:pPr>
        <w:tabs>
          <w:tab w:val="left" w:pos="3960"/>
        </w:tabs>
        <w:spacing w:line="240" w:lineRule="auto"/>
        <w:rPr>
          <w:rFonts w:ascii="Times New Roman" w:hAnsi="Times New Roman" w:cs="Times New Roman"/>
        </w:rPr>
      </w:pPr>
      <w:r w:rsidRPr="00B41ABE">
        <w:rPr>
          <w:rFonts w:ascii="Times New Roman" w:hAnsi="Times New Roman" w:cs="Times New Roman"/>
        </w:rPr>
        <w:tab/>
      </w:r>
    </w:p>
    <w:p w:rsidR="00B41ABE" w:rsidRPr="00B41ABE" w:rsidRDefault="00B41ABE" w:rsidP="00B41ABE">
      <w:pPr>
        <w:spacing w:line="240" w:lineRule="auto"/>
        <w:rPr>
          <w:rFonts w:ascii="Times New Roman" w:hAnsi="Times New Roman" w:cs="Times New Roman"/>
        </w:rPr>
      </w:pPr>
      <w:r w:rsidRPr="00B41ABE">
        <w:rPr>
          <w:rFonts w:ascii="Times New Roman" w:hAnsi="Times New Roman" w:cs="Times New Roman"/>
          <w:noProof/>
          <w:lang w:eastAsia="ru-RU"/>
        </w:rPr>
        <mc:AlternateContent>
          <mc:Choice Requires="wps">
            <w:drawing>
              <wp:anchor distT="0" distB="0" distL="114299" distR="114299" simplePos="0" relativeHeight="251696128" behindDoc="0" locked="0" layoutInCell="1" allowOverlap="1" wp14:anchorId="6C0C1DF2" wp14:editId="27E5C83F">
                <wp:simplePos x="0" y="0"/>
                <wp:positionH relativeFrom="page">
                  <wp:posOffset>4000499</wp:posOffset>
                </wp:positionH>
                <wp:positionV relativeFrom="paragraph">
                  <wp:posOffset>55245</wp:posOffset>
                </wp:positionV>
                <wp:extent cx="0" cy="333375"/>
                <wp:effectExtent l="95250" t="0" r="571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15pt;margin-top:4.35pt;width:0;height:26.25pt;z-index:2516961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" strokecolor="#4a7ebb" strokeweight="2pt">
                <v:stroke endarrow="open"/>
                <o:lock v:ext="edit" shapetype="f"/>
                <w10:wrap anchorx="page"/>
              </v:shape>
            </w:pict>
          </mc:Fallback>
        </mc:AlternateContent>
      </w:r>
    </w:p>
    <w:p w:rsidR="00B41ABE" w:rsidRPr="00B41ABE" w:rsidRDefault="00B41ABE" w:rsidP="00B41ABE">
      <w:pPr>
        <w:spacing w:line="240" w:lineRule="auto"/>
        <w:rPr>
          <w:rFonts w:ascii="Times New Roman" w:hAnsi="Times New Roman" w:cs="Times New Roman"/>
        </w:rPr>
      </w:pPr>
    </w:p>
    <w:p w:rsidR="00B41ABE" w:rsidRPr="00B41ABE" w:rsidRDefault="00B41ABE" w:rsidP="00B41ABE">
      <w:pPr>
        <w:spacing w:line="240" w:lineRule="auto"/>
        <w:rPr>
          <w:rFonts w:ascii="Times New Roman" w:hAnsi="Times New Roman" w:cs="Times New Roman"/>
        </w:rPr>
      </w:pPr>
      <w:r w:rsidRPr="00B41ABE">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353FF221" wp14:editId="71389C46">
                <wp:simplePos x="0" y="0"/>
                <wp:positionH relativeFrom="column">
                  <wp:posOffset>1814830</wp:posOffset>
                </wp:positionH>
                <wp:positionV relativeFrom="paragraph">
                  <wp:posOffset>52705</wp:posOffset>
                </wp:positionV>
                <wp:extent cx="2219325" cy="1085850"/>
                <wp:effectExtent l="0" t="0" r="9525" b="0"/>
                <wp:wrapNone/>
                <wp:docPr id="16" name="Блок-схема: решение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1085850"/>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6" o:spid="_x0000_s1026" type="#_x0000_t110" style="position:absolute;margin-left:142.9pt;margin-top:4.15pt;width:174.75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" filled="f" strokecolor="#385d8a" strokeweight="2pt">
                <v:path arrowok="t"/>
              </v:shape>
            </w:pict>
          </mc:Fallback>
        </mc:AlternateContent>
      </w:r>
    </w:p>
    <w:p w:rsidR="00B41ABE" w:rsidRPr="00B41ABE" w:rsidRDefault="00B41ABE" w:rsidP="00B41ABE">
      <w:pPr>
        <w:spacing w:line="240" w:lineRule="auto"/>
        <w:rPr>
          <w:rFonts w:ascii="Times New Roman" w:hAnsi="Times New Roman" w:cs="Times New Roman"/>
        </w:rPr>
      </w:pPr>
      <w:r w:rsidRPr="00B41ABE">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23D023CA" wp14:editId="02F9C7B1">
                <wp:simplePos x="0" y="0"/>
                <wp:positionH relativeFrom="column">
                  <wp:posOffset>1195705</wp:posOffset>
                </wp:positionH>
                <wp:positionV relativeFrom="paragraph">
                  <wp:posOffset>104140</wp:posOffset>
                </wp:positionV>
                <wp:extent cx="581025" cy="2857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85750"/>
                        </a:xfrm>
                        <a:prstGeom prst="rect">
                          <a:avLst/>
                        </a:prstGeom>
                        <a:noFill/>
                        <a:ln w="25400" cap="flat" cmpd="sng" algn="ctr">
                          <a:noFill/>
                          <a:prstDash val="solid"/>
                        </a:ln>
                        <a:effectLst/>
                      </wps:spPr>
                      <wps:txbx>
                        <w:txbxContent>
                          <w:p w:rsidR="008313B0" w:rsidRPr="00B41ABE" w:rsidRDefault="008313B0" w:rsidP="00B41ABE">
                            <w:pPr>
                              <w:jc w:val="center"/>
                              <w:rPr>
                                <w:rFonts w:ascii="Times New Roman" w:hAnsi="Times New Roman" w:cs="Times New Roman"/>
                                <w:color w:val="000000"/>
                                <w:sz w:val="20"/>
                                <w:szCs w:val="20"/>
                              </w:rPr>
                            </w:pPr>
                            <w:r w:rsidRPr="00B41ABE">
                              <w:rPr>
                                <w:rFonts w:ascii="Times New Roman" w:hAnsi="Times New Roman" w:cs="Times New Roman"/>
                                <w:color w:val="000000"/>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6" style="position:absolute;margin-left:94.15pt;margin-top:8.2pt;width:45.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" filled="f" stroked="f" strokeweight="2pt">
                <v:path arrowok="t"/>
                <v:textbox>
                  <w:txbxContent>
                    <w:p w:rsidR="008313B0" w:rsidRPr="00B41ABE" w:rsidRDefault="008313B0" w:rsidP="00B41ABE">
                      <w:pPr>
                        <w:jc w:val="center"/>
                        <w:rPr>
                          <w:rFonts w:ascii="Times New Roman" w:hAnsi="Times New Roman" w:cs="Times New Roman"/>
                          <w:color w:val="000000"/>
                          <w:sz w:val="20"/>
                          <w:szCs w:val="20"/>
                        </w:rPr>
                      </w:pPr>
                      <w:r w:rsidRPr="00B41ABE">
                        <w:rPr>
                          <w:rFonts w:ascii="Times New Roman" w:hAnsi="Times New Roman" w:cs="Times New Roman"/>
                          <w:color w:val="000000"/>
                          <w:sz w:val="20"/>
                          <w:szCs w:val="20"/>
                        </w:rPr>
                        <w:t>НЕТ</w:t>
                      </w:r>
                    </w:p>
                  </w:txbxContent>
                </v:textbox>
              </v:rect>
            </w:pict>
          </mc:Fallback>
        </mc:AlternateContent>
      </w:r>
      <w:r w:rsidRPr="00B41ABE">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436E7378" wp14:editId="7F5095D6">
                <wp:simplePos x="0" y="0"/>
                <wp:positionH relativeFrom="margin">
                  <wp:posOffset>4177665</wp:posOffset>
                </wp:positionH>
                <wp:positionV relativeFrom="paragraph">
                  <wp:posOffset>83185</wp:posOffset>
                </wp:positionV>
                <wp:extent cx="466725" cy="28575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85750"/>
                        </a:xfrm>
                        <a:prstGeom prst="rect">
                          <a:avLst/>
                        </a:prstGeom>
                        <a:noFill/>
                        <a:ln w="25400" cap="flat" cmpd="sng" algn="ctr">
                          <a:noFill/>
                          <a:prstDash val="solid"/>
                        </a:ln>
                        <a:effectLst/>
                      </wps:spPr>
                      <wps:txbx>
                        <w:txbxContent>
                          <w:p w:rsidR="008313B0" w:rsidRPr="009B47F9" w:rsidRDefault="008313B0" w:rsidP="00B41ABE">
                            <w:pPr>
                              <w:jc w:val="center"/>
                              <w:rPr>
                                <w:color w:val="000000"/>
                                <w:sz w:val="20"/>
                                <w:szCs w:val="20"/>
                              </w:rPr>
                            </w:pPr>
                            <w:r w:rsidRPr="00B41ABE">
                              <w:rPr>
                                <w:rFonts w:ascii="Times New Roman" w:hAnsi="Times New Roman" w:cs="Times New Roman"/>
                                <w:color w:val="000000"/>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margin-left:328.95pt;margin-top:6.55pt;width:36.75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" filled="f" stroked="f" strokeweight="2pt">
                <v:path arrowok="t"/>
                <v:textbox>
                  <w:txbxContent>
                    <w:p w:rsidR="008313B0" w:rsidRPr="009B47F9" w:rsidRDefault="008313B0" w:rsidP="00B41ABE">
                      <w:pPr>
                        <w:jc w:val="center"/>
                        <w:rPr>
                          <w:color w:val="000000"/>
                          <w:sz w:val="20"/>
                          <w:szCs w:val="20"/>
                        </w:rPr>
                      </w:pPr>
                      <w:r w:rsidRPr="00B41ABE">
                        <w:rPr>
                          <w:rFonts w:ascii="Times New Roman" w:hAnsi="Times New Roman" w:cs="Times New Roman"/>
                          <w:color w:val="000000"/>
                          <w:sz w:val="20"/>
                          <w:szCs w:val="20"/>
                        </w:rPr>
                        <w:t>ДА</w:t>
                      </w:r>
                    </w:p>
                  </w:txbxContent>
                </v:textbox>
                <w10:wrap anchorx="margin"/>
              </v:rect>
            </w:pict>
          </mc:Fallback>
        </mc:AlternateContent>
      </w:r>
      <w:r w:rsidRPr="00B41ABE">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51914261" wp14:editId="4CAC6505">
                <wp:simplePos x="0" y="0"/>
                <wp:positionH relativeFrom="page">
                  <wp:posOffset>2897505</wp:posOffset>
                </wp:positionH>
                <wp:positionV relativeFrom="paragraph">
                  <wp:posOffset>104140</wp:posOffset>
                </wp:positionV>
                <wp:extent cx="1790700" cy="62992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29920"/>
                        </a:xfrm>
                        <a:prstGeom prst="rect">
                          <a:avLst/>
                        </a:prstGeom>
                        <a:noFill/>
                        <a:ln w="25400" cap="flat" cmpd="sng" algn="ctr">
                          <a:noFill/>
                          <a:prstDash val="solid"/>
                        </a:ln>
                        <a:effectLst/>
                      </wps:spPr>
                      <wps:txb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Проверка на соответствие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8" style="position:absolute;margin-left:228.15pt;margin-top:8.2pt;width:141pt;height:49.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" filled="f" stroked="f" strokeweight="2pt">
                <v:path arrowok="t"/>
                <v:textbo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Проверка на соответствие требованиям</w:t>
                      </w:r>
                    </w:p>
                  </w:txbxContent>
                </v:textbox>
                <w10:wrap anchorx="page"/>
              </v:rect>
            </w:pict>
          </mc:Fallback>
        </mc:AlternateContent>
      </w:r>
    </w:p>
    <w:p w:rsidR="00B41ABE" w:rsidRPr="00B41ABE" w:rsidRDefault="00B41ABE" w:rsidP="00B41ABE">
      <w:pPr>
        <w:spacing w:line="240" w:lineRule="auto"/>
        <w:rPr>
          <w:rFonts w:ascii="Times New Roman" w:hAnsi="Times New Roman" w:cs="Times New Roman"/>
        </w:rPr>
      </w:pPr>
    </w:p>
    <w:p w:rsidR="00B41ABE" w:rsidRPr="00B41ABE" w:rsidRDefault="00B41ABE" w:rsidP="00B41ABE">
      <w:pPr>
        <w:spacing w:line="240" w:lineRule="auto"/>
        <w:rPr>
          <w:rFonts w:ascii="Times New Roman" w:hAnsi="Times New Roman" w:cs="Times New Roman"/>
        </w:rPr>
      </w:pPr>
      <w:r w:rsidRPr="00B41ABE">
        <w:rPr>
          <w:rFonts w:ascii="Times New Roman" w:hAnsi="Times New Roman" w:cs="Times New Roman"/>
          <w:noProof/>
          <w:lang w:eastAsia="ru-RU"/>
        </w:rPr>
        <mc:AlternateContent>
          <mc:Choice Requires="wps">
            <w:drawing>
              <wp:anchor distT="0" distB="0" distL="114299" distR="114299" simplePos="0" relativeHeight="251701248" behindDoc="0" locked="0" layoutInCell="1" allowOverlap="1" wp14:anchorId="0CAC4C3B" wp14:editId="48F53DFD">
                <wp:simplePos x="0" y="0"/>
                <wp:positionH relativeFrom="page">
                  <wp:posOffset>2264572</wp:posOffset>
                </wp:positionH>
                <wp:positionV relativeFrom="page">
                  <wp:posOffset>5518712</wp:posOffset>
                </wp:positionV>
                <wp:extent cx="0" cy="542925"/>
                <wp:effectExtent l="95250" t="0" r="5715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78.3pt;margin-top:434.55pt;width:0;height:42.75pt;z-index:25170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" strokecolor="#4a7ebb" strokeweight="2pt">
                <v:stroke endarrow="open"/>
                <o:lock v:ext="edit" shapetype="f"/>
                <w10:wrap anchorx="page" anchory="page"/>
              </v:shape>
            </w:pict>
          </mc:Fallback>
        </mc:AlternateContent>
      </w:r>
      <w:r w:rsidRPr="00B41ABE">
        <w:rPr>
          <w:rFonts w:ascii="Times New Roman" w:hAnsi="Times New Roman" w:cs="Times New Roman"/>
          <w:noProof/>
          <w:lang w:eastAsia="ru-RU"/>
        </w:rPr>
        <mc:AlternateContent>
          <mc:Choice Requires="wps">
            <w:drawing>
              <wp:anchor distT="0" distB="0" distL="114299" distR="114299" simplePos="0" relativeHeight="251698176" behindDoc="0" locked="0" layoutInCell="1" allowOverlap="1" wp14:anchorId="0357E27D" wp14:editId="5D988523">
                <wp:simplePos x="0" y="0"/>
                <wp:positionH relativeFrom="column">
                  <wp:posOffset>4900929</wp:posOffset>
                </wp:positionH>
                <wp:positionV relativeFrom="paragraph">
                  <wp:posOffset>69850</wp:posOffset>
                </wp:positionV>
                <wp:extent cx="0" cy="542925"/>
                <wp:effectExtent l="95250" t="0" r="381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85.9pt;margin-top:5.5pt;width:0;height:4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" strokecolor="#4a7ebb" strokeweight="2pt">
                <v:stroke endarrow="open"/>
                <o:lock v:ext="edit" shapetype="f"/>
              </v:shape>
            </w:pict>
          </mc:Fallback>
        </mc:AlternateContent>
      </w:r>
      <w:r w:rsidRPr="00B41ABE">
        <w:rPr>
          <w:rFonts w:ascii="Times New Roman" w:hAnsi="Times New Roman" w:cs="Times New Roman"/>
          <w:noProof/>
          <w:lang w:eastAsia="ru-RU"/>
        </w:rPr>
        <mc:AlternateContent>
          <mc:Choice Requires="wps">
            <w:drawing>
              <wp:anchor distT="4294967295" distB="4294967295" distL="114300" distR="114300" simplePos="0" relativeHeight="251695104" behindDoc="0" locked="0" layoutInCell="1" allowOverlap="1" wp14:anchorId="3F38849A" wp14:editId="7643EF91">
                <wp:simplePos x="0" y="0"/>
                <wp:positionH relativeFrom="column">
                  <wp:posOffset>1195705</wp:posOffset>
                </wp:positionH>
                <wp:positionV relativeFrom="paragraph">
                  <wp:posOffset>72389</wp:posOffset>
                </wp:positionV>
                <wp:extent cx="619125"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15pt,5.7pt" to="14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" strokecolor="#4a7ebb" strokeweight="2pt">
                <o:lock v:ext="edit" shapetype="f"/>
              </v:line>
            </w:pict>
          </mc:Fallback>
        </mc:AlternateContent>
      </w:r>
      <w:r w:rsidRPr="00B41ABE">
        <w:rPr>
          <w:rFonts w:ascii="Times New Roman" w:hAnsi="Times New Roman" w:cs="Times New Roman"/>
          <w:noProof/>
          <w:lang w:eastAsia="ru-RU"/>
        </w:rPr>
        <mc:AlternateContent>
          <mc:Choice Requires="wps">
            <w:drawing>
              <wp:anchor distT="4294967295" distB="4294967295" distL="114300" distR="114300" simplePos="0" relativeHeight="251697152" behindDoc="0" locked="0" layoutInCell="1" allowOverlap="1" wp14:anchorId="274A95E6" wp14:editId="736554B8">
                <wp:simplePos x="0" y="0"/>
                <wp:positionH relativeFrom="column">
                  <wp:posOffset>4034155</wp:posOffset>
                </wp:positionH>
                <wp:positionV relativeFrom="paragraph">
                  <wp:posOffset>72389</wp:posOffset>
                </wp:positionV>
                <wp:extent cx="866775"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7.65pt,5.7pt" to="38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" strokecolor="#4a7ebb" strokeweight="2pt">
                <o:lock v:ext="edit" shapetype="f"/>
              </v:line>
            </w:pict>
          </mc:Fallback>
        </mc:AlternateContent>
      </w:r>
    </w:p>
    <w:p w:rsidR="00B41ABE" w:rsidRPr="00B41ABE" w:rsidRDefault="00B41ABE" w:rsidP="00B41ABE">
      <w:pPr>
        <w:spacing w:line="240" w:lineRule="auto"/>
        <w:rPr>
          <w:rFonts w:ascii="Times New Roman" w:hAnsi="Times New Roman" w:cs="Times New Roman"/>
        </w:rPr>
      </w:pPr>
    </w:p>
    <w:p w:rsidR="00B41ABE" w:rsidRPr="00B41ABE" w:rsidRDefault="00B41ABE" w:rsidP="00B41ABE">
      <w:pPr>
        <w:spacing w:line="240" w:lineRule="auto"/>
        <w:rPr>
          <w:rFonts w:ascii="Times New Roman" w:hAnsi="Times New Roman" w:cs="Times New Roman"/>
        </w:rPr>
      </w:pPr>
    </w:p>
    <w:p w:rsidR="00B41ABE" w:rsidRPr="00B41ABE" w:rsidRDefault="00B41ABE" w:rsidP="00B41ABE">
      <w:pPr>
        <w:pStyle w:val="ConsPlusNonformat"/>
        <w:jc w:val="center"/>
        <w:rPr>
          <w:rFonts w:ascii="Times New Roman" w:hAnsi="Times New Roman" w:cs="Times New Roman"/>
          <w:b/>
          <w:sz w:val="24"/>
          <w:szCs w:val="24"/>
        </w:rPr>
      </w:pPr>
      <w:r w:rsidRPr="00B41ABE">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1701194" wp14:editId="135F22A0">
                <wp:simplePos x="0" y="0"/>
                <wp:positionH relativeFrom="margin">
                  <wp:posOffset>338455</wp:posOffset>
                </wp:positionH>
                <wp:positionV relativeFrom="paragraph">
                  <wp:posOffset>143510</wp:posOffset>
                </wp:positionV>
                <wp:extent cx="1666875" cy="66675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66750"/>
                        </a:xfrm>
                        <a:prstGeom prst="rect">
                          <a:avLst/>
                        </a:prstGeom>
                        <a:noFill/>
                        <a:ln w="25400" cap="flat" cmpd="sng" algn="ctr">
                          <a:noFill/>
                          <a:prstDash val="solid"/>
                        </a:ln>
                        <a:effectLst/>
                      </wps:spPr>
                      <wps:txb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 xml:space="preserve">Отказ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26.65pt;margin-top:11.3pt;width:131.25pt;height: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" filled="f" stroked="f" strokeweight="2pt">
                <v:path arrowok="t"/>
                <v:textbo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 xml:space="preserve">Отказ в предоставлении услуги </w:t>
                      </w:r>
                    </w:p>
                  </w:txbxContent>
                </v:textbox>
                <w10:wrap anchorx="margin"/>
              </v:rect>
            </w:pict>
          </mc:Fallback>
        </mc:AlternateContent>
      </w:r>
      <w:r w:rsidRPr="00B41ABE">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3C00F05" wp14:editId="3A0D03D1">
                <wp:simplePos x="0" y="0"/>
                <wp:positionH relativeFrom="column">
                  <wp:posOffset>311150</wp:posOffset>
                </wp:positionH>
                <wp:positionV relativeFrom="paragraph">
                  <wp:posOffset>119380</wp:posOffset>
                </wp:positionV>
                <wp:extent cx="1685925" cy="690880"/>
                <wp:effectExtent l="0" t="0" r="9525"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90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24.5pt;margin-top:9.4pt;width:132.75pt;height:5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" filled="f" strokecolor="#385d8a" strokeweight="2pt">
                <v:path arrowok="t"/>
              </v:rect>
            </w:pict>
          </mc:Fallback>
        </mc:AlternateContent>
      </w:r>
      <w:r w:rsidRPr="00B41ABE">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05829F7" wp14:editId="714EB5AE">
                <wp:simplePos x="0" y="0"/>
                <wp:positionH relativeFrom="column">
                  <wp:posOffset>4121150</wp:posOffset>
                </wp:positionH>
                <wp:positionV relativeFrom="paragraph">
                  <wp:posOffset>63500</wp:posOffset>
                </wp:positionV>
                <wp:extent cx="1619250" cy="6572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57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324.5pt;margin-top:5pt;width:12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" filled="f" strokecolor="#385d8a" strokeweight="2pt">
                <v:path arrowok="t"/>
              </v:rect>
            </w:pict>
          </mc:Fallback>
        </mc:AlternateContent>
      </w:r>
      <w:r w:rsidRPr="00B41ABE">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39CC2F4" wp14:editId="5FEFF676">
                <wp:simplePos x="0" y="0"/>
                <wp:positionH relativeFrom="column">
                  <wp:posOffset>4121150</wp:posOffset>
                </wp:positionH>
                <wp:positionV relativeFrom="paragraph">
                  <wp:posOffset>119380</wp:posOffset>
                </wp:positionV>
                <wp:extent cx="1581150" cy="6858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85800"/>
                        </a:xfrm>
                        <a:prstGeom prst="rect">
                          <a:avLst/>
                        </a:prstGeom>
                        <a:noFill/>
                        <a:ln w="25400" cap="flat" cmpd="sng" algn="ctr">
                          <a:noFill/>
                          <a:prstDash val="solid"/>
                        </a:ln>
                        <a:effectLst/>
                      </wps:spPr>
                      <wps:txb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Принятие решения о выдаче</w:t>
                            </w:r>
                          </w:p>
                          <w:p w:rsidR="008313B0" w:rsidRPr="009B47F9" w:rsidRDefault="008313B0" w:rsidP="00B41ABE">
                            <w:pPr>
                              <w:jc w:val="center"/>
                              <w:rPr>
                                <w:color w:val="000000"/>
                              </w:rPr>
                            </w:pPr>
                            <w:r w:rsidRPr="009B47F9">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0" style="position:absolute;left:0;text-align:left;margin-left:324.5pt;margin-top:9.4pt;width:124.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" filled="f" stroked="f" strokeweight="2pt">
                <v:path arrowok="t"/>
                <v:textbox>
                  <w:txbxContent>
                    <w:p w:rsidR="008313B0" w:rsidRPr="00B41ABE" w:rsidRDefault="008313B0" w:rsidP="00B41ABE">
                      <w:pPr>
                        <w:jc w:val="center"/>
                        <w:rPr>
                          <w:rFonts w:ascii="Times New Roman" w:hAnsi="Times New Roman" w:cs="Times New Roman"/>
                          <w:color w:val="000000"/>
                        </w:rPr>
                      </w:pPr>
                      <w:r w:rsidRPr="00B41ABE">
                        <w:rPr>
                          <w:rFonts w:ascii="Times New Roman" w:hAnsi="Times New Roman" w:cs="Times New Roman"/>
                          <w:color w:val="000000"/>
                        </w:rPr>
                        <w:t>Принятие решения о выдаче</w:t>
                      </w:r>
                    </w:p>
                    <w:p w:rsidR="008313B0" w:rsidRPr="009B47F9" w:rsidRDefault="008313B0" w:rsidP="00B41ABE">
                      <w:pPr>
                        <w:jc w:val="center"/>
                        <w:rPr>
                          <w:color w:val="000000"/>
                        </w:rPr>
                      </w:pPr>
                      <w:r w:rsidRPr="009B47F9">
                        <w:rPr>
                          <w:color w:val="000000"/>
                        </w:rPr>
                        <w:t xml:space="preserve"> </w:t>
                      </w:r>
                    </w:p>
                  </w:txbxContent>
                </v:textbox>
              </v:rect>
            </w:pict>
          </mc:Fallback>
        </mc:AlternateContent>
      </w:r>
    </w:p>
    <w:p w:rsidR="00B41ABE" w:rsidRPr="00B41ABE" w:rsidRDefault="00B41ABE" w:rsidP="00B41ABE">
      <w:pPr>
        <w:pStyle w:val="ConsPlusNonformat"/>
        <w:jc w:val="center"/>
        <w:rPr>
          <w:rFonts w:ascii="Times New Roman" w:hAnsi="Times New Roman" w:cs="Times New Roman"/>
        </w:rPr>
      </w:pPr>
    </w:p>
    <w:p w:rsidR="00B41ABE" w:rsidRPr="00B41ABE" w:rsidRDefault="00B41ABE" w:rsidP="00B41ABE">
      <w:pPr>
        <w:pStyle w:val="ConsPlusNonformat"/>
        <w:jc w:val="center"/>
        <w:rPr>
          <w:rFonts w:ascii="Times New Roman" w:hAnsi="Times New Roman" w:cs="Times New Roman"/>
        </w:rPr>
      </w:pP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r w:rsidRPr="00B41ABE">
        <w:rPr>
          <w:rFonts w:ascii="Times New Roman" w:hAnsi="Times New Roman" w:cs="Times New Roman"/>
          <w:noProof/>
          <w:lang w:eastAsia="ru-RU"/>
        </w:rPr>
        <mc:AlternateContent>
          <mc:Choice Requires="wps">
            <w:drawing>
              <wp:anchor distT="0" distB="0" distL="114299" distR="114299" simplePos="0" relativeHeight="251699200" behindDoc="0" locked="0" layoutInCell="1" allowOverlap="1" wp14:anchorId="13CEF565" wp14:editId="05A8E615">
                <wp:simplePos x="0" y="0"/>
                <wp:positionH relativeFrom="column">
                  <wp:posOffset>1195704</wp:posOffset>
                </wp:positionH>
                <wp:positionV relativeFrom="paragraph">
                  <wp:posOffset>170815</wp:posOffset>
                </wp:positionV>
                <wp:extent cx="0" cy="381000"/>
                <wp:effectExtent l="95250" t="0" r="95250" b="381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94.15pt;margin-top:13.45pt;width:0;height:30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" strokecolor="#4a7ebb" strokeweight="2pt">
                <v:stroke endarrow="open"/>
                <o:lock v:ext="edit" shapetype="f"/>
              </v:shape>
            </w:pict>
          </mc:Fallback>
        </mc:AlternateContent>
      </w:r>
      <w:r w:rsidRPr="00B41ABE">
        <w:rPr>
          <w:rFonts w:ascii="Times New Roman" w:hAnsi="Times New Roman" w:cs="Times New Roman"/>
          <w:noProof/>
          <w:lang w:eastAsia="ru-RU"/>
        </w:rPr>
        <mc:AlternateContent>
          <mc:Choice Requires="wps">
            <w:drawing>
              <wp:anchor distT="0" distB="0" distL="114299" distR="114299" simplePos="0" relativeHeight="251700224" behindDoc="0" locked="0" layoutInCell="1" allowOverlap="1" wp14:anchorId="3B8F648F" wp14:editId="07118CE2">
                <wp:simplePos x="0" y="0"/>
                <wp:positionH relativeFrom="column">
                  <wp:posOffset>4900929</wp:posOffset>
                </wp:positionH>
                <wp:positionV relativeFrom="paragraph">
                  <wp:posOffset>78740</wp:posOffset>
                </wp:positionV>
                <wp:extent cx="0" cy="381000"/>
                <wp:effectExtent l="95250" t="0" r="95250" b="381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85.9pt;margin-top:6.2pt;width:0;height:30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" strokecolor="#4a7ebb" strokeweight="2pt">
                <v:stroke endarrow="open"/>
                <o:lock v:ext="edit" shapetype="f"/>
              </v:shape>
            </w:pict>
          </mc:Fallback>
        </mc:AlternateContent>
      </w: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r w:rsidRPr="00B41ABE">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47565FCA" wp14:editId="57A5B03B">
                <wp:simplePos x="0" y="0"/>
                <wp:positionH relativeFrom="column">
                  <wp:posOffset>4254500</wp:posOffset>
                </wp:positionH>
                <wp:positionV relativeFrom="paragraph">
                  <wp:posOffset>142875</wp:posOffset>
                </wp:positionV>
                <wp:extent cx="1364615" cy="60579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4615" cy="605790"/>
                        </a:xfrm>
                        <a:prstGeom prst="rect">
                          <a:avLst/>
                        </a:prstGeom>
                        <a:noFill/>
                        <a:ln w="25400" cap="flat" cmpd="sng" algn="ctr">
                          <a:noFill/>
                          <a:prstDash val="solid"/>
                        </a:ln>
                        <a:effectLst/>
                      </wps:spPr>
                      <wps:txbx>
                        <w:txbxContent>
                          <w:p w:rsidR="008313B0" w:rsidRPr="00B41ABE" w:rsidRDefault="008313B0" w:rsidP="00B41ABE">
                            <w:pPr>
                              <w:spacing w:after="0" w:line="240" w:lineRule="auto"/>
                              <w:jc w:val="center"/>
                              <w:rPr>
                                <w:rFonts w:ascii="Times New Roman" w:hAnsi="Times New Roman" w:cs="Times New Roman"/>
                                <w:color w:val="000000"/>
                              </w:rPr>
                            </w:pPr>
                            <w:r w:rsidRPr="00B41ABE">
                              <w:rPr>
                                <w:rFonts w:ascii="Times New Roman" w:hAnsi="Times New Roman" w:cs="Times New Roman"/>
                                <w:color w:val="000000"/>
                              </w:rPr>
                              <w:t>Направление решения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1" style="position:absolute;left:0;text-align:left;margin-left:335pt;margin-top:11.25pt;width:107.45pt;height:4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" filled="f" stroked="f" strokeweight="2pt">
                <v:path arrowok="t"/>
                <v:textbox>
                  <w:txbxContent>
                    <w:p w:rsidR="008313B0" w:rsidRPr="00B41ABE" w:rsidRDefault="008313B0" w:rsidP="00B41ABE">
                      <w:pPr>
                        <w:spacing w:after="0" w:line="240" w:lineRule="auto"/>
                        <w:jc w:val="center"/>
                        <w:rPr>
                          <w:rFonts w:ascii="Times New Roman" w:hAnsi="Times New Roman" w:cs="Times New Roman"/>
                          <w:color w:val="000000"/>
                        </w:rPr>
                      </w:pPr>
                      <w:r w:rsidRPr="00B41ABE">
                        <w:rPr>
                          <w:rFonts w:ascii="Times New Roman" w:hAnsi="Times New Roman" w:cs="Times New Roman"/>
                          <w:color w:val="000000"/>
                        </w:rPr>
                        <w:t>Направление решения заявителю</w:t>
                      </w:r>
                    </w:p>
                  </w:txbxContent>
                </v:textbox>
              </v:rect>
            </w:pict>
          </mc:Fallback>
        </mc:AlternateContent>
      </w:r>
      <w:r w:rsidRPr="00B41ABE">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0A66BE33" wp14:editId="229B5A2F">
                <wp:simplePos x="0" y="0"/>
                <wp:positionH relativeFrom="column">
                  <wp:posOffset>233680</wp:posOffset>
                </wp:positionH>
                <wp:positionV relativeFrom="paragraph">
                  <wp:posOffset>142875</wp:posOffset>
                </wp:positionV>
                <wp:extent cx="1771650" cy="838200"/>
                <wp:effectExtent l="0" t="0" r="0" b="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382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9" o:spid="_x0000_s1026" style="position:absolute;margin-left:18.4pt;margin-top:11.25pt;width:139.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" filled="f" strokecolor="#385d8a" strokeweight="2pt">
                <v:path arrowok="t"/>
              </v:oval>
            </w:pict>
          </mc:Fallback>
        </mc:AlternateContent>
      </w:r>
      <w:r w:rsidRPr="00B41ABE">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3CDF84A2" wp14:editId="65F0003C">
                <wp:simplePos x="0" y="0"/>
                <wp:positionH relativeFrom="column">
                  <wp:posOffset>4034155</wp:posOffset>
                </wp:positionH>
                <wp:positionV relativeFrom="paragraph">
                  <wp:posOffset>50800</wp:posOffset>
                </wp:positionV>
                <wp:extent cx="1810385" cy="739775"/>
                <wp:effectExtent l="0" t="0" r="0" b="317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7397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2" o:spid="_x0000_s1026" style="position:absolute;margin-left:317.65pt;margin-top:4pt;width:142.55pt;height:5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" filled="f" strokecolor="#385d8a" strokeweight="2pt">
                <v:path arrowok="t"/>
              </v:oval>
            </w:pict>
          </mc:Fallback>
        </mc:AlternateContent>
      </w: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r w:rsidRPr="00B41ABE">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4345DF47" wp14:editId="6A938CB1">
                <wp:simplePos x="0" y="0"/>
                <wp:positionH relativeFrom="column">
                  <wp:posOffset>311150</wp:posOffset>
                </wp:positionH>
                <wp:positionV relativeFrom="paragraph">
                  <wp:posOffset>65405</wp:posOffset>
                </wp:positionV>
                <wp:extent cx="1666875" cy="6477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47700"/>
                        </a:xfrm>
                        <a:prstGeom prst="rect">
                          <a:avLst/>
                        </a:prstGeom>
                        <a:noFill/>
                        <a:ln w="25400" cap="flat" cmpd="sng" algn="ctr">
                          <a:noFill/>
                          <a:prstDash val="solid"/>
                        </a:ln>
                        <a:effectLst/>
                      </wps:spPr>
                      <wps:txbx>
                        <w:txbxContent>
                          <w:p w:rsidR="008313B0" w:rsidRPr="00B41ABE" w:rsidRDefault="008313B0" w:rsidP="00B41ABE">
                            <w:pPr>
                              <w:spacing w:after="0" w:line="240" w:lineRule="auto"/>
                              <w:jc w:val="center"/>
                              <w:rPr>
                                <w:rFonts w:ascii="Times New Roman" w:hAnsi="Times New Roman" w:cs="Times New Roman"/>
                                <w:color w:val="000000"/>
                              </w:rPr>
                            </w:pPr>
                            <w:r w:rsidRPr="00B41ABE">
                              <w:rPr>
                                <w:rFonts w:ascii="Times New Roman" w:hAnsi="Times New Roman" w:cs="Times New Roman"/>
                                <w:color w:val="000000"/>
                              </w:rPr>
                              <w:t>Уведомление об отказе в предоставлении услуги</w:t>
                            </w:r>
                          </w:p>
                          <w:p w:rsidR="008313B0" w:rsidRPr="009B47F9" w:rsidRDefault="008313B0" w:rsidP="00B41ABE">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2" style="position:absolute;left:0;text-align:left;margin-left:24.5pt;margin-top:5.15pt;width:131.2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" filled="f" stroked="f" strokeweight="2pt">
                <v:path arrowok="t"/>
                <v:textbox>
                  <w:txbxContent>
                    <w:p w:rsidR="008313B0" w:rsidRPr="00B41ABE" w:rsidRDefault="008313B0" w:rsidP="00B41ABE">
                      <w:pPr>
                        <w:spacing w:after="0" w:line="240" w:lineRule="auto"/>
                        <w:jc w:val="center"/>
                        <w:rPr>
                          <w:rFonts w:ascii="Times New Roman" w:hAnsi="Times New Roman" w:cs="Times New Roman"/>
                          <w:color w:val="000000"/>
                        </w:rPr>
                      </w:pPr>
                      <w:r w:rsidRPr="00B41ABE">
                        <w:rPr>
                          <w:rFonts w:ascii="Times New Roman" w:hAnsi="Times New Roman" w:cs="Times New Roman"/>
                          <w:color w:val="000000"/>
                        </w:rPr>
                        <w:t>Уведомление об отказе в предоставлении услуги</w:t>
                      </w:r>
                    </w:p>
                    <w:p w:rsidR="008313B0" w:rsidRPr="009B47F9" w:rsidRDefault="008313B0" w:rsidP="00B41ABE">
                      <w:pPr>
                        <w:jc w:val="center"/>
                        <w:rPr>
                          <w:color w:val="000000"/>
                        </w:rPr>
                      </w:pPr>
                    </w:p>
                  </w:txbxContent>
                </v:textbox>
              </v:rect>
            </w:pict>
          </mc:Fallback>
        </mc:AlternateContent>
      </w: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p>
    <w:p w:rsidR="00B41ABE" w:rsidRPr="00B41ABE" w:rsidRDefault="00B41ABE" w:rsidP="00B41ABE">
      <w:pPr>
        <w:spacing w:line="240" w:lineRule="auto"/>
        <w:jc w:val="right"/>
        <w:rPr>
          <w:rStyle w:val="a7"/>
          <w:rFonts w:ascii="Times New Roman" w:hAnsi="Times New Roman" w:cs="Times New Roman"/>
          <w:bCs w:val="0"/>
          <w:color w:val="auto"/>
          <w:sz w:val="28"/>
          <w:szCs w:val="28"/>
        </w:rPr>
      </w:pPr>
    </w:p>
    <w:p w:rsidR="00B41ABE" w:rsidRDefault="00B41ABE" w:rsidP="00B41ABE">
      <w:pPr>
        <w:jc w:val="right"/>
        <w:rPr>
          <w:rStyle w:val="a7"/>
          <w:bCs w:val="0"/>
          <w:color w:val="auto"/>
          <w:sz w:val="28"/>
          <w:szCs w:val="28"/>
        </w:rPr>
      </w:pPr>
    </w:p>
    <w:p w:rsidR="00B41ABE" w:rsidRDefault="00B41ABE" w:rsidP="00B41ABE">
      <w:pPr>
        <w:jc w:val="right"/>
        <w:rPr>
          <w:rStyle w:val="a7"/>
          <w:bCs w:val="0"/>
          <w:color w:val="auto"/>
          <w:sz w:val="28"/>
          <w:szCs w:val="28"/>
        </w:rPr>
      </w:pPr>
    </w:p>
    <w:p w:rsidR="008866C1" w:rsidRDefault="008866C1" w:rsidP="0083360A">
      <w:pPr>
        <w:jc w:val="center"/>
        <w:rPr>
          <w:rFonts w:ascii="Times New Roman" w:hAnsi="Times New Roman" w:cs="Times New Roman"/>
          <w:b/>
        </w:rPr>
      </w:pPr>
    </w:p>
    <w:p w:rsidR="0083360A" w:rsidRPr="0083360A" w:rsidRDefault="0083360A" w:rsidP="0083360A">
      <w:pPr>
        <w:jc w:val="center"/>
        <w:rPr>
          <w:rFonts w:ascii="Times New Roman" w:hAnsi="Times New Roman" w:cs="Times New Roman"/>
          <w:b/>
        </w:rPr>
      </w:pPr>
      <w:r w:rsidRPr="0083360A">
        <w:rPr>
          <w:rFonts w:ascii="Times New Roman" w:hAnsi="Times New Roman" w:cs="Times New Roman"/>
          <w:b/>
        </w:rPr>
        <w:lastRenderedPageBreak/>
        <w:t>Выданный заявителю результат</w:t>
      </w:r>
    </w:p>
    <w:p w:rsidR="008313B0" w:rsidRDefault="008313B0" w:rsidP="0083360A">
      <w:pPr>
        <w:jc w:val="center"/>
        <w:rPr>
          <w:rStyle w:val="a7"/>
          <w:bCs w:val="0"/>
          <w:color w:val="auto"/>
          <w:sz w:val="28"/>
          <w:szCs w:val="28"/>
        </w:rPr>
      </w:pPr>
    </w:p>
    <w:p w:rsidR="008866C1" w:rsidRDefault="008866C1" w:rsidP="0083360A">
      <w:pPr>
        <w:jc w:val="center"/>
        <w:rPr>
          <w:rStyle w:val="a7"/>
          <w:bCs w:val="0"/>
          <w:color w:val="auto"/>
          <w:sz w:val="28"/>
          <w:szCs w:val="28"/>
        </w:rPr>
      </w:pPr>
    </w:p>
    <w:p w:rsidR="008866C1" w:rsidRDefault="008866C1" w:rsidP="0083360A">
      <w:pPr>
        <w:jc w:val="center"/>
        <w:rPr>
          <w:rStyle w:val="a7"/>
          <w:bCs w:val="0"/>
          <w:color w:val="auto"/>
          <w:sz w:val="28"/>
          <w:szCs w:val="28"/>
        </w:rPr>
      </w:pPr>
    </w:p>
    <w:p w:rsidR="008866C1" w:rsidRDefault="008866C1" w:rsidP="0083360A">
      <w:pPr>
        <w:jc w:val="center"/>
        <w:rPr>
          <w:rStyle w:val="a7"/>
          <w:bCs w:val="0"/>
          <w:color w:val="auto"/>
          <w:sz w:val="28"/>
          <w:szCs w:val="28"/>
        </w:rPr>
      </w:pPr>
    </w:p>
    <w:p w:rsidR="008866C1" w:rsidRDefault="008866C1" w:rsidP="008866C1">
      <w:pPr>
        <w:jc w:val="center"/>
      </w:pPr>
      <w:r>
        <w:pict>
          <v:rect id="_x0000_i1025" style="width:0;height:1.5pt" o:hralign="center" o:hrstd="t" o:hr="t" fillcolor="#a0a0a0" stroked="f"/>
        </w:pict>
      </w:r>
    </w:p>
    <w:p w:rsidR="008866C1" w:rsidRDefault="008866C1" w:rsidP="008866C1">
      <w:pPr>
        <w:spacing w:after="0" w:line="240" w:lineRule="auto"/>
        <w:jc w:val="both"/>
        <w:rPr>
          <w:rFonts w:ascii="Times New Roman" w:hAnsi="Times New Roman" w:cs="Times New Roman"/>
        </w:rPr>
      </w:pPr>
      <w:r>
        <w:rPr>
          <w:rFonts w:ascii="Times New Roman" w:hAnsi="Times New Roman" w:cs="Times New Roman"/>
        </w:rPr>
        <w:t xml:space="preserve">Учредитель печатного издания официального бюллетеня «Информационный вестник </w:t>
      </w:r>
      <w:proofErr w:type="spellStart"/>
      <w:r>
        <w:rPr>
          <w:rFonts w:ascii="Times New Roman" w:hAnsi="Times New Roman" w:cs="Times New Roman"/>
        </w:rPr>
        <w:t>Малодербетовского</w:t>
      </w:r>
      <w:proofErr w:type="spellEnd"/>
      <w:r>
        <w:rPr>
          <w:rFonts w:ascii="Times New Roman" w:hAnsi="Times New Roman" w:cs="Times New Roman"/>
        </w:rPr>
        <w:t xml:space="preserve"> РМО РК» Собрание депутатов </w:t>
      </w:r>
      <w:proofErr w:type="spellStart"/>
      <w:r>
        <w:rPr>
          <w:rFonts w:ascii="Times New Roman" w:hAnsi="Times New Roman" w:cs="Times New Roman"/>
        </w:rPr>
        <w:t>Малодербетовского</w:t>
      </w:r>
      <w:proofErr w:type="spellEnd"/>
      <w:r>
        <w:rPr>
          <w:rFonts w:ascii="Times New Roman" w:hAnsi="Times New Roman" w:cs="Times New Roman"/>
        </w:rPr>
        <w:t xml:space="preserve"> районного муниципального образования Республики Калмыкия, Решение № 13 от 02.05.2017 года.</w:t>
      </w:r>
    </w:p>
    <w:p w:rsidR="008866C1" w:rsidRDefault="008866C1" w:rsidP="008866C1">
      <w:pPr>
        <w:spacing w:after="0" w:line="240" w:lineRule="auto"/>
        <w:jc w:val="both"/>
        <w:rPr>
          <w:rFonts w:ascii="Times New Roman" w:hAnsi="Times New Roman" w:cs="Times New Roman"/>
        </w:rPr>
      </w:pPr>
      <w:r>
        <w:rPr>
          <w:rFonts w:ascii="Times New Roman" w:hAnsi="Times New Roman" w:cs="Times New Roman"/>
        </w:rPr>
        <w:t>тираж: 10 экземпляров</w:t>
      </w:r>
    </w:p>
    <w:p w:rsidR="008866C1" w:rsidRDefault="008866C1" w:rsidP="008866C1">
      <w:pPr>
        <w:spacing w:after="0" w:line="240" w:lineRule="auto"/>
        <w:jc w:val="both"/>
        <w:rPr>
          <w:rFonts w:ascii="Times New Roman" w:hAnsi="Times New Roman" w:cs="Times New Roman"/>
        </w:rPr>
      </w:pPr>
      <w:r>
        <w:rPr>
          <w:rFonts w:ascii="Times New Roman" w:hAnsi="Times New Roman" w:cs="Times New Roman"/>
        </w:rPr>
        <w:t>редактор: Чернявская Г.М.</w:t>
      </w:r>
    </w:p>
    <w:p w:rsidR="008866C1" w:rsidRDefault="008866C1" w:rsidP="008866C1">
      <w:pPr>
        <w:spacing w:after="0" w:line="240" w:lineRule="auto"/>
        <w:jc w:val="both"/>
        <w:rPr>
          <w:rFonts w:ascii="Times New Roman" w:hAnsi="Times New Roman" w:cs="Times New Roman"/>
        </w:rPr>
      </w:pPr>
      <w:r>
        <w:rPr>
          <w:rFonts w:ascii="Times New Roman" w:hAnsi="Times New Roman" w:cs="Times New Roman"/>
        </w:rPr>
        <w:t>редакционный состав: Санджиев Е.Э., Караваева О.В.</w:t>
      </w:r>
    </w:p>
    <w:p w:rsidR="008866C1" w:rsidRPr="00364D3F" w:rsidRDefault="008866C1" w:rsidP="008866C1">
      <w:pPr>
        <w:jc w:val="both"/>
        <w:rPr>
          <w:rFonts w:ascii="Times New Roman" w:hAnsi="Times New Roman" w:cs="Times New Roman"/>
        </w:rPr>
      </w:pPr>
    </w:p>
    <w:p w:rsidR="008866C1" w:rsidRDefault="008866C1" w:rsidP="0083360A">
      <w:pPr>
        <w:jc w:val="center"/>
        <w:rPr>
          <w:rStyle w:val="a7"/>
          <w:bCs w:val="0"/>
          <w:color w:val="auto"/>
          <w:sz w:val="28"/>
          <w:szCs w:val="28"/>
        </w:rPr>
        <w:sectPr w:rsidR="008866C1" w:rsidSect="008313B0">
          <w:pgSz w:w="11906" w:h="16838"/>
          <w:pgMar w:top="1134" w:right="850" w:bottom="1134" w:left="1701" w:header="708" w:footer="708" w:gutter="0"/>
          <w:cols w:space="708"/>
          <w:docGrid w:linePitch="360"/>
        </w:sectPr>
      </w:pPr>
      <w:bookmarkStart w:id="59" w:name="_GoBack"/>
      <w:bookmarkEnd w:id="59"/>
    </w:p>
    <w:p w:rsidR="00B41ABE" w:rsidRDefault="00B41ABE" w:rsidP="0083360A">
      <w:pPr>
        <w:jc w:val="center"/>
        <w:rPr>
          <w:rStyle w:val="a7"/>
          <w:bCs w:val="0"/>
          <w:color w:val="auto"/>
          <w:sz w:val="28"/>
          <w:szCs w:val="28"/>
        </w:rPr>
      </w:pPr>
    </w:p>
    <w:p w:rsidR="00B41ABE" w:rsidRDefault="00B41ABE" w:rsidP="00792CD2">
      <w:pPr>
        <w:spacing w:after="0"/>
        <w:jc w:val="center"/>
        <w:rPr>
          <w:rFonts w:ascii="Times New Roman" w:hAnsi="Times New Roman" w:cs="Times New Roman"/>
        </w:rPr>
      </w:pPr>
    </w:p>
    <w:sectPr w:rsidR="00B41ABE" w:rsidSect="008313B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74" w:rsidRDefault="00132674" w:rsidP="00FA0B54">
      <w:pPr>
        <w:spacing w:after="0" w:line="240" w:lineRule="auto"/>
      </w:pPr>
      <w:r>
        <w:separator/>
      </w:r>
    </w:p>
  </w:endnote>
  <w:endnote w:type="continuationSeparator" w:id="0">
    <w:p w:rsidR="00132674" w:rsidRDefault="00132674" w:rsidP="00FA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21768"/>
      <w:docPartObj>
        <w:docPartGallery w:val="Page Numbers (Bottom of Page)"/>
        <w:docPartUnique/>
      </w:docPartObj>
    </w:sdtPr>
    <w:sdtContent>
      <w:p w:rsidR="008313B0" w:rsidRDefault="008313B0">
        <w:pPr>
          <w:pStyle w:val="ad"/>
          <w:jc w:val="right"/>
        </w:pPr>
        <w:r>
          <w:fldChar w:fldCharType="begin"/>
        </w:r>
        <w:r>
          <w:instrText>PAGE   \* MERGEFORMAT</w:instrText>
        </w:r>
        <w:r>
          <w:fldChar w:fldCharType="separate"/>
        </w:r>
        <w:r w:rsidR="008866C1" w:rsidRPr="008866C1">
          <w:rPr>
            <w:noProof/>
            <w:lang w:val="ru-RU"/>
          </w:rPr>
          <w:t>142</w:t>
        </w:r>
        <w:r>
          <w:fldChar w:fldCharType="end"/>
        </w:r>
      </w:p>
    </w:sdtContent>
  </w:sdt>
  <w:p w:rsidR="008313B0" w:rsidRDefault="008313B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2759"/>
      <w:docPartObj>
        <w:docPartGallery w:val="Page Numbers (Bottom of Page)"/>
        <w:docPartUnique/>
      </w:docPartObj>
    </w:sdtPr>
    <w:sdtContent>
      <w:p w:rsidR="008313B0" w:rsidRDefault="008313B0">
        <w:pPr>
          <w:pStyle w:val="ad"/>
          <w:jc w:val="right"/>
        </w:pPr>
        <w:r>
          <w:fldChar w:fldCharType="begin"/>
        </w:r>
        <w:r>
          <w:instrText>PAGE   \* MERGEFORMAT</w:instrText>
        </w:r>
        <w:r>
          <w:fldChar w:fldCharType="separate"/>
        </w:r>
        <w:r w:rsidR="008866C1" w:rsidRPr="008866C1">
          <w:rPr>
            <w:noProof/>
            <w:lang w:val="ru-RU"/>
          </w:rPr>
          <w:t>3</w:t>
        </w:r>
        <w:r>
          <w:fldChar w:fldCharType="end"/>
        </w:r>
      </w:p>
    </w:sdtContent>
  </w:sdt>
  <w:p w:rsidR="008313B0" w:rsidRDefault="008313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74" w:rsidRDefault="00132674" w:rsidP="00FA0B54">
      <w:pPr>
        <w:spacing w:after="0" w:line="240" w:lineRule="auto"/>
      </w:pPr>
      <w:r>
        <w:separator/>
      </w:r>
    </w:p>
  </w:footnote>
  <w:footnote w:type="continuationSeparator" w:id="0">
    <w:p w:rsidR="00132674" w:rsidRDefault="00132674" w:rsidP="00FA0B54">
      <w:pPr>
        <w:spacing w:after="0" w:line="240" w:lineRule="auto"/>
      </w:pPr>
      <w:r>
        <w:continuationSeparator/>
      </w:r>
    </w:p>
  </w:footnote>
  <w:footnote w:id="1">
    <w:p w:rsidR="008313B0" w:rsidRPr="009F04D9" w:rsidRDefault="008313B0" w:rsidP="00FA0B54">
      <w:pPr>
        <w:pStyle w:val="af6"/>
      </w:pPr>
      <w:r w:rsidRPr="009F04D9">
        <w:rPr>
          <w:rStyle w:val="af8"/>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 w:id="2">
    <w:p w:rsidR="008313B0" w:rsidRPr="00FB2029" w:rsidRDefault="008313B0" w:rsidP="00FA0B54">
      <w:pPr>
        <w:pStyle w:val="ConsPlusNonformat"/>
        <w:jc w:val="both"/>
        <w:rPr>
          <w:rFonts w:ascii="Times New Roman" w:eastAsia="Calibri" w:hAnsi="Times New Roman" w:cs="Times New Roman"/>
        </w:rPr>
      </w:pPr>
      <w:r w:rsidRPr="00FB2029">
        <w:rPr>
          <w:rStyle w:val="af8"/>
          <w:rFonts w:ascii="Times New Roman" w:hAnsi="Times New Roman" w:cs="Times New Roman"/>
        </w:rPr>
        <w:footnoteRef/>
      </w:r>
      <w:r w:rsidRPr="00FB2029">
        <w:rPr>
          <w:rFonts w:ascii="Times New Roman" w:hAnsi="Times New Roman" w:cs="Times New Roman"/>
        </w:rPr>
        <w:t xml:space="preserve"> </w:t>
      </w:r>
      <w:proofErr w:type="gramStart"/>
      <w:r w:rsidRPr="00FB2029">
        <w:rPr>
          <w:rFonts w:ascii="Times New Roman" w:hAnsi="Times New Roman" w:cs="Times New Roman"/>
        </w:rPr>
        <w:t xml:space="preserve">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footnote>
  <w:footnote w:id="3">
    <w:p w:rsidR="008313B0" w:rsidRPr="00FA4822" w:rsidRDefault="008313B0" w:rsidP="00FA0B54">
      <w:pPr>
        <w:pStyle w:val="af6"/>
      </w:pPr>
      <w:r w:rsidRPr="00FA4822">
        <w:rPr>
          <w:rStyle w:val="af8"/>
        </w:rPr>
        <w:footnoteRef/>
      </w:r>
      <w:r w:rsidRPr="00FA4822">
        <w:t xml:space="preserve"> </w:t>
      </w:r>
      <w:proofErr w:type="gramStart"/>
      <w:r w:rsidRPr="00FA4822">
        <w:t xml:space="preserve">Заполняется </w:t>
      </w:r>
      <w:r w:rsidRPr="00FA4822">
        <w:rPr>
          <w:bCs/>
        </w:rPr>
        <w:t>в случае если застройщиком является</w:t>
      </w:r>
      <w:proofErr w:type="gramEnd"/>
      <w:r w:rsidRPr="00FA4822">
        <w:rPr>
          <w:bCs/>
        </w:rPr>
        <w:t xml:space="preserve"> физическое лицо</w:t>
      </w:r>
    </w:p>
  </w:footnote>
  <w:footnote w:id="4">
    <w:p w:rsidR="008313B0" w:rsidRDefault="008313B0" w:rsidP="00B41ABE">
      <w:pPr>
        <w:pStyle w:val="af6"/>
      </w:pPr>
      <w:r>
        <w:rPr>
          <w:rStyle w:val="af8"/>
        </w:rPr>
        <w:footnoteRef/>
      </w:r>
      <w:r>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0BCE"/>
    <w:multiLevelType w:val="multilevel"/>
    <w:tmpl w:val="DA40755C"/>
    <w:lvl w:ilvl="0">
      <w:start w:val="2"/>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C5E8D"/>
    <w:multiLevelType w:val="multilevel"/>
    <w:tmpl w:val="76342706"/>
    <w:lvl w:ilvl="0">
      <w:start w:val="1"/>
      <w:numFmt w:val="upperRoman"/>
      <w:lvlText w:val="%1."/>
      <w:lvlJc w:val="left"/>
      <w:pPr>
        <w:ind w:left="1858"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320" w:hanging="720"/>
      </w:pPr>
      <w:rPr>
        <w:rFonts w:hint="default"/>
        <w:i w:val="0"/>
      </w:rPr>
    </w:lvl>
    <w:lvl w:ilvl="3">
      <w:start w:val="1"/>
      <w:numFmt w:val="decimal"/>
      <w:isLgl/>
      <w:lvlText w:val="%1.%2.%3.%4."/>
      <w:lvlJc w:val="left"/>
      <w:pPr>
        <w:ind w:left="4416" w:hanging="1080"/>
      </w:pPr>
      <w:rPr>
        <w:rFonts w:hint="default"/>
      </w:rPr>
    </w:lvl>
    <w:lvl w:ilvl="4">
      <w:start w:val="1"/>
      <w:numFmt w:val="decimal"/>
      <w:isLgl/>
      <w:lvlText w:val="%1.%2.%3.%4.%5."/>
      <w:lvlJc w:val="left"/>
      <w:pPr>
        <w:ind w:left="4416" w:hanging="1080"/>
      </w:pPr>
      <w:rPr>
        <w:rFonts w:hint="default"/>
      </w:rPr>
    </w:lvl>
    <w:lvl w:ilvl="5">
      <w:start w:val="1"/>
      <w:numFmt w:val="decimal"/>
      <w:isLgl/>
      <w:lvlText w:val="%1.%2.%3.%4.%5.%6."/>
      <w:lvlJc w:val="left"/>
      <w:pPr>
        <w:ind w:left="4776" w:hanging="1440"/>
      </w:pPr>
      <w:rPr>
        <w:rFonts w:hint="default"/>
      </w:rPr>
    </w:lvl>
    <w:lvl w:ilvl="6">
      <w:start w:val="1"/>
      <w:numFmt w:val="decimal"/>
      <w:isLgl/>
      <w:lvlText w:val="%1.%2.%3.%4.%5.%6.%7."/>
      <w:lvlJc w:val="left"/>
      <w:pPr>
        <w:ind w:left="5136"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496" w:hanging="2160"/>
      </w:pPr>
      <w:rPr>
        <w:rFonts w:hint="default"/>
      </w:rPr>
    </w:lvl>
  </w:abstractNum>
  <w:abstractNum w:abstractNumId="7">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E38E0"/>
    <w:multiLevelType w:val="multilevel"/>
    <w:tmpl w:val="55B2F002"/>
    <w:lvl w:ilvl="0">
      <w:start w:val="2"/>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F7046"/>
    <w:multiLevelType w:val="hybridMultilevel"/>
    <w:tmpl w:val="FCDC4E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C134798"/>
    <w:multiLevelType w:val="multilevel"/>
    <w:tmpl w:val="DA40755C"/>
    <w:lvl w:ilvl="0">
      <w:start w:val="2"/>
      <w:numFmt w:val="decimal"/>
      <w:lvlText w:val="%1."/>
      <w:lvlJc w:val="left"/>
      <w:pPr>
        <w:ind w:left="432" w:hanging="432"/>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17938"/>
    <w:multiLevelType w:val="multilevel"/>
    <w:tmpl w:val="405A1D9E"/>
    <w:lvl w:ilvl="0">
      <w:start w:val="2"/>
      <w:numFmt w:val="decimal"/>
      <w:lvlText w:val="%1."/>
      <w:lvlJc w:val="left"/>
      <w:pPr>
        <w:ind w:left="648" w:hanging="648"/>
      </w:pPr>
      <w:rPr>
        <w:rFonts w:hint="default"/>
      </w:rPr>
    </w:lvl>
    <w:lvl w:ilvl="1">
      <w:start w:val="6"/>
      <w:numFmt w:val="decimal"/>
      <w:lvlText w:val="%1.%2."/>
      <w:lvlJc w:val="left"/>
      <w:pPr>
        <w:ind w:left="1713" w:hanging="720"/>
      </w:pPr>
      <w:rPr>
        <w:rFonts w:hint="default"/>
      </w:rPr>
    </w:lvl>
    <w:lvl w:ilvl="2">
      <w:start w:val="4"/>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58807F30"/>
    <w:multiLevelType w:val="multilevel"/>
    <w:tmpl w:val="44004708"/>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i w:val="0"/>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27">
    <w:nsid w:val="59525DAC"/>
    <w:multiLevelType w:val="hybridMultilevel"/>
    <w:tmpl w:val="97CCF4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F11118"/>
    <w:multiLevelType w:val="multilevel"/>
    <w:tmpl w:val="DA40755C"/>
    <w:lvl w:ilvl="0">
      <w:start w:val="2"/>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D9242B"/>
    <w:multiLevelType w:val="multilevel"/>
    <w:tmpl w:val="9D541C16"/>
    <w:lvl w:ilvl="0">
      <w:start w:val="2"/>
      <w:numFmt w:val="decimal"/>
      <w:lvlText w:val="%1."/>
      <w:lvlJc w:val="left"/>
      <w:pPr>
        <w:ind w:left="432" w:hanging="432"/>
      </w:pPr>
      <w:rPr>
        <w:rFonts w:hint="default"/>
      </w:rPr>
    </w:lvl>
    <w:lvl w:ilvl="1">
      <w:start w:val="6"/>
      <w:numFmt w:val="decimal"/>
      <w:lvlText w:val="%1.%2."/>
      <w:lvlJc w:val="left"/>
      <w:pPr>
        <w:ind w:left="2706" w:hanging="72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33">
    <w:nsid w:val="6BFA1944"/>
    <w:multiLevelType w:val="multilevel"/>
    <w:tmpl w:val="F574F0D6"/>
    <w:lvl w:ilvl="0">
      <w:start w:val="2"/>
      <w:numFmt w:val="decimal"/>
      <w:lvlText w:val="%1."/>
      <w:lvlJc w:val="left"/>
      <w:pPr>
        <w:ind w:left="648" w:hanging="648"/>
      </w:pPr>
      <w:rPr>
        <w:rFonts w:hint="default"/>
      </w:rPr>
    </w:lvl>
    <w:lvl w:ilvl="1">
      <w:start w:val="6"/>
      <w:numFmt w:val="decimal"/>
      <w:lvlText w:val="%1.%2."/>
      <w:lvlJc w:val="left"/>
      <w:pPr>
        <w:ind w:left="1713" w:hanging="72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6DF22D0D"/>
    <w:multiLevelType w:val="hybridMultilevel"/>
    <w:tmpl w:val="EB2ED394"/>
    <w:lvl w:ilvl="0" w:tplc="7660BA70">
      <w:start w:val="1"/>
      <w:numFmt w:val="decimal"/>
      <w:lvlText w:val="%1."/>
      <w:lvlJc w:val="left"/>
      <w:pPr>
        <w:ind w:left="5478" w:hanging="123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5">
    <w:nsid w:val="70507333"/>
    <w:multiLevelType w:val="multilevel"/>
    <w:tmpl w:val="68306622"/>
    <w:lvl w:ilvl="0">
      <w:start w:val="2"/>
      <w:numFmt w:val="decimal"/>
      <w:lvlText w:val="%1."/>
      <w:lvlJc w:val="left"/>
      <w:pPr>
        <w:ind w:left="648" w:hanging="648"/>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721027F"/>
    <w:multiLevelType w:val="multilevel"/>
    <w:tmpl w:val="DA40755C"/>
    <w:lvl w:ilvl="0">
      <w:start w:val="2"/>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61862"/>
    <w:multiLevelType w:val="hybridMultilevel"/>
    <w:tmpl w:val="FBB613C8"/>
    <w:lvl w:ilvl="0" w:tplc="7660BA70">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0"/>
  </w:num>
  <w:num w:numId="3">
    <w:abstractNumId w:val="21"/>
  </w:num>
  <w:num w:numId="4">
    <w:abstractNumId w:val="22"/>
  </w:num>
  <w:num w:numId="5">
    <w:abstractNumId w:val="4"/>
  </w:num>
  <w:num w:numId="6">
    <w:abstractNumId w:val="16"/>
  </w:num>
  <w:num w:numId="7">
    <w:abstractNumId w:val="2"/>
  </w:num>
  <w:num w:numId="8">
    <w:abstractNumId w:val="18"/>
  </w:num>
  <w:num w:numId="9">
    <w:abstractNumId w:val="29"/>
  </w:num>
  <w:num w:numId="10">
    <w:abstractNumId w:val="9"/>
  </w:num>
  <w:num w:numId="11">
    <w:abstractNumId w:val="11"/>
  </w:num>
  <w:num w:numId="12">
    <w:abstractNumId w:val="17"/>
  </w:num>
  <w:num w:numId="13">
    <w:abstractNumId w:val="31"/>
  </w:num>
  <w:num w:numId="14">
    <w:abstractNumId w:val="37"/>
  </w:num>
  <w:num w:numId="15">
    <w:abstractNumId w:val="5"/>
  </w:num>
  <w:num w:numId="16">
    <w:abstractNumId w:val="13"/>
  </w:num>
  <w:num w:numId="17">
    <w:abstractNumId w:val="24"/>
  </w:num>
  <w:num w:numId="18">
    <w:abstractNumId w:val="7"/>
  </w:num>
  <w:num w:numId="19">
    <w:abstractNumId w:val="14"/>
  </w:num>
  <w:num w:numId="20">
    <w:abstractNumId w:val="23"/>
  </w:num>
  <w:num w:numId="21">
    <w:abstractNumId w:val="15"/>
  </w:num>
  <w:num w:numId="22">
    <w:abstractNumId w:val="3"/>
  </w:num>
  <w:num w:numId="23">
    <w:abstractNumId w:val="10"/>
  </w:num>
  <w:num w:numId="24">
    <w:abstractNumId w:val="19"/>
  </w:num>
  <w:num w:numId="25">
    <w:abstractNumId w:val="38"/>
  </w:num>
  <w:num w:numId="26">
    <w:abstractNumId w:val="34"/>
  </w:num>
  <w:num w:numId="27">
    <w:abstractNumId w:val="6"/>
  </w:num>
  <w:num w:numId="28">
    <w:abstractNumId w:val="26"/>
  </w:num>
  <w:num w:numId="29">
    <w:abstractNumId w:val="27"/>
  </w:num>
  <w:num w:numId="30">
    <w:abstractNumId w:val="1"/>
  </w:num>
  <w:num w:numId="31">
    <w:abstractNumId w:val="28"/>
  </w:num>
  <w:num w:numId="32">
    <w:abstractNumId w:val="36"/>
  </w:num>
  <w:num w:numId="33">
    <w:abstractNumId w:val="33"/>
  </w:num>
  <w:num w:numId="34">
    <w:abstractNumId w:val="32"/>
  </w:num>
  <w:num w:numId="35">
    <w:abstractNumId w:val="35"/>
  </w:num>
  <w:num w:numId="36">
    <w:abstractNumId w:val="25"/>
  </w:num>
  <w:num w:numId="37">
    <w:abstractNumId w:val="20"/>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AD"/>
    <w:rsid w:val="000553AD"/>
    <w:rsid w:val="000E4723"/>
    <w:rsid w:val="00132674"/>
    <w:rsid w:val="001E30F2"/>
    <w:rsid w:val="00275125"/>
    <w:rsid w:val="00782E91"/>
    <w:rsid w:val="00792CD2"/>
    <w:rsid w:val="00815644"/>
    <w:rsid w:val="008313B0"/>
    <w:rsid w:val="0083360A"/>
    <w:rsid w:val="008866C1"/>
    <w:rsid w:val="008C1CFD"/>
    <w:rsid w:val="009A092F"/>
    <w:rsid w:val="00A61CAF"/>
    <w:rsid w:val="00B41ABE"/>
    <w:rsid w:val="00B63BE4"/>
    <w:rsid w:val="00EA3FEF"/>
    <w:rsid w:val="00EB7E40"/>
    <w:rsid w:val="00EE4F25"/>
    <w:rsid w:val="00F40B6D"/>
    <w:rsid w:val="00FA0B54"/>
    <w:rsid w:val="00FE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D2"/>
  </w:style>
  <w:style w:type="paragraph" w:styleId="10">
    <w:name w:val="heading 1"/>
    <w:basedOn w:val="a"/>
    <w:next w:val="a"/>
    <w:link w:val="11"/>
    <w:uiPriority w:val="99"/>
    <w:qFormat/>
    <w:rsid w:val="00792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A0B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A0B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92C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0B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A0B54"/>
    <w:rPr>
      <w:rFonts w:ascii="Times New Roman" w:eastAsia="Times New Roman" w:hAnsi="Times New Roman" w:cs="Times New Roman"/>
      <w:b/>
      <w:bCs/>
      <w:sz w:val="27"/>
      <w:szCs w:val="27"/>
      <w:lang w:eastAsia="ru-RU"/>
    </w:rPr>
  </w:style>
  <w:style w:type="paragraph" w:styleId="a3">
    <w:name w:val="Normal (Web)"/>
    <w:basedOn w:val="a"/>
    <w:rsid w:val="00FA0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FA0B54"/>
    <w:rPr>
      <w:color w:val="0000FF"/>
      <w:u w:val="single"/>
    </w:rPr>
  </w:style>
  <w:style w:type="character" w:styleId="a5">
    <w:name w:val="Strong"/>
    <w:qFormat/>
    <w:rsid w:val="00FA0B54"/>
    <w:rPr>
      <w:b/>
      <w:bCs/>
    </w:rPr>
  </w:style>
  <w:style w:type="character" w:customStyle="1" w:styleId="a6">
    <w:name w:val="Гипертекстовая ссылка"/>
    <w:uiPriority w:val="99"/>
    <w:rsid w:val="00FA0B54"/>
    <w:rPr>
      <w:color w:val="008000"/>
    </w:rPr>
  </w:style>
  <w:style w:type="character" w:customStyle="1" w:styleId="a7">
    <w:name w:val="Цветовое выделение"/>
    <w:uiPriority w:val="99"/>
    <w:rsid w:val="00FA0B54"/>
    <w:rPr>
      <w:b/>
      <w:bCs/>
      <w:color w:val="000080"/>
    </w:rPr>
  </w:style>
  <w:style w:type="paragraph" w:customStyle="1" w:styleId="a8">
    <w:name w:val="Знак"/>
    <w:basedOn w:val="a"/>
    <w:rsid w:val="00FA0B54"/>
    <w:pPr>
      <w:spacing w:after="0" w:line="240" w:lineRule="auto"/>
    </w:pPr>
    <w:rPr>
      <w:rFonts w:ascii="Verdana" w:eastAsia="Batang" w:hAnsi="Verdana" w:cs="Verdana"/>
      <w:sz w:val="24"/>
      <w:szCs w:val="24"/>
    </w:rPr>
  </w:style>
  <w:style w:type="paragraph" w:customStyle="1" w:styleId="ConsNormal">
    <w:name w:val="ConsNormal"/>
    <w:rsid w:val="00FA0B5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rsid w:val="00FA0B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A0B54"/>
    <w:rPr>
      <w:rFonts w:ascii="Times New Roman" w:eastAsia="Times New Roman" w:hAnsi="Times New Roman" w:cs="Times New Roman"/>
      <w:sz w:val="24"/>
      <w:szCs w:val="24"/>
      <w:lang w:eastAsia="ru-RU"/>
    </w:rPr>
  </w:style>
  <w:style w:type="character" w:styleId="ab">
    <w:name w:val="page number"/>
    <w:basedOn w:val="a0"/>
    <w:rsid w:val="00FA0B5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0B54"/>
    <w:pPr>
      <w:spacing w:before="100" w:beforeAutospacing="1" w:after="100" w:afterAutospacing="1" w:line="240" w:lineRule="auto"/>
    </w:pPr>
    <w:rPr>
      <w:rFonts w:ascii="Tahoma" w:eastAsia="Times New Roman" w:hAnsi="Tahoma" w:cs="Tahoma"/>
      <w:sz w:val="20"/>
      <w:szCs w:val="20"/>
      <w:lang w:val="en-US"/>
    </w:rPr>
  </w:style>
  <w:style w:type="paragraph" w:customStyle="1" w:styleId="ac">
    <w:name w:val="Заголовок статьи"/>
    <w:basedOn w:val="a"/>
    <w:next w:val="a"/>
    <w:uiPriority w:val="99"/>
    <w:rsid w:val="00FA0B5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d">
    <w:name w:val="footer"/>
    <w:basedOn w:val="a"/>
    <w:link w:val="ae"/>
    <w:uiPriority w:val="99"/>
    <w:rsid w:val="00FA0B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FA0B54"/>
    <w:rPr>
      <w:rFonts w:ascii="Times New Roman" w:eastAsia="Times New Roman" w:hAnsi="Times New Roman" w:cs="Times New Roman"/>
      <w:sz w:val="24"/>
      <w:szCs w:val="24"/>
      <w:lang w:val="x-none" w:eastAsia="x-none"/>
    </w:rPr>
  </w:style>
  <w:style w:type="paragraph" w:customStyle="1" w:styleId="1">
    <w:name w:val="нум список 1"/>
    <w:basedOn w:val="a"/>
    <w:rsid w:val="00FA0B54"/>
    <w:pPr>
      <w:numPr>
        <w:numId w:val="21"/>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
    <w:name w:val="Таблицы (моноширинный)"/>
    <w:basedOn w:val="a"/>
    <w:next w:val="a"/>
    <w:uiPriority w:val="99"/>
    <w:rsid w:val="00FA0B5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rsid w:val="00FA0B54"/>
    <w:rPr>
      <w:rFonts w:cs="Times New Roman"/>
    </w:rPr>
  </w:style>
  <w:style w:type="paragraph" w:customStyle="1" w:styleId="ConsPlusNormal">
    <w:name w:val="ConsPlusNormal"/>
    <w:rsid w:val="00FA0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0B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B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FA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FA0B54"/>
    <w:pPr>
      <w:spacing w:after="100" w:afterAutospacing="1" w:line="312" w:lineRule="atLeast"/>
    </w:pPr>
    <w:rPr>
      <w:rFonts w:ascii="Times New Roman" w:eastAsia="Times New Roman" w:hAnsi="Times New Roman" w:cs="Times New Roman"/>
      <w:color w:val="000000"/>
      <w:sz w:val="28"/>
      <w:szCs w:val="28"/>
      <w:lang w:eastAsia="ru-RU"/>
    </w:rPr>
  </w:style>
  <w:style w:type="paragraph" w:styleId="af0">
    <w:name w:val="Body Text"/>
    <w:basedOn w:val="a"/>
    <w:link w:val="af1"/>
    <w:rsid w:val="00FA0B54"/>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FA0B54"/>
    <w:rPr>
      <w:rFonts w:ascii="Times New Roman" w:eastAsia="Times New Roman" w:hAnsi="Times New Roman" w:cs="Times New Roman"/>
      <w:sz w:val="24"/>
      <w:szCs w:val="24"/>
      <w:lang w:val="x-none" w:eastAsia="x-none"/>
    </w:rPr>
  </w:style>
  <w:style w:type="paragraph" w:styleId="af2">
    <w:name w:val="Title"/>
    <w:basedOn w:val="a"/>
    <w:next w:val="a"/>
    <w:link w:val="af3"/>
    <w:qFormat/>
    <w:rsid w:val="00FA0B5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FA0B54"/>
    <w:rPr>
      <w:rFonts w:ascii="Cambria" w:eastAsia="Times New Roman" w:hAnsi="Cambria" w:cs="Times New Roman"/>
      <w:b/>
      <w:bCs/>
      <w:kern w:val="28"/>
      <w:sz w:val="32"/>
      <w:szCs w:val="32"/>
      <w:lang w:eastAsia="ru-RU"/>
    </w:rPr>
  </w:style>
  <w:style w:type="paragraph" w:customStyle="1" w:styleId="af4">
    <w:name w:val="Нормальный (таблица)"/>
    <w:basedOn w:val="a"/>
    <w:next w:val="a"/>
    <w:rsid w:val="00FA0B5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FA0B5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6">
    <w:name w:val="footnote text"/>
    <w:basedOn w:val="a"/>
    <w:link w:val="af7"/>
    <w:rsid w:val="00FA0B5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A0B54"/>
    <w:rPr>
      <w:rFonts w:ascii="Times New Roman" w:eastAsia="Times New Roman" w:hAnsi="Times New Roman" w:cs="Times New Roman"/>
      <w:sz w:val="20"/>
      <w:szCs w:val="20"/>
      <w:lang w:eastAsia="ru-RU"/>
    </w:rPr>
  </w:style>
  <w:style w:type="character" w:styleId="af8">
    <w:name w:val="footnote reference"/>
    <w:uiPriority w:val="99"/>
    <w:unhideWhenUsed/>
    <w:rsid w:val="00FA0B54"/>
    <w:rPr>
      <w:vertAlign w:val="superscript"/>
    </w:rPr>
  </w:style>
  <w:style w:type="paragraph" w:styleId="af9">
    <w:name w:val="Balloon Text"/>
    <w:basedOn w:val="a"/>
    <w:link w:val="afa"/>
    <w:rsid w:val="00FA0B5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FA0B54"/>
    <w:rPr>
      <w:rFonts w:ascii="Tahoma" w:eastAsia="Times New Roman" w:hAnsi="Tahoma" w:cs="Tahoma"/>
      <w:sz w:val="16"/>
      <w:szCs w:val="16"/>
      <w:lang w:eastAsia="ru-RU"/>
    </w:rPr>
  </w:style>
  <w:style w:type="table" w:styleId="afb">
    <w:name w:val="Table Grid"/>
    <w:basedOn w:val="a1"/>
    <w:uiPriority w:val="59"/>
    <w:rsid w:val="00B41A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link w:val="afd"/>
    <w:qFormat/>
    <w:rsid w:val="00B41ABE"/>
    <w:pPr>
      <w:spacing w:after="0" w:line="240" w:lineRule="auto"/>
    </w:pPr>
    <w:rPr>
      <w:rFonts w:ascii="Calibri" w:eastAsia="Times New Roman" w:hAnsi="Calibri" w:cs="Times New Roman"/>
      <w:lang w:eastAsia="ru-RU"/>
    </w:rPr>
  </w:style>
  <w:style w:type="character" w:customStyle="1" w:styleId="afd">
    <w:name w:val="Без интервала Знак"/>
    <w:link w:val="afc"/>
    <w:locked/>
    <w:rsid w:val="00B41ABE"/>
    <w:rPr>
      <w:rFonts w:ascii="Calibri" w:eastAsia="Times New Roman" w:hAnsi="Calibri" w:cs="Times New Roman"/>
      <w:lang w:eastAsia="ru-RU"/>
    </w:rPr>
  </w:style>
  <w:style w:type="paragraph" w:styleId="HTML">
    <w:name w:val="HTML Preformatted"/>
    <w:basedOn w:val="a"/>
    <w:link w:val="HTML0"/>
    <w:unhideWhenUsed/>
    <w:rsid w:val="00B4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1ABE"/>
    <w:rPr>
      <w:rFonts w:ascii="Courier New" w:eastAsia="Times New Roman" w:hAnsi="Courier New" w:cs="Courier New"/>
      <w:sz w:val="20"/>
      <w:szCs w:val="20"/>
      <w:lang w:eastAsia="ru-RU"/>
    </w:rPr>
  </w:style>
  <w:style w:type="character" w:customStyle="1" w:styleId="afe">
    <w:name w:val="Öâåòîâîå âûäåëåíèå"/>
    <w:rsid w:val="00B41AB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D2"/>
  </w:style>
  <w:style w:type="paragraph" w:styleId="10">
    <w:name w:val="heading 1"/>
    <w:basedOn w:val="a"/>
    <w:next w:val="a"/>
    <w:link w:val="11"/>
    <w:uiPriority w:val="99"/>
    <w:qFormat/>
    <w:rsid w:val="00792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A0B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A0B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92C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0B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A0B54"/>
    <w:rPr>
      <w:rFonts w:ascii="Times New Roman" w:eastAsia="Times New Roman" w:hAnsi="Times New Roman" w:cs="Times New Roman"/>
      <w:b/>
      <w:bCs/>
      <w:sz w:val="27"/>
      <w:szCs w:val="27"/>
      <w:lang w:eastAsia="ru-RU"/>
    </w:rPr>
  </w:style>
  <w:style w:type="paragraph" w:styleId="a3">
    <w:name w:val="Normal (Web)"/>
    <w:basedOn w:val="a"/>
    <w:rsid w:val="00FA0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FA0B54"/>
    <w:rPr>
      <w:color w:val="0000FF"/>
      <w:u w:val="single"/>
    </w:rPr>
  </w:style>
  <w:style w:type="character" w:styleId="a5">
    <w:name w:val="Strong"/>
    <w:qFormat/>
    <w:rsid w:val="00FA0B54"/>
    <w:rPr>
      <w:b/>
      <w:bCs/>
    </w:rPr>
  </w:style>
  <w:style w:type="character" w:customStyle="1" w:styleId="a6">
    <w:name w:val="Гипертекстовая ссылка"/>
    <w:uiPriority w:val="99"/>
    <w:rsid w:val="00FA0B54"/>
    <w:rPr>
      <w:color w:val="008000"/>
    </w:rPr>
  </w:style>
  <w:style w:type="character" w:customStyle="1" w:styleId="a7">
    <w:name w:val="Цветовое выделение"/>
    <w:uiPriority w:val="99"/>
    <w:rsid w:val="00FA0B54"/>
    <w:rPr>
      <w:b/>
      <w:bCs/>
      <w:color w:val="000080"/>
    </w:rPr>
  </w:style>
  <w:style w:type="paragraph" w:customStyle="1" w:styleId="a8">
    <w:name w:val="Знак"/>
    <w:basedOn w:val="a"/>
    <w:rsid w:val="00FA0B54"/>
    <w:pPr>
      <w:spacing w:after="0" w:line="240" w:lineRule="auto"/>
    </w:pPr>
    <w:rPr>
      <w:rFonts w:ascii="Verdana" w:eastAsia="Batang" w:hAnsi="Verdana" w:cs="Verdana"/>
      <w:sz w:val="24"/>
      <w:szCs w:val="24"/>
    </w:rPr>
  </w:style>
  <w:style w:type="paragraph" w:customStyle="1" w:styleId="ConsNormal">
    <w:name w:val="ConsNormal"/>
    <w:rsid w:val="00FA0B5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rsid w:val="00FA0B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A0B54"/>
    <w:rPr>
      <w:rFonts w:ascii="Times New Roman" w:eastAsia="Times New Roman" w:hAnsi="Times New Roman" w:cs="Times New Roman"/>
      <w:sz w:val="24"/>
      <w:szCs w:val="24"/>
      <w:lang w:eastAsia="ru-RU"/>
    </w:rPr>
  </w:style>
  <w:style w:type="character" w:styleId="ab">
    <w:name w:val="page number"/>
    <w:basedOn w:val="a0"/>
    <w:rsid w:val="00FA0B5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0B54"/>
    <w:pPr>
      <w:spacing w:before="100" w:beforeAutospacing="1" w:after="100" w:afterAutospacing="1" w:line="240" w:lineRule="auto"/>
    </w:pPr>
    <w:rPr>
      <w:rFonts w:ascii="Tahoma" w:eastAsia="Times New Roman" w:hAnsi="Tahoma" w:cs="Tahoma"/>
      <w:sz w:val="20"/>
      <w:szCs w:val="20"/>
      <w:lang w:val="en-US"/>
    </w:rPr>
  </w:style>
  <w:style w:type="paragraph" w:customStyle="1" w:styleId="ac">
    <w:name w:val="Заголовок статьи"/>
    <w:basedOn w:val="a"/>
    <w:next w:val="a"/>
    <w:uiPriority w:val="99"/>
    <w:rsid w:val="00FA0B5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d">
    <w:name w:val="footer"/>
    <w:basedOn w:val="a"/>
    <w:link w:val="ae"/>
    <w:uiPriority w:val="99"/>
    <w:rsid w:val="00FA0B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FA0B54"/>
    <w:rPr>
      <w:rFonts w:ascii="Times New Roman" w:eastAsia="Times New Roman" w:hAnsi="Times New Roman" w:cs="Times New Roman"/>
      <w:sz w:val="24"/>
      <w:szCs w:val="24"/>
      <w:lang w:val="x-none" w:eastAsia="x-none"/>
    </w:rPr>
  </w:style>
  <w:style w:type="paragraph" w:customStyle="1" w:styleId="1">
    <w:name w:val="нум список 1"/>
    <w:basedOn w:val="a"/>
    <w:rsid w:val="00FA0B54"/>
    <w:pPr>
      <w:numPr>
        <w:numId w:val="21"/>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
    <w:name w:val="Таблицы (моноширинный)"/>
    <w:basedOn w:val="a"/>
    <w:next w:val="a"/>
    <w:uiPriority w:val="99"/>
    <w:rsid w:val="00FA0B5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rsid w:val="00FA0B54"/>
    <w:rPr>
      <w:rFonts w:cs="Times New Roman"/>
    </w:rPr>
  </w:style>
  <w:style w:type="paragraph" w:customStyle="1" w:styleId="ConsPlusNormal">
    <w:name w:val="ConsPlusNormal"/>
    <w:rsid w:val="00FA0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0B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B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ormattext">
    <w:name w:val="formattext"/>
    <w:basedOn w:val="a"/>
    <w:rsid w:val="00FA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FA0B54"/>
    <w:pPr>
      <w:spacing w:after="100" w:afterAutospacing="1" w:line="312" w:lineRule="atLeast"/>
    </w:pPr>
    <w:rPr>
      <w:rFonts w:ascii="Times New Roman" w:eastAsia="Times New Roman" w:hAnsi="Times New Roman" w:cs="Times New Roman"/>
      <w:color w:val="000000"/>
      <w:sz w:val="28"/>
      <w:szCs w:val="28"/>
      <w:lang w:eastAsia="ru-RU"/>
    </w:rPr>
  </w:style>
  <w:style w:type="paragraph" w:styleId="af0">
    <w:name w:val="Body Text"/>
    <w:basedOn w:val="a"/>
    <w:link w:val="af1"/>
    <w:rsid w:val="00FA0B54"/>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FA0B54"/>
    <w:rPr>
      <w:rFonts w:ascii="Times New Roman" w:eastAsia="Times New Roman" w:hAnsi="Times New Roman" w:cs="Times New Roman"/>
      <w:sz w:val="24"/>
      <w:szCs w:val="24"/>
      <w:lang w:val="x-none" w:eastAsia="x-none"/>
    </w:rPr>
  </w:style>
  <w:style w:type="paragraph" w:styleId="af2">
    <w:name w:val="Title"/>
    <w:basedOn w:val="a"/>
    <w:next w:val="a"/>
    <w:link w:val="af3"/>
    <w:qFormat/>
    <w:rsid w:val="00FA0B5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FA0B54"/>
    <w:rPr>
      <w:rFonts w:ascii="Cambria" w:eastAsia="Times New Roman" w:hAnsi="Cambria" w:cs="Times New Roman"/>
      <w:b/>
      <w:bCs/>
      <w:kern w:val="28"/>
      <w:sz w:val="32"/>
      <w:szCs w:val="32"/>
      <w:lang w:eastAsia="ru-RU"/>
    </w:rPr>
  </w:style>
  <w:style w:type="paragraph" w:customStyle="1" w:styleId="af4">
    <w:name w:val="Нормальный (таблица)"/>
    <w:basedOn w:val="a"/>
    <w:next w:val="a"/>
    <w:rsid w:val="00FA0B5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FA0B5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6">
    <w:name w:val="footnote text"/>
    <w:basedOn w:val="a"/>
    <w:link w:val="af7"/>
    <w:rsid w:val="00FA0B5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A0B54"/>
    <w:rPr>
      <w:rFonts w:ascii="Times New Roman" w:eastAsia="Times New Roman" w:hAnsi="Times New Roman" w:cs="Times New Roman"/>
      <w:sz w:val="20"/>
      <w:szCs w:val="20"/>
      <w:lang w:eastAsia="ru-RU"/>
    </w:rPr>
  </w:style>
  <w:style w:type="character" w:styleId="af8">
    <w:name w:val="footnote reference"/>
    <w:uiPriority w:val="99"/>
    <w:unhideWhenUsed/>
    <w:rsid w:val="00FA0B54"/>
    <w:rPr>
      <w:vertAlign w:val="superscript"/>
    </w:rPr>
  </w:style>
  <w:style w:type="paragraph" w:styleId="af9">
    <w:name w:val="Balloon Text"/>
    <w:basedOn w:val="a"/>
    <w:link w:val="afa"/>
    <w:rsid w:val="00FA0B5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FA0B54"/>
    <w:rPr>
      <w:rFonts w:ascii="Tahoma" w:eastAsia="Times New Roman" w:hAnsi="Tahoma" w:cs="Tahoma"/>
      <w:sz w:val="16"/>
      <w:szCs w:val="16"/>
      <w:lang w:eastAsia="ru-RU"/>
    </w:rPr>
  </w:style>
  <w:style w:type="table" w:styleId="afb">
    <w:name w:val="Table Grid"/>
    <w:basedOn w:val="a1"/>
    <w:uiPriority w:val="59"/>
    <w:rsid w:val="00B41A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link w:val="afd"/>
    <w:qFormat/>
    <w:rsid w:val="00B41ABE"/>
    <w:pPr>
      <w:spacing w:after="0" w:line="240" w:lineRule="auto"/>
    </w:pPr>
    <w:rPr>
      <w:rFonts w:ascii="Calibri" w:eastAsia="Times New Roman" w:hAnsi="Calibri" w:cs="Times New Roman"/>
      <w:lang w:eastAsia="ru-RU"/>
    </w:rPr>
  </w:style>
  <w:style w:type="character" w:customStyle="1" w:styleId="afd">
    <w:name w:val="Без интервала Знак"/>
    <w:link w:val="afc"/>
    <w:locked/>
    <w:rsid w:val="00B41ABE"/>
    <w:rPr>
      <w:rFonts w:ascii="Calibri" w:eastAsia="Times New Roman" w:hAnsi="Calibri" w:cs="Times New Roman"/>
      <w:lang w:eastAsia="ru-RU"/>
    </w:rPr>
  </w:style>
  <w:style w:type="paragraph" w:styleId="HTML">
    <w:name w:val="HTML Preformatted"/>
    <w:basedOn w:val="a"/>
    <w:link w:val="HTML0"/>
    <w:unhideWhenUsed/>
    <w:rsid w:val="00B4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1ABE"/>
    <w:rPr>
      <w:rFonts w:ascii="Courier New" w:eastAsia="Times New Roman" w:hAnsi="Courier New" w:cs="Courier New"/>
      <w:sz w:val="20"/>
      <w:szCs w:val="20"/>
      <w:lang w:eastAsia="ru-RU"/>
    </w:rPr>
  </w:style>
  <w:style w:type="character" w:customStyle="1" w:styleId="afe">
    <w:name w:val="Öâåòîâîå âûäåëåíèå"/>
    <w:rsid w:val="00B41AB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F6CB54C6A1B67689C577AF801BEFCFBD6F8FF2FB6A83CC57C99FEF53998D9DAF6F0DADD723FCC05XE03M" TargetMode="External"/><Relationship Id="rId26" Type="http://schemas.openxmlformats.org/officeDocument/2006/relationships/hyperlink" Target="http://www.malderadm.ru" TargetMode="External"/><Relationship Id="rId39" Type="http://schemas.openxmlformats.org/officeDocument/2006/relationships/hyperlink" Target="http://www.pgu.egov08.ru" TargetMode="External"/><Relationship Id="rId21" Type="http://schemas.openxmlformats.org/officeDocument/2006/relationships/hyperlink" Target="consultantplus://offline/ref=505B9E2F462E8F8FD31AC464A557E7C7B4DE7EF50FA79915CB87D345AACDA526163974C9E9CAA49An1BDN" TargetMode="External"/><Relationship Id="rId34" Type="http://schemas.openxmlformats.org/officeDocument/2006/relationships/hyperlink" Target="http://www.malderadm.ru" TargetMode="External"/><Relationship Id="rId42" Type="http://schemas.openxmlformats.org/officeDocument/2006/relationships/hyperlink" Target="consultantplus://offline/ref=768004931FFEF6D643BF44B09792A0724150587F7BCA8F8439324CA1B70A704DBFDC4351556E7FM" TargetMode="External"/><Relationship Id="rId47" Type="http://schemas.openxmlformats.org/officeDocument/2006/relationships/hyperlink" Target="consultantplus://offline/ref=27D53C3E6D9842171E1EA4130F368303B17EB5459FD1AB99DD98F2436FDC32DC5A6EECB7C793BBF5a64BM" TargetMode="External"/><Relationship Id="rId50" Type="http://schemas.openxmlformats.org/officeDocument/2006/relationships/hyperlink" Target="consultantplus://offline/ref=8CC827BDB4A56405F83D8DC6E6FC237B750CE2E72C2DBE12453B4E978D2440D4353EBAEAAE73A688I5z8N" TargetMode="External"/><Relationship Id="rId55" Type="http://schemas.openxmlformats.org/officeDocument/2006/relationships/hyperlink" Target="consultantplus://offline/ref=18BC5FC9B8913A34755E69354A5ECC62132AB6283D3175CA27995D796D3ADECA9FE829727FC8659CX6QC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gu.egov08.ru" TargetMode="External"/><Relationship Id="rId20" Type="http://schemas.openxmlformats.org/officeDocument/2006/relationships/hyperlink" Target="consultantplus://offline/ref=505B9E2F462E8F8FD31AC464A557E7C7B4DE7EF50FA79915CB87D345AACDA526163974C9E9CAA49An1BBN" TargetMode="External"/><Relationship Id="rId29" Type="http://schemas.openxmlformats.org/officeDocument/2006/relationships/hyperlink" Target="consultantplus://offline/ref=030D70AC2C5217B1BBAF113FA3B4171D93192D216F18FE8CE24C8EB14BC8EA0F3E39CF5A0C446B77R6P5O" TargetMode="External"/><Relationship Id="rId41" Type="http://schemas.openxmlformats.org/officeDocument/2006/relationships/hyperlink" Target="http://www.pgu.egov08.ru" TargetMode="External"/><Relationship Id="rId54" Type="http://schemas.openxmlformats.org/officeDocument/2006/relationships/hyperlink" Target="consultantplus://offline/ref=030D70AC2C5217B1BBAF113FA3B4171D93192D216F18FE8CE24C8EB14BC8EA0F3E39CF5A0C446B77R6P5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2E10681238EFDDD47095C2A20A6CC03642DD61FE49390E082F3B73D21DB0BF61A81D09299499F918N8x8N" TargetMode="External"/><Relationship Id="rId32" Type="http://schemas.openxmlformats.org/officeDocument/2006/relationships/hyperlink" Target="consultantplus://offline/ref=4456E202EA2AFCF255F324EDD071BC2CD0B981DF08F77DB2FD3BA8DCD4B6BC1DEA8997C64AECD90AD8S7O" TargetMode="External"/><Relationship Id="rId37" Type="http://schemas.openxmlformats.org/officeDocument/2006/relationships/hyperlink" Target="http://mfc.rk08.ru"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505B9E2F462E8F8FD31AC464A557E7C7B4DE7EF50FA79915CB87D345AACDA526163974C9E9CAA49An1BBN" TargetMode="External"/><Relationship Id="rId53" Type="http://schemas.openxmlformats.org/officeDocument/2006/relationships/hyperlink" Target="consultantplus://offline/ref=AF8B53EABF0D14F5595D7DA03BF7828C7660BEE5ECE65AEAE4D7EB9D1CDA6CF8514A2B890F6BC927q2NCO" TargetMode="External"/><Relationship Id="rId58" Type="http://schemas.openxmlformats.org/officeDocument/2006/relationships/hyperlink" Target="consultantplus://offline/ref=7150CB3823224726AA65AFA03E7B614A0C962594AD48A1D242B20F9F5AE6A81244AC54C4F330a8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B82CA4845A81D808DB463F6BC10A08FA0C76D97FA5AFEF48AF828CD3B3C6A1D3C37654E99A86DE83I4l4N" TargetMode="External"/><Relationship Id="rId28" Type="http://schemas.openxmlformats.org/officeDocument/2006/relationships/hyperlink" Target="consultantplus://offline/ref=AF8B53EABF0D14F5595D7DA03BF7828C7660BEE5ECE65AEAE4D7EB9D1CDA6CF8514A2B890F6BC927q2NCO" TargetMode="External"/><Relationship Id="rId36" Type="http://schemas.openxmlformats.org/officeDocument/2006/relationships/image" Target="media/image2.png"/><Relationship Id="rId49" Type="http://schemas.openxmlformats.org/officeDocument/2006/relationships/hyperlink" Target="consultantplus://offline/ref=2E10681238EFDDD47095C2A20A6CC03642DD61FE49390E082F3B73D21DB0BF61A81D09299499F918N8x8N" TargetMode="External"/><Relationship Id="rId57" Type="http://schemas.openxmlformats.org/officeDocument/2006/relationships/hyperlink" Target="consultantplus://offline/ref=4456E202EA2AFCF255F324EDD071BC2CD0B981DF08F77DB2FD3BA8DCD4B6BC1DEA8997C64AECD90AD8S7O"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8D2B9715FA00FA007BF46DF39ACECD39873BB3CE624D0CAEFA62E0247C91F68D0B47B035D7C2E2FBp64BM" TargetMode="External"/><Relationship Id="rId31" Type="http://schemas.openxmlformats.org/officeDocument/2006/relationships/hyperlink" Target="consultantplus://offline/ref=4456E202EA2AFCF255F324EDD071BC2CD0B981DF08F77DB2FD3BA8DCD4B6BC1DEA8997C64AECD90AD8S7O" TargetMode="External"/><Relationship Id="rId44" Type="http://schemas.openxmlformats.org/officeDocument/2006/relationships/hyperlink" Target="consultantplus://offline/ref=8D2B9715FA00FA007BF46DF39ACECD39873BB3CE624D0CAEFA62E0247C91F68D0B47B035D7C2E2FBp64BM" TargetMode="External"/><Relationship Id="rId52" Type="http://schemas.openxmlformats.org/officeDocument/2006/relationships/hyperlink" Target="consultantplus://offline/ref=134F36D9957977C8868421BA940B29FA14F9152A1FD591B2FA3A4DF091F6457807FACB7C0D0F686EuC7DN" TargetMode="External"/><Relationship Id="rId60" Type="http://schemas.openxmlformats.org/officeDocument/2006/relationships/hyperlink" Target="file:///C:\Users\&#1050;&#1072;&#1088;&#1072;&#1074;&#1072;&#1077;&#1074;&#1072;\Desktop\Attachments_architecturemd@yandex.ru_2018-10-29_17-10-31\&#1060;&#1086;&#1088;&#1084;&#1072;%20&#1088;&#1072;&#1079;&#1088;&#1077;&#1096;&#1077;&#1085;&#1080;&#1103;%20&#1085;&#1072;%20&#1089;&#1090;&#1088;&#1086;&#1080;&#1090;&#1077;&#1083;&#1100;&#1089;&#1090;&#1074;&#1086;.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egov08.ru" TargetMode="External"/><Relationship Id="rId22" Type="http://schemas.openxmlformats.org/officeDocument/2006/relationships/hyperlink" Target="consultantplus://offline/ref=27D53C3E6D9842171E1EA4130F368303B17EB5459FD1AB99DD98F2436FDC32DC5A6EECB7C793BBF5a64BM" TargetMode="External"/><Relationship Id="rId27" Type="http://schemas.openxmlformats.org/officeDocument/2006/relationships/hyperlink" Target="consultantplus://offline/ref=134F36D9957977C8868421BA940B29FA14F9152A1FD591B2FA3A4DF091F6457807FACB7C0D0F686EuC7DN" TargetMode="External"/><Relationship Id="rId30" Type="http://schemas.openxmlformats.org/officeDocument/2006/relationships/hyperlink" Target="consultantplus://offline/ref=18BC5FC9B8913A34755E69354A5ECC62132AB6283D3175CA27995D796D3ADECA9FE829727FC8659CX6QCO" TargetMode="External"/><Relationship Id="rId35" Type="http://schemas.openxmlformats.org/officeDocument/2006/relationships/hyperlink" Target="garantF1://12038258.510" TargetMode="External"/><Relationship Id="rId43" Type="http://schemas.openxmlformats.org/officeDocument/2006/relationships/hyperlink" Target="consultantplus://offline/ref=4F6CB54C6A1B67689C577AF801BEFCFBD6F8FF2FB6A83CC57C99FEF53998D9DAF6F0DADD723FCC05XE03M" TargetMode="External"/><Relationship Id="rId48" Type="http://schemas.openxmlformats.org/officeDocument/2006/relationships/hyperlink" Target="consultantplus://offline/ref=B82CA4845A81D808DB463F6BC10A08FA0C76D97FA5AFEF48AF828CD3B3C6A1D3C37654E99A86DE83I4l4N" TargetMode="External"/><Relationship Id="rId56" Type="http://schemas.openxmlformats.org/officeDocument/2006/relationships/hyperlink" Target="consultantplus://offline/ref=4456E202EA2AFCF255F324EDD071BC2CD0B981DF08F77DB2FD3BA8DCD4B6BC1DEA8997C64AECD90AD8S7O" TargetMode="External"/><Relationship Id="rId8" Type="http://schemas.openxmlformats.org/officeDocument/2006/relationships/endnotes" Target="endnotes.xml"/><Relationship Id="rId51" Type="http://schemas.openxmlformats.org/officeDocument/2006/relationships/hyperlink" Target="http://www.malderadm.ru" TargetMode="External"/><Relationship Id="rId3" Type="http://schemas.openxmlformats.org/officeDocument/2006/relationships/styles" Target="styles.xml"/><Relationship Id="rId12" Type="http://schemas.openxmlformats.org/officeDocument/2006/relationships/hyperlink" Target="http://mfc.rk08.ru" TargetMode="External"/><Relationship Id="rId17" Type="http://schemas.openxmlformats.org/officeDocument/2006/relationships/hyperlink" Target="consultantplus://offline/ref=768004931FFEF6D643BF44B09792A0724150587F7BCA8F8439324CA1B70A704DBFDC4351556E7FM" TargetMode="External"/><Relationship Id="rId25" Type="http://schemas.openxmlformats.org/officeDocument/2006/relationships/hyperlink" Target="consultantplus://offline/ref=8CC827BDB4A56405F83D8DC6E6FC237B750CE2E72C2DBE12453B4E978D2440D4353EBAEAAE73A688I5z8N" TargetMode="External"/><Relationship Id="rId33" Type="http://schemas.openxmlformats.org/officeDocument/2006/relationships/hyperlink" Target="consultantplus://offline/ref=7150CB3823224726AA65AFA03E7B614A0C962594AD48A1D242B20F9F5AE6A81244AC54C4F330a8M"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505B9E2F462E8F8FD31AC464A557E7C7B4DE7EF50FA79915CB87D345AACDA526163974C9E9CAA49An1BDN" TargetMode="External"/><Relationship Id="rId59" Type="http://schemas.openxmlformats.org/officeDocument/2006/relationships/hyperlink" Target="http://www.malde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429A-8A6D-4F95-8650-7CB54B76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142</Pages>
  <Words>43582</Words>
  <Characters>248419</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dc:creator>
  <cp:keywords/>
  <dc:description/>
  <cp:lastModifiedBy>Караваева</cp:lastModifiedBy>
  <cp:revision>6</cp:revision>
  <cp:lastPrinted>2018-10-30T14:39:00Z</cp:lastPrinted>
  <dcterms:created xsi:type="dcterms:W3CDTF">2018-10-30T06:49:00Z</dcterms:created>
  <dcterms:modified xsi:type="dcterms:W3CDTF">2018-10-30T14:43:00Z</dcterms:modified>
</cp:coreProperties>
</file>