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DA" w:rsidRPr="00BE7E6A" w:rsidRDefault="007B12DB" w:rsidP="00F0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D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06FDA" w:rsidRPr="00BE7E6A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06FDA" w:rsidRPr="00BE7E6A" w:rsidRDefault="00F06FDA" w:rsidP="00F0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A">
        <w:rPr>
          <w:rFonts w:ascii="Times New Roman" w:hAnsi="Times New Roman" w:cs="Times New Roman"/>
          <w:b/>
          <w:sz w:val="28"/>
          <w:szCs w:val="28"/>
        </w:rPr>
        <w:t>Малодербетовского райо</w:t>
      </w:r>
      <w:r w:rsidR="0010205D">
        <w:rPr>
          <w:rFonts w:ascii="Times New Roman" w:hAnsi="Times New Roman" w:cs="Times New Roman"/>
          <w:b/>
          <w:sz w:val="28"/>
          <w:szCs w:val="28"/>
        </w:rPr>
        <w:t>нного муниципального образования</w:t>
      </w:r>
    </w:p>
    <w:p w:rsidR="00BE7E6A" w:rsidRPr="00BE7E6A" w:rsidRDefault="00F06FDA" w:rsidP="00BE7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A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F06FDA" w:rsidRPr="00BE7E6A" w:rsidRDefault="00573AD8" w:rsidP="00BE7E6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D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7pt;margin-top:2.3pt;width:488.25pt;height:0;z-index:251660288" o:connectortype="straight" strokeweight="3pt">
            <v:shadow type="perspective" color="#7f7f7f" opacity=".5" offset="1pt" offset2="-1pt"/>
          </v:shape>
        </w:pict>
      </w:r>
      <w:r w:rsidR="00F06FDA" w:rsidRPr="00BE7E6A">
        <w:rPr>
          <w:rFonts w:ascii="Times New Roman" w:hAnsi="Times New Roman" w:cs="Times New Roman"/>
          <w:b/>
          <w:sz w:val="24"/>
          <w:szCs w:val="24"/>
        </w:rPr>
        <w:t xml:space="preserve">Отчет по результат </w:t>
      </w:r>
      <w:r w:rsidR="00F52825" w:rsidRPr="00BE7E6A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="00F06FDA" w:rsidRPr="00BE7E6A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p w:rsidR="00BE7E6A" w:rsidRPr="00BE7E6A" w:rsidRDefault="00F52825" w:rsidP="00BE7E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«Мониторинг исполнения бюджета. </w:t>
      </w:r>
    </w:p>
    <w:p w:rsidR="00BE7E6A" w:rsidRPr="00BE7E6A" w:rsidRDefault="00F52825" w:rsidP="00BE7E6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E7E6A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достоверностью, полнотой и соответствием нормативным </w:t>
      </w:r>
    </w:p>
    <w:p w:rsidR="00C325AB" w:rsidRPr="00BE7E6A" w:rsidRDefault="00F52825" w:rsidP="00C327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требованиям составления и представления отчетов об исполнении </w:t>
      </w:r>
      <w:r w:rsidR="00C325AB" w:rsidRPr="00BE7E6A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r w:rsidR="00BE7E6A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00A" w:rsidRPr="00BE7E6A">
        <w:rPr>
          <w:rFonts w:ascii="Times New Roman" w:hAnsi="Times New Roman" w:cs="Times New Roman"/>
          <w:b/>
          <w:i/>
          <w:sz w:val="24"/>
          <w:szCs w:val="24"/>
        </w:rPr>
        <w:t>Малодербетовского</w:t>
      </w:r>
      <w:r w:rsidR="00C325AB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00A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</w:t>
      </w:r>
      <w:r w:rsidR="00C325AB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 муниципального образования за </w:t>
      </w:r>
      <w:r w:rsidR="0073304D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E527A2" w:rsidRPr="00BE7E6A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73304D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1C500A" w:rsidRPr="00BE7E6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E7E6A" w:rsidRPr="00BE7E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325AB" w:rsidRPr="00CB37ED" w:rsidRDefault="00C325AB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F20728" w:rsidRPr="00CB37ED" w:rsidRDefault="00C325AB" w:rsidP="00F20728">
      <w:pPr>
        <w:rPr>
          <w:rFonts w:ascii="Times New Roman" w:hAnsi="Times New Roman" w:cs="Times New Roman"/>
        </w:rPr>
      </w:pPr>
      <w:r w:rsidRPr="00B90066">
        <w:rPr>
          <w:rFonts w:ascii="Times New Roman" w:hAnsi="Times New Roman" w:cs="Times New Roman"/>
        </w:rPr>
        <w:t xml:space="preserve">с. Малые Дербеты    </w:t>
      </w:r>
      <w:r w:rsidR="00F2072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3304D">
        <w:rPr>
          <w:rFonts w:ascii="Times New Roman" w:hAnsi="Times New Roman" w:cs="Times New Roman"/>
        </w:rPr>
        <w:t xml:space="preserve">  </w:t>
      </w:r>
      <w:r w:rsidR="00F20728">
        <w:rPr>
          <w:rFonts w:ascii="Times New Roman" w:hAnsi="Times New Roman" w:cs="Times New Roman"/>
        </w:rPr>
        <w:t xml:space="preserve">      </w:t>
      </w:r>
      <w:r w:rsidRPr="00B90066">
        <w:rPr>
          <w:rFonts w:ascii="Times New Roman" w:hAnsi="Times New Roman" w:cs="Times New Roman"/>
        </w:rPr>
        <w:t xml:space="preserve">  </w:t>
      </w:r>
      <w:r w:rsidR="00381193">
        <w:rPr>
          <w:rFonts w:ascii="Times New Roman" w:hAnsi="Times New Roman" w:cs="Times New Roman"/>
        </w:rPr>
        <w:t>2</w:t>
      </w:r>
      <w:r w:rsidR="00B52F0C">
        <w:rPr>
          <w:rFonts w:ascii="Times New Roman" w:hAnsi="Times New Roman" w:cs="Times New Roman"/>
        </w:rPr>
        <w:t>4</w:t>
      </w:r>
      <w:r w:rsidR="00F20728" w:rsidRPr="00B90066">
        <w:rPr>
          <w:rFonts w:ascii="Times New Roman" w:hAnsi="Times New Roman" w:cs="Times New Roman"/>
        </w:rPr>
        <w:t>.0</w:t>
      </w:r>
      <w:r w:rsidR="00E527A2">
        <w:rPr>
          <w:rFonts w:ascii="Times New Roman" w:hAnsi="Times New Roman" w:cs="Times New Roman"/>
        </w:rPr>
        <w:t>7</w:t>
      </w:r>
      <w:r w:rsidR="00FF74EA">
        <w:rPr>
          <w:rFonts w:ascii="Times New Roman" w:hAnsi="Times New Roman" w:cs="Times New Roman"/>
        </w:rPr>
        <w:t>.202</w:t>
      </w:r>
      <w:r w:rsidR="0073304D">
        <w:rPr>
          <w:rFonts w:ascii="Times New Roman" w:hAnsi="Times New Roman" w:cs="Times New Roman"/>
        </w:rPr>
        <w:t>2</w:t>
      </w:r>
      <w:r w:rsidR="00F20728" w:rsidRPr="00B90066">
        <w:rPr>
          <w:rFonts w:ascii="Times New Roman" w:hAnsi="Times New Roman" w:cs="Times New Roman"/>
        </w:rPr>
        <w:t>г.</w:t>
      </w:r>
    </w:p>
    <w:p w:rsidR="00AD1EC3" w:rsidRPr="00DD722E" w:rsidRDefault="00F20728" w:rsidP="004808E6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>Основание для проведения экспертизы:</w:t>
      </w:r>
    </w:p>
    <w:p w:rsidR="00AD1EC3" w:rsidRPr="00DD722E" w:rsidRDefault="001A28A8" w:rsidP="00347DC2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Бюджетный кодекс Российской Федерации;</w:t>
      </w:r>
    </w:p>
    <w:p w:rsidR="00AD1EC3" w:rsidRPr="00DD722E" w:rsidRDefault="001A28A8" w:rsidP="00347DC2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Федеральный закон о</w:t>
      </w:r>
      <w:r w:rsidR="00AD1EC3" w:rsidRPr="00DD722E">
        <w:rPr>
          <w:rFonts w:ascii="Times New Roman" w:hAnsi="Times New Roman" w:cs="Times New Roman"/>
          <w:sz w:val="23"/>
          <w:szCs w:val="23"/>
        </w:rPr>
        <w:t>т 07 февраля 2011 года № 6-ФЗ «</w:t>
      </w:r>
      <w:r w:rsidRPr="00DD722E">
        <w:rPr>
          <w:rFonts w:ascii="Times New Roman" w:hAnsi="Times New Roman" w:cs="Times New Roman"/>
          <w:sz w:val="23"/>
          <w:szCs w:val="23"/>
        </w:rPr>
        <w:t xml:space="preserve">Об общих принципах организации и </w:t>
      </w:r>
      <w:r w:rsidR="00CE49DD">
        <w:rPr>
          <w:rFonts w:ascii="Times New Roman" w:hAnsi="Times New Roman" w:cs="Times New Roman"/>
          <w:sz w:val="23"/>
          <w:szCs w:val="23"/>
        </w:rPr>
        <w:t>деятельности контрольно-</w:t>
      </w:r>
      <w:r w:rsidR="004D4C05" w:rsidRPr="00DD722E">
        <w:rPr>
          <w:rFonts w:ascii="Times New Roman" w:hAnsi="Times New Roman" w:cs="Times New Roman"/>
          <w:sz w:val="23"/>
          <w:szCs w:val="23"/>
        </w:rPr>
        <w:t>счетных органов субъектов Российской Федерации и муниципальных образований»;</w:t>
      </w:r>
    </w:p>
    <w:p w:rsidR="00AD1EC3" w:rsidRPr="00DD722E" w:rsidRDefault="00E90B96" w:rsidP="00347DC2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Положение о Контрольно-счетной палате </w:t>
      </w:r>
      <w:r w:rsidR="005C03A2" w:rsidRPr="00DD722E">
        <w:rPr>
          <w:rFonts w:ascii="Times New Roman" w:hAnsi="Times New Roman" w:cs="Times New Roman"/>
          <w:sz w:val="23"/>
          <w:szCs w:val="23"/>
        </w:rPr>
        <w:t>Малодербетовского районного муниципального образования Республики Калмыкия, утвержденное решением Собрания депутатов Малодербетовского РМО РК</w:t>
      </w:r>
      <w:r w:rsidR="00B23C6B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621393">
        <w:rPr>
          <w:rFonts w:ascii="Times New Roman" w:hAnsi="Times New Roman" w:cs="Times New Roman"/>
        </w:rPr>
        <w:t>№4 от 29 апреля 2022 года;</w:t>
      </w:r>
    </w:p>
    <w:p w:rsidR="00AD1EC3" w:rsidRPr="00DD722E" w:rsidRDefault="00B23C6B" w:rsidP="00347DC2">
      <w:pPr>
        <w:pStyle w:val="7"/>
        <w:numPr>
          <w:ilvl w:val="0"/>
          <w:numId w:val="4"/>
        </w:numPr>
        <w:shd w:val="clear" w:color="auto" w:fill="auto"/>
        <w:spacing w:before="0" w:after="0" w:line="276" w:lineRule="auto"/>
        <w:ind w:left="426" w:right="20"/>
        <w:jc w:val="both"/>
        <w:rPr>
          <w:sz w:val="23"/>
          <w:szCs w:val="23"/>
        </w:rPr>
      </w:pPr>
      <w:r w:rsidRPr="00DD722E">
        <w:rPr>
          <w:sz w:val="23"/>
          <w:szCs w:val="23"/>
        </w:rPr>
        <w:t>«Положения о бюджетном процессе в Малодербетовском районном муниципальном образовании Республики Калмыкия»,</w:t>
      </w:r>
      <w:r w:rsidR="004808E6" w:rsidRPr="00DD722E">
        <w:rPr>
          <w:sz w:val="23"/>
          <w:szCs w:val="23"/>
        </w:rPr>
        <w:t xml:space="preserve"> </w:t>
      </w:r>
      <w:r w:rsidRPr="00DD722E">
        <w:rPr>
          <w:sz w:val="23"/>
          <w:szCs w:val="23"/>
        </w:rPr>
        <w:t>утвержденного решением Собрания депутатов Малодербетовского РМО РК от 04.03.2015г. №1 (</w:t>
      </w:r>
      <w:r w:rsidR="00AD1EC3" w:rsidRPr="00DD722E">
        <w:rPr>
          <w:sz w:val="23"/>
          <w:szCs w:val="23"/>
        </w:rPr>
        <w:t>с изменениями №5 от 02.05.2017г; №4 от 18.06.2019г., №2 от 13.08.2021г.).</w:t>
      </w:r>
    </w:p>
    <w:p w:rsidR="004808E6" w:rsidRPr="00DD722E" w:rsidRDefault="004808E6" w:rsidP="004808E6">
      <w:pPr>
        <w:pStyle w:val="7"/>
        <w:shd w:val="clear" w:color="auto" w:fill="auto"/>
        <w:spacing w:before="0" w:after="0" w:line="276" w:lineRule="auto"/>
        <w:ind w:left="720" w:right="20" w:firstLine="0"/>
        <w:jc w:val="both"/>
        <w:rPr>
          <w:sz w:val="23"/>
          <w:szCs w:val="23"/>
        </w:rPr>
      </w:pPr>
    </w:p>
    <w:p w:rsidR="00891910" w:rsidRPr="00DD722E" w:rsidRDefault="00503D2C" w:rsidP="004808E6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>Цель экспертизы:</w:t>
      </w:r>
    </w:p>
    <w:p w:rsidR="004808E6" w:rsidRPr="00DD722E" w:rsidRDefault="00891910" w:rsidP="004808E6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у</w:t>
      </w:r>
      <w:r w:rsidR="00503D2C" w:rsidRPr="00DD722E">
        <w:rPr>
          <w:rFonts w:ascii="Times New Roman" w:hAnsi="Times New Roman" w:cs="Times New Roman"/>
          <w:sz w:val="23"/>
          <w:szCs w:val="23"/>
        </w:rPr>
        <w:t>становление</w:t>
      </w:r>
      <w:r w:rsidR="007122FD" w:rsidRPr="00DD722E">
        <w:rPr>
          <w:rFonts w:ascii="Times New Roman" w:hAnsi="Times New Roman" w:cs="Times New Roman"/>
          <w:sz w:val="23"/>
          <w:szCs w:val="23"/>
        </w:rPr>
        <w:t xml:space="preserve"> законности, степени полноты и достоверности представленной бюджетной отчетности об исполнении бюджета </w:t>
      </w:r>
      <w:r w:rsidRPr="00DD722E">
        <w:rPr>
          <w:rFonts w:ascii="Times New Roman" w:hAnsi="Times New Roman" w:cs="Times New Roman"/>
          <w:sz w:val="23"/>
          <w:szCs w:val="23"/>
        </w:rPr>
        <w:t>Малодербетовского   районного муниципально</w:t>
      </w:r>
      <w:r w:rsidR="004808E6" w:rsidRPr="00DD722E">
        <w:rPr>
          <w:rFonts w:ascii="Times New Roman" w:hAnsi="Times New Roman" w:cs="Times New Roman"/>
          <w:sz w:val="23"/>
          <w:szCs w:val="23"/>
        </w:rPr>
        <w:t xml:space="preserve">го образования за 1 </w:t>
      </w:r>
      <w:r w:rsidR="00011AD1">
        <w:rPr>
          <w:rFonts w:ascii="Times New Roman" w:hAnsi="Times New Roman" w:cs="Times New Roman"/>
        </w:rPr>
        <w:t xml:space="preserve">полугодие </w:t>
      </w:r>
      <w:r w:rsidR="004808E6" w:rsidRPr="00DD722E">
        <w:rPr>
          <w:rFonts w:ascii="Times New Roman" w:hAnsi="Times New Roman" w:cs="Times New Roman"/>
          <w:sz w:val="23"/>
          <w:szCs w:val="23"/>
        </w:rPr>
        <w:t>2022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</w:t>
      </w:r>
      <w:r w:rsidR="00380235" w:rsidRPr="00DD722E">
        <w:rPr>
          <w:rFonts w:ascii="Times New Roman" w:hAnsi="Times New Roman" w:cs="Times New Roman"/>
          <w:sz w:val="23"/>
          <w:szCs w:val="23"/>
        </w:rPr>
        <w:t>;</w:t>
      </w:r>
    </w:p>
    <w:p w:rsidR="00380235" w:rsidRPr="00DD722E" w:rsidRDefault="00380235" w:rsidP="004808E6">
      <w:pPr>
        <w:pStyle w:val="a9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подготовка отчета о ходе исполнения бюджета  Малодербетовского   районного муниципально</w:t>
      </w:r>
      <w:r w:rsidR="00631EF0">
        <w:rPr>
          <w:rFonts w:ascii="Times New Roman" w:hAnsi="Times New Roman" w:cs="Times New Roman"/>
          <w:sz w:val="23"/>
          <w:szCs w:val="23"/>
        </w:rPr>
        <w:t xml:space="preserve">го образования за 1 </w:t>
      </w:r>
      <w:r w:rsidR="00011AD1">
        <w:rPr>
          <w:rFonts w:ascii="Times New Roman" w:hAnsi="Times New Roman" w:cs="Times New Roman"/>
        </w:rPr>
        <w:t xml:space="preserve">полугодие </w:t>
      </w:r>
      <w:r w:rsidR="00631EF0">
        <w:rPr>
          <w:rFonts w:ascii="Times New Roman" w:hAnsi="Times New Roman" w:cs="Times New Roman"/>
          <w:sz w:val="23"/>
          <w:szCs w:val="23"/>
        </w:rPr>
        <w:t>2022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4808E6" w:rsidRPr="00DD722E" w:rsidRDefault="004808E6" w:rsidP="004808E6">
      <w:pPr>
        <w:pStyle w:val="a9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380235" w:rsidRPr="00DD722E" w:rsidRDefault="00380235" w:rsidP="004808E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Предмет экспертизы:</w:t>
      </w:r>
      <w:r w:rsidR="008E23C2" w:rsidRPr="00DD722E">
        <w:rPr>
          <w:rFonts w:ascii="Times New Roman" w:hAnsi="Times New Roman" w:cs="Times New Roman"/>
          <w:sz w:val="23"/>
          <w:szCs w:val="23"/>
        </w:rPr>
        <w:t xml:space="preserve"> отчет об исполнении бюджета </w:t>
      </w:r>
      <w:r w:rsidR="000B44FB" w:rsidRPr="00DD722E">
        <w:rPr>
          <w:rFonts w:ascii="Times New Roman" w:hAnsi="Times New Roman" w:cs="Times New Roman"/>
          <w:sz w:val="23"/>
          <w:szCs w:val="23"/>
        </w:rPr>
        <w:t xml:space="preserve">Малодербетовского районного </w:t>
      </w:r>
      <w:r w:rsidR="008E23C2" w:rsidRPr="00DD722E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0B44FB" w:rsidRPr="00DD722E">
        <w:rPr>
          <w:rFonts w:ascii="Times New Roman" w:hAnsi="Times New Roman" w:cs="Times New Roman"/>
          <w:sz w:val="23"/>
          <w:szCs w:val="23"/>
        </w:rPr>
        <w:t>образования</w:t>
      </w:r>
      <w:r w:rsidR="004808E6" w:rsidRPr="00DD722E">
        <w:rPr>
          <w:rFonts w:ascii="Times New Roman" w:hAnsi="Times New Roman" w:cs="Times New Roman"/>
          <w:sz w:val="23"/>
          <w:szCs w:val="23"/>
        </w:rPr>
        <w:t xml:space="preserve"> за 1 </w:t>
      </w:r>
      <w:r w:rsidR="00011AD1">
        <w:rPr>
          <w:rFonts w:ascii="Times New Roman" w:hAnsi="Times New Roman" w:cs="Times New Roman"/>
        </w:rPr>
        <w:t xml:space="preserve">полугодие </w:t>
      </w:r>
      <w:r w:rsidR="004808E6" w:rsidRPr="00DD722E">
        <w:rPr>
          <w:rFonts w:ascii="Times New Roman" w:hAnsi="Times New Roman" w:cs="Times New Roman"/>
          <w:sz w:val="23"/>
          <w:szCs w:val="23"/>
        </w:rPr>
        <w:t>2022</w:t>
      </w:r>
      <w:r w:rsidR="008E23C2" w:rsidRPr="00DD722E">
        <w:rPr>
          <w:rFonts w:ascii="Times New Roman" w:hAnsi="Times New Roman" w:cs="Times New Roman"/>
          <w:sz w:val="23"/>
          <w:szCs w:val="23"/>
        </w:rPr>
        <w:t xml:space="preserve"> года</w:t>
      </w:r>
      <w:r w:rsidR="000B44FB" w:rsidRPr="00DD722E">
        <w:rPr>
          <w:rFonts w:ascii="Times New Roman" w:hAnsi="Times New Roman" w:cs="Times New Roman"/>
          <w:sz w:val="23"/>
          <w:szCs w:val="23"/>
        </w:rPr>
        <w:t>.</w:t>
      </w:r>
    </w:p>
    <w:p w:rsidR="00DC6D8D" w:rsidRPr="00DD722E" w:rsidRDefault="00891910" w:rsidP="00AA3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7122FD" w:rsidRPr="00DD722E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CB37ED" w:rsidRPr="00DD722E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B74DFF" w:rsidRPr="009C3DD8" w:rsidRDefault="00B74DFF" w:rsidP="00224A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DD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22D49" w:rsidRPr="009C3D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C3DD8">
        <w:rPr>
          <w:rFonts w:ascii="Times New Roman" w:hAnsi="Times New Roman" w:cs="Times New Roman"/>
          <w:b/>
          <w:i/>
          <w:sz w:val="24"/>
          <w:szCs w:val="24"/>
        </w:rPr>
        <w:t xml:space="preserve"> Общая характеристика исполнения бюджета</w:t>
      </w:r>
    </w:p>
    <w:p w:rsidR="00224A67" w:rsidRPr="00DD722E" w:rsidRDefault="00F652DB" w:rsidP="00224A67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D722E">
        <w:rPr>
          <w:rFonts w:ascii="Times New Roman" w:hAnsi="Times New Roman" w:cs="Times New Roman"/>
          <w:sz w:val="23"/>
          <w:szCs w:val="23"/>
        </w:rPr>
        <w:t>Основн</w:t>
      </w:r>
      <w:r w:rsidR="00224A67" w:rsidRPr="00DD722E">
        <w:rPr>
          <w:rFonts w:ascii="Times New Roman" w:hAnsi="Times New Roman" w:cs="Times New Roman"/>
          <w:sz w:val="23"/>
          <w:szCs w:val="23"/>
        </w:rPr>
        <w:t xml:space="preserve">ым методом проведения </w:t>
      </w:r>
      <w:proofErr w:type="spellStart"/>
      <w:r w:rsidR="00224A67" w:rsidRPr="00DD722E">
        <w:rPr>
          <w:rFonts w:ascii="Times New Roman" w:hAnsi="Times New Roman" w:cs="Times New Roman"/>
          <w:sz w:val="23"/>
          <w:szCs w:val="23"/>
        </w:rPr>
        <w:t>эксперно-</w:t>
      </w:r>
      <w:r w:rsidRPr="00DD722E">
        <w:rPr>
          <w:rFonts w:ascii="Times New Roman" w:hAnsi="Times New Roman" w:cs="Times New Roman"/>
          <w:sz w:val="23"/>
          <w:szCs w:val="23"/>
        </w:rPr>
        <w:t>аналитического</w:t>
      </w:r>
      <w:proofErr w:type="spellEnd"/>
      <w:r w:rsidRPr="00DD722E">
        <w:rPr>
          <w:rFonts w:ascii="Times New Roman" w:hAnsi="Times New Roman" w:cs="Times New Roman"/>
          <w:sz w:val="23"/>
          <w:szCs w:val="23"/>
        </w:rPr>
        <w:t xml:space="preserve"> мероприятия является анализ соответствия отчета об исполнении </w:t>
      </w:r>
      <w:r w:rsidR="002109AC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Pr="00DD722E">
        <w:rPr>
          <w:rFonts w:ascii="Times New Roman" w:hAnsi="Times New Roman" w:cs="Times New Roman"/>
          <w:sz w:val="23"/>
          <w:szCs w:val="23"/>
        </w:rPr>
        <w:t>бюджета</w:t>
      </w:r>
      <w:r w:rsidR="00B74DFF" w:rsidRPr="00DD722E">
        <w:rPr>
          <w:rFonts w:ascii="Times New Roman" w:hAnsi="Times New Roman" w:cs="Times New Roman"/>
          <w:sz w:val="23"/>
          <w:szCs w:val="23"/>
        </w:rPr>
        <w:t xml:space="preserve"> муниципального</w:t>
      </w:r>
      <w:r w:rsidR="002338AF" w:rsidRPr="00DD722E">
        <w:rPr>
          <w:rFonts w:ascii="Times New Roman" w:hAnsi="Times New Roman" w:cs="Times New Roman"/>
          <w:sz w:val="23"/>
          <w:szCs w:val="23"/>
        </w:rPr>
        <w:t xml:space="preserve"> района за 1 </w:t>
      </w:r>
      <w:r w:rsidR="009C279C">
        <w:rPr>
          <w:rFonts w:ascii="Times New Roman" w:hAnsi="Times New Roman" w:cs="Times New Roman"/>
        </w:rPr>
        <w:t xml:space="preserve">полугодие </w:t>
      </w:r>
      <w:r w:rsidR="002338AF" w:rsidRPr="00DD722E">
        <w:rPr>
          <w:rFonts w:ascii="Times New Roman" w:hAnsi="Times New Roman" w:cs="Times New Roman"/>
          <w:sz w:val="23"/>
          <w:szCs w:val="23"/>
        </w:rPr>
        <w:t>2022</w:t>
      </w:r>
      <w:r w:rsidR="00DF5EA4" w:rsidRPr="00DD722E">
        <w:rPr>
          <w:rFonts w:ascii="Times New Roman" w:hAnsi="Times New Roman" w:cs="Times New Roman"/>
          <w:sz w:val="23"/>
          <w:szCs w:val="23"/>
        </w:rPr>
        <w:t xml:space="preserve"> года требованиям Бюджетного кодекса Российской Федерации, решению Собрания депутатов Малодербетовского РМО РК от </w:t>
      </w:r>
      <w:r w:rsidR="00EC08B3" w:rsidRPr="00DD722E">
        <w:rPr>
          <w:rFonts w:ascii="Times New Roman" w:hAnsi="Times New Roman" w:cs="Times New Roman"/>
          <w:sz w:val="23"/>
          <w:szCs w:val="23"/>
        </w:rPr>
        <w:t xml:space="preserve"> 2</w:t>
      </w:r>
      <w:r w:rsidR="00347DC2" w:rsidRPr="00DD722E">
        <w:rPr>
          <w:rFonts w:ascii="Times New Roman" w:hAnsi="Times New Roman" w:cs="Times New Roman"/>
          <w:sz w:val="23"/>
          <w:szCs w:val="23"/>
        </w:rPr>
        <w:t>4</w:t>
      </w:r>
      <w:r w:rsidR="00CE49DD">
        <w:rPr>
          <w:rFonts w:ascii="Times New Roman" w:hAnsi="Times New Roman" w:cs="Times New Roman"/>
          <w:sz w:val="23"/>
          <w:szCs w:val="23"/>
        </w:rPr>
        <w:t>.12.2021</w:t>
      </w:r>
      <w:r w:rsidR="00DF5EA4" w:rsidRPr="00DD722E">
        <w:rPr>
          <w:rFonts w:ascii="Times New Roman" w:hAnsi="Times New Roman" w:cs="Times New Roman"/>
          <w:sz w:val="23"/>
          <w:szCs w:val="23"/>
        </w:rPr>
        <w:t>г. №</w:t>
      </w:r>
      <w:r w:rsidR="00347DC2" w:rsidRPr="00DD722E">
        <w:rPr>
          <w:rFonts w:ascii="Times New Roman" w:hAnsi="Times New Roman" w:cs="Times New Roman"/>
          <w:sz w:val="23"/>
          <w:szCs w:val="23"/>
        </w:rPr>
        <w:t>3</w:t>
      </w:r>
      <w:r w:rsidR="00DF5EA4" w:rsidRPr="00DD722E">
        <w:rPr>
          <w:rFonts w:ascii="Times New Roman" w:hAnsi="Times New Roman" w:cs="Times New Roman"/>
          <w:sz w:val="23"/>
          <w:szCs w:val="23"/>
        </w:rPr>
        <w:t xml:space="preserve"> «О бюджете Малодербетовского районного муниципального образов</w:t>
      </w:r>
      <w:r w:rsidR="00347DC2" w:rsidRPr="00DD722E">
        <w:rPr>
          <w:rFonts w:ascii="Times New Roman" w:hAnsi="Times New Roman" w:cs="Times New Roman"/>
          <w:sz w:val="23"/>
          <w:szCs w:val="23"/>
        </w:rPr>
        <w:t>ания Республики Калмыкия на 2022</w:t>
      </w:r>
      <w:r w:rsidR="00DF5EA4" w:rsidRPr="00DD722E">
        <w:rPr>
          <w:rFonts w:ascii="Times New Roman" w:hAnsi="Times New Roman" w:cs="Times New Roman"/>
          <w:sz w:val="23"/>
          <w:szCs w:val="23"/>
        </w:rPr>
        <w:t xml:space="preserve"> год</w:t>
      </w:r>
      <w:r w:rsidR="00D82CC3" w:rsidRPr="00DD722E">
        <w:rPr>
          <w:rFonts w:ascii="Times New Roman" w:hAnsi="Times New Roman" w:cs="Times New Roman"/>
          <w:sz w:val="23"/>
          <w:szCs w:val="23"/>
        </w:rPr>
        <w:t xml:space="preserve"> и плановый период на 202</w:t>
      </w:r>
      <w:r w:rsidR="00347DC2" w:rsidRPr="00DD722E">
        <w:rPr>
          <w:rFonts w:ascii="Times New Roman" w:hAnsi="Times New Roman" w:cs="Times New Roman"/>
          <w:sz w:val="23"/>
          <w:szCs w:val="23"/>
        </w:rPr>
        <w:t>3-2024 годов</w:t>
      </w:r>
      <w:r w:rsidR="00DF5EA4" w:rsidRPr="00DD722E">
        <w:rPr>
          <w:rFonts w:ascii="Times New Roman" w:hAnsi="Times New Roman" w:cs="Times New Roman"/>
          <w:sz w:val="23"/>
          <w:szCs w:val="23"/>
        </w:rPr>
        <w:t>»</w:t>
      </w:r>
      <w:r w:rsidR="0024784E" w:rsidRPr="00DD722E">
        <w:rPr>
          <w:rFonts w:ascii="Times New Roman" w:hAnsi="Times New Roman" w:cs="Times New Roman"/>
          <w:sz w:val="23"/>
          <w:szCs w:val="23"/>
        </w:rPr>
        <w:t>.</w:t>
      </w:r>
      <w:r w:rsidR="00DF5EA4" w:rsidRPr="00DD722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0A0914" w:rsidRPr="00DD722E" w:rsidRDefault="00B74DFF" w:rsidP="00224A67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Решением </w:t>
      </w:r>
      <w:r w:rsidR="00347DC2" w:rsidRPr="00DD722E">
        <w:rPr>
          <w:rFonts w:ascii="Times New Roman" w:hAnsi="Times New Roman" w:cs="Times New Roman"/>
          <w:sz w:val="23"/>
          <w:szCs w:val="23"/>
        </w:rPr>
        <w:t xml:space="preserve"> о бюджете на 2022</w:t>
      </w:r>
      <w:r w:rsidR="0024784E" w:rsidRPr="00DD722E">
        <w:rPr>
          <w:rFonts w:ascii="Times New Roman" w:hAnsi="Times New Roman" w:cs="Times New Roman"/>
          <w:sz w:val="23"/>
          <w:szCs w:val="23"/>
        </w:rPr>
        <w:t xml:space="preserve"> год утверждены основные</w:t>
      </w:r>
      <w:r w:rsidR="000A0914" w:rsidRPr="00DD722E">
        <w:rPr>
          <w:rFonts w:ascii="Times New Roman" w:hAnsi="Times New Roman" w:cs="Times New Roman"/>
          <w:sz w:val="23"/>
          <w:szCs w:val="23"/>
        </w:rPr>
        <w:t xml:space="preserve"> характеристики бюдж</w:t>
      </w:r>
      <w:bookmarkStart w:id="0" w:name="_GoBack"/>
      <w:bookmarkEnd w:id="0"/>
      <w:r w:rsidR="000A0914" w:rsidRPr="00DD722E">
        <w:rPr>
          <w:rFonts w:ascii="Times New Roman" w:hAnsi="Times New Roman" w:cs="Times New Roman"/>
          <w:sz w:val="23"/>
          <w:szCs w:val="23"/>
        </w:rPr>
        <w:t>ета:</w:t>
      </w:r>
    </w:p>
    <w:p w:rsidR="002338AF" w:rsidRPr="00DD722E" w:rsidRDefault="0046401B" w:rsidP="00224A6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о</w:t>
      </w:r>
      <w:r w:rsidR="000A0914" w:rsidRPr="00DD722E">
        <w:rPr>
          <w:rFonts w:ascii="Times New Roman" w:hAnsi="Times New Roman" w:cs="Times New Roman"/>
          <w:sz w:val="23"/>
          <w:szCs w:val="23"/>
        </w:rPr>
        <w:t xml:space="preserve">бщий </w:t>
      </w:r>
      <w:r w:rsidRPr="00DD722E">
        <w:rPr>
          <w:rFonts w:ascii="Times New Roman" w:hAnsi="Times New Roman" w:cs="Times New Roman"/>
          <w:sz w:val="23"/>
          <w:szCs w:val="23"/>
        </w:rPr>
        <w:t xml:space="preserve"> объем  доходов бюджета муниципального района</w:t>
      </w:r>
      <w:r w:rsidR="00834D3A" w:rsidRPr="00DD722E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291BA1" w:rsidRPr="00DD722E">
        <w:rPr>
          <w:rFonts w:ascii="Times New Roman" w:hAnsi="Times New Roman" w:cs="Times New Roman"/>
          <w:sz w:val="23"/>
          <w:szCs w:val="23"/>
        </w:rPr>
        <w:t xml:space="preserve">274885,7 </w:t>
      </w:r>
      <w:r w:rsidR="002109AC" w:rsidRPr="00DD722E">
        <w:rPr>
          <w:rFonts w:ascii="Times New Roman" w:hAnsi="Times New Roman" w:cs="Times New Roman"/>
          <w:sz w:val="23"/>
          <w:szCs w:val="23"/>
        </w:rPr>
        <w:t>тыс.</w:t>
      </w:r>
      <w:r w:rsidR="003E1605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Pr="00DD722E">
        <w:rPr>
          <w:rFonts w:ascii="Times New Roman" w:hAnsi="Times New Roman" w:cs="Times New Roman"/>
          <w:sz w:val="23"/>
          <w:szCs w:val="23"/>
        </w:rPr>
        <w:t xml:space="preserve">рублей;  </w:t>
      </w:r>
    </w:p>
    <w:p w:rsidR="002338AF" w:rsidRPr="00DD722E" w:rsidRDefault="002338AF" w:rsidP="002338AF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общий  объем  расходов бюджета муниципального района  в сумме </w:t>
      </w:r>
      <w:r w:rsidR="002C10C5" w:rsidRPr="00DD722E">
        <w:rPr>
          <w:rFonts w:ascii="Times New Roman" w:hAnsi="Times New Roman" w:cs="Times New Roman"/>
          <w:sz w:val="23"/>
          <w:szCs w:val="23"/>
        </w:rPr>
        <w:t>274885,7</w:t>
      </w:r>
      <w:r w:rsidRPr="00DD722E">
        <w:rPr>
          <w:rFonts w:ascii="Times New Roman" w:hAnsi="Times New Roman" w:cs="Times New Roman"/>
          <w:sz w:val="23"/>
          <w:szCs w:val="23"/>
        </w:rPr>
        <w:t xml:space="preserve"> тыс. руб</w:t>
      </w:r>
      <w:r w:rsidR="00347DC2" w:rsidRPr="00DD722E">
        <w:rPr>
          <w:rFonts w:ascii="Times New Roman" w:hAnsi="Times New Roman" w:cs="Times New Roman"/>
          <w:sz w:val="23"/>
          <w:szCs w:val="23"/>
        </w:rPr>
        <w:t>.</w:t>
      </w:r>
      <w:r w:rsidRPr="00DD722E">
        <w:rPr>
          <w:rFonts w:ascii="Times New Roman" w:hAnsi="Times New Roman" w:cs="Times New Roman"/>
          <w:sz w:val="23"/>
          <w:szCs w:val="23"/>
        </w:rPr>
        <w:t>;</w:t>
      </w:r>
    </w:p>
    <w:p w:rsidR="00103A7A" w:rsidRPr="00DD722E" w:rsidRDefault="00103A7A" w:rsidP="00224A6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lastRenderedPageBreak/>
        <w:t>дефицит</w:t>
      </w:r>
      <w:r w:rsidR="00087763" w:rsidRPr="00DD722E">
        <w:rPr>
          <w:rFonts w:ascii="Times New Roman" w:hAnsi="Times New Roman" w:cs="Times New Roman"/>
          <w:sz w:val="23"/>
          <w:szCs w:val="23"/>
        </w:rPr>
        <w:t xml:space="preserve"> бюджета </w:t>
      </w:r>
      <w:r w:rsidR="00F6045F" w:rsidRPr="00DD722E">
        <w:rPr>
          <w:rFonts w:ascii="Times New Roman" w:hAnsi="Times New Roman" w:cs="Times New Roman"/>
          <w:sz w:val="23"/>
          <w:szCs w:val="23"/>
        </w:rPr>
        <w:t>Малодербетовского РМО РК на 202</w:t>
      </w:r>
      <w:r w:rsidR="00291BA1">
        <w:rPr>
          <w:rFonts w:ascii="Times New Roman" w:hAnsi="Times New Roman" w:cs="Times New Roman"/>
          <w:sz w:val="23"/>
          <w:szCs w:val="23"/>
        </w:rPr>
        <w:t>2</w:t>
      </w:r>
      <w:r w:rsidR="00087763" w:rsidRPr="00DD722E">
        <w:rPr>
          <w:rFonts w:ascii="Times New Roman" w:hAnsi="Times New Roman" w:cs="Times New Roman"/>
          <w:sz w:val="23"/>
          <w:szCs w:val="23"/>
        </w:rPr>
        <w:t xml:space="preserve"> го</w:t>
      </w:r>
      <w:r w:rsidR="002C10C5" w:rsidRPr="00DD722E">
        <w:rPr>
          <w:rFonts w:ascii="Times New Roman" w:hAnsi="Times New Roman" w:cs="Times New Roman"/>
          <w:sz w:val="23"/>
          <w:szCs w:val="23"/>
        </w:rPr>
        <w:t>д утвержден в сумме 0</w:t>
      </w:r>
      <w:r w:rsidR="00AD731C" w:rsidRPr="00DD722E">
        <w:rPr>
          <w:rFonts w:ascii="Times New Roman" w:hAnsi="Times New Roman" w:cs="Times New Roman"/>
          <w:sz w:val="23"/>
          <w:szCs w:val="23"/>
        </w:rPr>
        <w:t xml:space="preserve"> тыс. руб</w:t>
      </w:r>
      <w:r w:rsidR="002109AC" w:rsidRPr="00DD722E">
        <w:rPr>
          <w:rFonts w:ascii="Times New Roman" w:hAnsi="Times New Roman" w:cs="Times New Roman"/>
          <w:sz w:val="23"/>
          <w:szCs w:val="23"/>
        </w:rPr>
        <w:t>.</w:t>
      </w:r>
      <w:r w:rsidR="002178BA" w:rsidRPr="00DD72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2B42" w:rsidRDefault="001F0E2F" w:rsidP="00EB2B4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F0E2F">
        <w:rPr>
          <w:rFonts w:ascii="Times New Roman" w:hAnsi="Times New Roman" w:cs="Times New Roman"/>
        </w:rPr>
        <w:t xml:space="preserve">В течение  1 полугодия </w:t>
      </w:r>
      <w:r>
        <w:rPr>
          <w:rFonts w:ascii="Times New Roman" w:hAnsi="Times New Roman" w:cs="Times New Roman"/>
        </w:rPr>
        <w:t xml:space="preserve"> 2022</w:t>
      </w:r>
      <w:r w:rsidRPr="001F0E2F">
        <w:rPr>
          <w:rFonts w:ascii="Times New Roman" w:hAnsi="Times New Roman" w:cs="Times New Roman"/>
        </w:rPr>
        <w:t xml:space="preserve"> года в бюджет муниципального образования  вносились изменения 1 раз. С учетом  изменений и дополнений, внесенных решением Собрания депутатов Малодербето</w:t>
      </w:r>
      <w:r>
        <w:rPr>
          <w:rFonts w:ascii="Times New Roman" w:hAnsi="Times New Roman" w:cs="Times New Roman"/>
        </w:rPr>
        <w:t>вского РМО РК от 31.03.2022</w:t>
      </w:r>
      <w:r w:rsidRPr="001F0E2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№1</w:t>
      </w:r>
      <w:r w:rsidRPr="001F0E2F">
        <w:rPr>
          <w:rFonts w:ascii="Times New Roman" w:hAnsi="Times New Roman" w:cs="Times New Roman"/>
        </w:rPr>
        <w:t xml:space="preserve"> и уведомлений</w:t>
      </w:r>
      <w:r w:rsidR="00EB2B42">
        <w:rPr>
          <w:rFonts w:ascii="Times New Roman" w:hAnsi="Times New Roman" w:cs="Times New Roman"/>
        </w:rPr>
        <w:t xml:space="preserve"> с М</w:t>
      </w:r>
      <w:r w:rsidRPr="00EB2B42">
        <w:rPr>
          <w:rFonts w:ascii="Times New Roman" w:hAnsi="Times New Roman" w:cs="Times New Roman"/>
        </w:rPr>
        <w:t>инистерств</w:t>
      </w:r>
      <w:r w:rsidR="00E81B15" w:rsidRPr="00EB2B42">
        <w:rPr>
          <w:rFonts w:ascii="Times New Roman" w:hAnsi="Times New Roman" w:cs="Times New Roman"/>
        </w:rPr>
        <w:t xml:space="preserve">а финансов </w:t>
      </w:r>
      <w:r w:rsidR="00EB2B42">
        <w:rPr>
          <w:rFonts w:ascii="Times New Roman" w:hAnsi="Times New Roman" w:cs="Times New Roman"/>
        </w:rPr>
        <w:t>РК:</w:t>
      </w:r>
    </w:p>
    <w:p w:rsidR="00B2231C" w:rsidRDefault="00173299" w:rsidP="00EB2B42">
      <w:pPr>
        <w:pStyle w:val="a9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EB2B42">
        <w:rPr>
          <w:rFonts w:ascii="Times New Roman" w:hAnsi="Times New Roman" w:cs="Times New Roman"/>
        </w:rPr>
        <w:t>б</w:t>
      </w:r>
      <w:proofErr w:type="gramEnd"/>
      <w:r w:rsidRPr="00EB2B42">
        <w:rPr>
          <w:rFonts w:ascii="Times New Roman" w:hAnsi="Times New Roman" w:cs="Times New Roman"/>
        </w:rPr>
        <w:t>/</w:t>
      </w:r>
      <w:proofErr w:type="spellStart"/>
      <w:r w:rsidRPr="00EB2B42">
        <w:rPr>
          <w:rFonts w:ascii="Times New Roman" w:hAnsi="Times New Roman" w:cs="Times New Roman"/>
        </w:rPr>
        <w:t>н</w:t>
      </w:r>
      <w:proofErr w:type="spellEnd"/>
      <w:r w:rsidRPr="00EB2B42">
        <w:rPr>
          <w:rFonts w:ascii="Times New Roman" w:hAnsi="Times New Roman" w:cs="Times New Roman"/>
        </w:rPr>
        <w:t xml:space="preserve"> от 4 апреля 2022г.</w:t>
      </w:r>
      <w:r w:rsidR="00EB2B42">
        <w:rPr>
          <w:rFonts w:ascii="Times New Roman" w:hAnsi="Times New Roman" w:cs="Times New Roman"/>
        </w:rPr>
        <w:t xml:space="preserve"> – предоставление поддержки отрасли культуры (поддержка лучших учреждений культуры и лучших работников культуры) в размере 10</w:t>
      </w:r>
      <w:r w:rsidR="00B2231C">
        <w:rPr>
          <w:rFonts w:ascii="Times New Roman" w:hAnsi="Times New Roman" w:cs="Times New Roman"/>
        </w:rPr>
        <w:t>2,0 тыс. руб.;</w:t>
      </w:r>
    </w:p>
    <w:p w:rsidR="00B2231C" w:rsidRDefault="00B2231C" w:rsidP="00EB2B42">
      <w:pPr>
        <w:pStyle w:val="a9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№619-10-33 от 8 апреля 2022г. – бурение </w:t>
      </w:r>
      <w:proofErr w:type="spellStart"/>
      <w:r>
        <w:rPr>
          <w:rFonts w:ascii="Times New Roman" w:hAnsi="Times New Roman" w:cs="Times New Roman"/>
        </w:rPr>
        <w:t>артизианских</w:t>
      </w:r>
      <w:proofErr w:type="spellEnd"/>
      <w:r>
        <w:rPr>
          <w:rFonts w:ascii="Times New Roman" w:hAnsi="Times New Roman" w:cs="Times New Roman"/>
        </w:rPr>
        <w:t xml:space="preserve"> скважин №3н  4н для обеспечения водоснабжения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Малые</w:t>
      </w:r>
      <w:proofErr w:type="gramEnd"/>
      <w:r>
        <w:rPr>
          <w:rFonts w:ascii="Times New Roman" w:hAnsi="Times New Roman" w:cs="Times New Roman"/>
        </w:rPr>
        <w:t xml:space="preserve"> Дербеты и с. </w:t>
      </w:r>
      <w:proofErr w:type="spellStart"/>
      <w:r>
        <w:rPr>
          <w:rFonts w:ascii="Times New Roman" w:hAnsi="Times New Roman" w:cs="Times New Roman"/>
        </w:rPr>
        <w:t>Тундутово</w:t>
      </w:r>
      <w:proofErr w:type="spellEnd"/>
      <w:r w:rsidR="00C22C02">
        <w:rPr>
          <w:rFonts w:ascii="Times New Roman" w:hAnsi="Times New Roman" w:cs="Times New Roman"/>
        </w:rPr>
        <w:t xml:space="preserve"> Малодербетовского района РК сумма изменений составила -16400 тыс. руб.</w:t>
      </w:r>
    </w:p>
    <w:p w:rsidR="00B2231C" w:rsidRDefault="00E81B15" w:rsidP="00EB2B42">
      <w:pPr>
        <w:pStyle w:val="a9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B2B42">
        <w:rPr>
          <w:rFonts w:ascii="Times New Roman" w:hAnsi="Times New Roman" w:cs="Times New Roman"/>
        </w:rPr>
        <w:t xml:space="preserve"> № №645-10-061 от 23</w:t>
      </w:r>
      <w:r w:rsidR="00173299" w:rsidRPr="00EB2B42">
        <w:rPr>
          <w:rFonts w:ascii="Times New Roman" w:hAnsi="Times New Roman" w:cs="Times New Roman"/>
        </w:rPr>
        <w:t xml:space="preserve"> мая </w:t>
      </w:r>
      <w:r w:rsidR="00B2231C">
        <w:rPr>
          <w:rFonts w:ascii="Times New Roman" w:hAnsi="Times New Roman" w:cs="Times New Roman"/>
        </w:rPr>
        <w:t>2022г.</w:t>
      </w:r>
      <w:r w:rsidR="00C22C02">
        <w:rPr>
          <w:rFonts w:ascii="Times New Roman" w:hAnsi="Times New Roman" w:cs="Times New Roman"/>
        </w:rPr>
        <w:t xml:space="preserve"> – реализация </w:t>
      </w:r>
      <w:r w:rsidR="007701AE">
        <w:rPr>
          <w:rFonts w:ascii="Times New Roman" w:hAnsi="Times New Roman" w:cs="Times New Roman"/>
        </w:rPr>
        <w:t>мероприятий по модернизации школьных систем образования сумма изменений составила -3989 тыс. руб.</w:t>
      </w:r>
    </w:p>
    <w:p w:rsidR="00B2231C" w:rsidRDefault="00E81B15" w:rsidP="00EB2B42">
      <w:pPr>
        <w:pStyle w:val="a9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B2B42">
        <w:rPr>
          <w:rFonts w:ascii="Times New Roman" w:hAnsi="Times New Roman" w:cs="Times New Roman"/>
        </w:rPr>
        <w:t>№</w:t>
      </w:r>
      <w:r w:rsidR="00B2231C">
        <w:rPr>
          <w:rFonts w:ascii="Times New Roman" w:hAnsi="Times New Roman" w:cs="Times New Roman"/>
        </w:rPr>
        <w:t>16/615-111 от 9 июня 2022г.</w:t>
      </w:r>
      <w:r w:rsidR="007701AE">
        <w:rPr>
          <w:rFonts w:ascii="Times New Roman" w:hAnsi="Times New Roman" w:cs="Times New Roman"/>
        </w:rPr>
        <w:t xml:space="preserve"> – софинансирование расходных обязательств субъектов РФ, связанных с реализацией ФЦП «Увековечивание памяти по</w:t>
      </w:r>
      <w:r w:rsidR="001E390C">
        <w:rPr>
          <w:rFonts w:ascii="Times New Roman" w:hAnsi="Times New Roman" w:cs="Times New Roman"/>
        </w:rPr>
        <w:t>г</w:t>
      </w:r>
      <w:r w:rsidR="007701AE">
        <w:rPr>
          <w:rFonts w:ascii="Times New Roman" w:hAnsi="Times New Roman" w:cs="Times New Roman"/>
        </w:rPr>
        <w:t>ибших при защите Отечества на 2019-2024 годы» в размере</w:t>
      </w:r>
      <w:r w:rsidR="001E390C">
        <w:rPr>
          <w:rFonts w:ascii="Times New Roman" w:hAnsi="Times New Roman" w:cs="Times New Roman"/>
        </w:rPr>
        <w:t xml:space="preserve"> 792 тыс. руб.</w:t>
      </w:r>
    </w:p>
    <w:p w:rsidR="00B2231C" w:rsidRDefault="00173299" w:rsidP="00EB2B42">
      <w:pPr>
        <w:pStyle w:val="a9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B2B42">
        <w:rPr>
          <w:rFonts w:ascii="Times New Roman" w:hAnsi="Times New Roman" w:cs="Times New Roman"/>
        </w:rPr>
        <w:t xml:space="preserve"> №617-10-11п от 16 июня 2022г.</w:t>
      </w:r>
      <w:r w:rsidR="001E390C">
        <w:rPr>
          <w:rFonts w:ascii="Times New Roman" w:hAnsi="Times New Roman" w:cs="Times New Roman"/>
        </w:rPr>
        <w:t xml:space="preserve"> – подготовка проектов межевания земельных участков и на проведение кадастровых работ сумма изменений составила -142121,2 тыс. руб.</w:t>
      </w:r>
    </w:p>
    <w:p w:rsidR="001F0E2F" w:rsidRPr="001E390C" w:rsidRDefault="001E390C" w:rsidP="001E390C">
      <w:pPr>
        <w:spacing w:after="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0E2F" w:rsidRPr="001E390C">
        <w:rPr>
          <w:rFonts w:ascii="Times New Roman" w:hAnsi="Times New Roman" w:cs="Times New Roman"/>
        </w:rPr>
        <w:t xml:space="preserve">плановые назначения составили по доходам </w:t>
      </w:r>
      <w:r w:rsidR="00291BA1" w:rsidRPr="001E390C">
        <w:rPr>
          <w:rFonts w:ascii="Times New Roman" w:hAnsi="Times New Roman" w:cs="Times New Roman"/>
        </w:rPr>
        <w:t>379878,1</w:t>
      </w:r>
      <w:r w:rsidR="001F0E2F" w:rsidRPr="001E390C">
        <w:rPr>
          <w:rFonts w:ascii="Times New Roman" w:hAnsi="Times New Roman" w:cs="Times New Roman"/>
        </w:rPr>
        <w:t xml:space="preserve"> тыс.</w:t>
      </w:r>
      <w:r w:rsidR="00291BA1" w:rsidRPr="001E390C">
        <w:rPr>
          <w:rFonts w:ascii="Times New Roman" w:hAnsi="Times New Roman" w:cs="Times New Roman"/>
        </w:rPr>
        <w:t xml:space="preserve"> </w:t>
      </w:r>
      <w:r w:rsidR="001F0E2F" w:rsidRPr="001E390C">
        <w:rPr>
          <w:rFonts w:ascii="Times New Roman" w:hAnsi="Times New Roman" w:cs="Times New Roman"/>
        </w:rPr>
        <w:t xml:space="preserve">руб. и по расходам </w:t>
      </w:r>
      <w:r w:rsidR="000E35F2" w:rsidRPr="001E390C">
        <w:rPr>
          <w:rFonts w:ascii="Times New Roman" w:hAnsi="Times New Roman" w:cs="Times New Roman"/>
        </w:rPr>
        <w:t xml:space="preserve">372471,2 </w:t>
      </w:r>
      <w:r w:rsidR="001F0E2F" w:rsidRPr="001E390C">
        <w:rPr>
          <w:rFonts w:ascii="Times New Roman" w:hAnsi="Times New Roman" w:cs="Times New Roman"/>
        </w:rPr>
        <w:t>тыс.</w:t>
      </w:r>
      <w:r w:rsidR="000E35F2" w:rsidRPr="001E390C">
        <w:rPr>
          <w:rFonts w:ascii="Times New Roman" w:hAnsi="Times New Roman" w:cs="Times New Roman"/>
        </w:rPr>
        <w:t xml:space="preserve"> </w:t>
      </w:r>
      <w:r w:rsidR="001F0E2F" w:rsidRPr="001E390C">
        <w:rPr>
          <w:rFonts w:ascii="Times New Roman" w:hAnsi="Times New Roman" w:cs="Times New Roman"/>
        </w:rPr>
        <w:t xml:space="preserve">руб. </w:t>
      </w:r>
      <w:r w:rsidR="000E35F2" w:rsidRPr="001E390C">
        <w:rPr>
          <w:rFonts w:ascii="Times New Roman" w:hAnsi="Times New Roman" w:cs="Times New Roman"/>
        </w:rPr>
        <w:t>Про</w:t>
      </w:r>
      <w:r w:rsidR="001F0E2F" w:rsidRPr="001E390C">
        <w:rPr>
          <w:rFonts w:ascii="Times New Roman" w:hAnsi="Times New Roman" w:cs="Times New Roman"/>
        </w:rPr>
        <w:t xml:space="preserve">фицит составил </w:t>
      </w:r>
      <w:r w:rsidR="000E35F2" w:rsidRPr="001E390C">
        <w:rPr>
          <w:rFonts w:ascii="Times New Roman" w:hAnsi="Times New Roman" w:cs="Times New Roman"/>
        </w:rPr>
        <w:t>7406,9</w:t>
      </w:r>
      <w:r w:rsidR="001F0E2F" w:rsidRPr="001E390C">
        <w:rPr>
          <w:rFonts w:ascii="Times New Roman" w:hAnsi="Times New Roman" w:cs="Times New Roman"/>
        </w:rPr>
        <w:t xml:space="preserve"> тыс.</w:t>
      </w:r>
      <w:r w:rsidR="00E527A2" w:rsidRPr="001E390C">
        <w:rPr>
          <w:rFonts w:ascii="Times New Roman" w:hAnsi="Times New Roman" w:cs="Times New Roman"/>
        </w:rPr>
        <w:t xml:space="preserve"> </w:t>
      </w:r>
      <w:r w:rsidR="001F0E2F" w:rsidRPr="001E390C">
        <w:rPr>
          <w:rFonts w:ascii="Times New Roman" w:hAnsi="Times New Roman" w:cs="Times New Roman"/>
        </w:rPr>
        <w:t>руб.</w:t>
      </w:r>
    </w:p>
    <w:p w:rsidR="0032717E" w:rsidRDefault="0032717E" w:rsidP="00224A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D49" w:rsidRPr="00224A67" w:rsidRDefault="00C22D49" w:rsidP="00224A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A6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24A67">
        <w:rPr>
          <w:rFonts w:ascii="Times New Roman" w:hAnsi="Times New Roman" w:cs="Times New Roman"/>
          <w:b/>
          <w:i/>
          <w:sz w:val="24"/>
          <w:szCs w:val="24"/>
        </w:rPr>
        <w:t>. Исполнения доходной части бюджета</w:t>
      </w:r>
    </w:p>
    <w:p w:rsidR="00C22D49" w:rsidRDefault="00C22D49" w:rsidP="00224A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4A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2.1. Анализ ис</w:t>
      </w:r>
      <w:r w:rsidR="00224A67" w:rsidRPr="00224A67">
        <w:rPr>
          <w:rFonts w:ascii="Times New Roman" w:hAnsi="Times New Roman" w:cs="Times New Roman"/>
          <w:b/>
          <w:i/>
          <w:sz w:val="24"/>
          <w:szCs w:val="24"/>
        </w:rPr>
        <w:t>полнения доходной части бюджета</w:t>
      </w:r>
    </w:p>
    <w:p w:rsidR="00224A67" w:rsidRPr="00224A67" w:rsidRDefault="00224A67" w:rsidP="00224A67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4B546F" w:rsidRPr="00DD722E" w:rsidRDefault="004B546F" w:rsidP="00224A67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Показатели исполнения бюджета муницип</w:t>
      </w:r>
      <w:r w:rsidR="00F4347D" w:rsidRPr="00DD722E">
        <w:rPr>
          <w:rFonts w:ascii="Times New Roman" w:hAnsi="Times New Roman" w:cs="Times New Roman"/>
          <w:sz w:val="23"/>
          <w:szCs w:val="23"/>
        </w:rPr>
        <w:t xml:space="preserve">ального района за 1 </w:t>
      </w:r>
      <w:r w:rsidR="000E35F2">
        <w:rPr>
          <w:rFonts w:ascii="Times New Roman" w:hAnsi="Times New Roman" w:cs="Times New Roman"/>
        </w:rPr>
        <w:t>полугодие</w:t>
      </w:r>
      <w:r w:rsidR="000E35F2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F4347D" w:rsidRPr="00DD722E">
        <w:rPr>
          <w:rFonts w:ascii="Times New Roman" w:hAnsi="Times New Roman" w:cs="Times New Roman"/>
          <w:sz w:val="23"/>
          <w:szCs w:val="23"/>
        </w:rPr>
        <w:t>202</w:t>
      </w:r>
      <w:r w:rsidR="00224A67" w:rsidRPr="00DD722E">
        <w:rPr>
          <w:rFonts w:ascii="Times New Roman" w:hAnsi="Times New Roman" w:cs="Times New Roman"/>
          <w:sz w:val="23"/>
          <w:szCs w:val="23"/>
        </w:rPr>
        <w:t>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 характеризуются </w:t>
      </w:r>
      <w:r w:rsidR="00116564" w:rsidRPr="00DD722E">
        <w:rPr>
          <w:rFonts w:ascii="Times New Roman" w:hAnsi="Times New Roman" w:cs="Times New Roman"/>
          <w:sz w:val="23"/>
          <w:szCs w:val="23"/>
        </w:rPr>
        <w:t>следующими данными:</w:t>
      </w:r>
    </w:p>
    <w:p w:rsidR="003E4EF5" w:rsidRPr="00CB37ED" w:rsidRDefault="0051398F" w:rsidP="007A0A60">
      <w:pPr>
        <w:spacing w:after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756EB"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pPr w:leftFromText="180" w:rightFromText="180" w:vertAnchor="text" w:tblpX="108" w:tblpY="75"/>
        <w:tblW w:w="9463" w:type="dxa"/>
        <w:tblLayout w:type="fixed"/>
        <w:tblLook w:val="04A0"/>
      </w:tblPr>
      <w:tblGrid>
        <w:gridCol w:w="2943"/>
        <w:gridCol w:w="1593"/>
        <w:gridCol w:w="1418"/>
        <w:gridCol w:w="992"/>
        <w:gridCol w:w="1418"/>
        <w:gridCol w:w="1099"/>
      </w:tblGrid>
      <w:tr w:rsidR="00EB476E" w:rsidRPr="00CB37ED" w:rsidTr="00EC3E93">
        <w:trPr>
          <w:trHeight w:val="1242"/>
        </w:trPr>
        <w:tc>
          <w:tcPr>
            <w:tcW w:w="2943" w:type="dxa"/>
            <w:vAlign w:val="center"/>
          </w:tcPr>
          <w:p w:rsidR="00435AB2" w:rsidRPr="006A3A72" w:rsidRDefault="00435AB2" w:rsidP="002C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A7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93" w:type="dxa"/>
            <w:vAlign w:val="center"/>
          </w:tcPr>
          <w:p w:rsidR="006F0584" w:rsidRPr="000D5776" w:rsidRDefault="00435AB2" w:rsidP="002C10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Решение Соб</w:t>
            </w:r>
            <w:r w:rsidR="00D67FC5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рания депутатов </w:t>
            </w:r>
          </w:p>
          <w:p w:rsidR="00435AB2" w:rsidRPr="000D5776" w:rsidRDefault="003A465C" w:rsidP="002C10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№1</w:t>
            </w:r>
            <w:r w:rsidR="00D67FC5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31.03</w:t>
            </w:r>
            <w:r w:rsidR="001050FB">
              <w:rPr>
                <w:rFonts w:ascii="Times New Roman" w:hAnsi="Times New Roman" w:cs="Times New Roman"/>
                <w:b/>
                <w:sz w:val="19"/>
                <w:szCs w:val="19"/>
              </w:rPr>
              <w:t>.2022</w:t>
            </w:r>
            <w:r w:rsidR="00435AB2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r w:rsidR="000A4B9C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EC3E9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с учетом </w:t>
            </w:r>
            <w:proofErr w:type="spellStart"/>
            <w:r w:rsidR="00EC3E93">
              <w:rPr>
                <w:rFonts w:ascii="Times New Roman" w:hAnsi="Times New Roman" w:cs="Times New Roman"/>
                <w:b/>
                <w:sz w:val="19"/>
                <w:szCs w:val="19"/>
              </w:rPr>
              <w:t>уведом</w:t>
            </w:r>
            <w:proofErr w:type="spellEnd"/>
            <w:r w:rsidR="00EC3E93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18" w:type="dxa"/>
            <w:vAlign w:val="center"/>
          </w:tcPr>
          <w:p w:rsidR="00435AB2" w:rsidRPr="000D5776" w:rsidRDefault="00435AB2" w:rsidP="003A465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Фактичес</w:t>
            </w:r>
            <w:r w:rsidR="005716BD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кое исполнение за</w:t>
            </w:r>
            <w:r w:rsidR="003A465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1 полугодие</w:t>
            </w:r>
            <w:r w:rsidR="00390707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2022</w:t>
            </w: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435AB2" w:rsidRPr="000D5776" w:rsidRDefault="00435AB2" w:rsidP="002C10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1050FB" w:rsidRDefault="00435AB2" w:rsidP="002C10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Фактичес</w:t>
            </w:r>
            <w:r w:rsidR="00390707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кое исполнение за 1 </w:t>
            </w:r>
            <w:r w:rsidR="001050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полугодие</w:t>
            </w:r>
          </w:p>
          <w:p w:rsidR="00435AB2" w:rsidRPr="000D5776" w:rsidRDefault="00390707" w:rsidP="00491E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202</w:t>
            </w:r>
            <w:r w:rsidR="00491EC3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435AB2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435AB2" w:rsidRPr="000D5776" w:rsidRDefault="00435AB2" w:rsidP="002C10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Отклонение гр.3-гр.5</w:t>
            </w:r>
          </w:p>
        </w:tc>
      </w:tr>
      <w:tr w:rsidR="00EB476E" w:rsidRPr="00CB37ED" w:rsidTr="00EC3E93">
        <w:tc>
          <w:tcPr>
            <w:tcW w:w="2943" w:type="dxa"/>
            <w:vAlign w:val="center"/>
          </w:tcPr>
          <w:p w:rsidR="00EB476E" w:rsidRPr="00EB476E" w:rsidRDefault="00EB476E" w:rsidP="002C10C5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EB476E" w:rsidRPr="00EB476E" w:rsidRDefault="00EB476E" w:rsidP="002C10C5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2C10C5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B476E" w:rsidRPr="00EB476E" w:rsidRDefault="00EB476E" w:rsidP="002C10C5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2C10C5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EB476E" w:rsidRPr="00EB476E" w:rsidRDefault="00EB476E" w:rsidP="002C10C5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1050FB" w:rsidRPr="00CB37ED" w:rsidTr="00EC3E93">
        <w:trPr>
          <w:trHeight w:val="321"/>
        </w:trPr>
        <w:tc>
          <w:tcPr>
            <w:tcW w:w="2943" w:type="dxa"/>
            <w:vAlign w:val="center"/>
          </w:tcPr>
          <w:p w:rsidR="001050FB" w:rsidRPr="000D5776" w:rsidRDefault="001050F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7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593" w:type="dxa"/>
            <w:vAlign w:val="center"/>
          </w:tcPr>
          <w:p w:rsidR="001050FB" w:rsidRPr="006A3A72" w:rsidRDefault="00385A5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379878,1</w:t>
            </w:r>
          </w:p>
        </w:tc>
        <w:tc>
          <w:tcPr>
            <w:tcW w:w="1418" w:type="dxa"/>
            <w:vAlign w:val="center"/>
          </w:tcPr>
          <w:p w:rsidR="001050FB" w:rsidRPr="006A3A72" w:rsidRDefault="006C4E0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162583,7</w:t>
            </w:r>
          </w:p>
        </w:tc>
        <w:tc>
          <w:tcPr>
            <w:tcW w:w="992" w:type="dxa"/>
            <w:vAlign w:val="center"/>
          </w:tcPr>
          <w:p w:rsidR="001050FB" w:rsidRPr="006A3A72" w:rsidRDefault="00522FAE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1418" w:type="dxa"/>
            <w:vAlign w:val="center"/>
          </w:tcPr>
          <w:p w:rsidR="001050FB" w:rsidRPr="00BD4BA6" w:rsidRDefault="001050F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132617,7</w:t>
            </w:r>
          </w:p>
        </w:tc>
        <w:tc>
          <w:tcPr>
            <w:tcW w:w="1099" w:type="dxa"/>
            <w:vAlign w:val="center"/>
          </w:tcPr>
          <w:p w:rsidR="001050FB" w:rsidRPr="006A3A72" w:rsidRDefault="002D6EC6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+29966</w:t>
            </w:r>
          </w:p>
        </w:tc>
      </w:tr>
      <w:tr w:rsidR="00385A5B" w:rsidRPr="00CB37ED" w:rsidTr="00EC3E93">
        <w:trPr>
          <w:trHeight w:val="270"/>
        </w:trPr>
        <w:tc>
          <w:tcPr>
            <w:tcW w:w="2943" w:type="dxa"/>
          </w:tcPr>
          <w:p w:rsidR="00385A5B" w:rsidRPr="000D5776" w:rsidRDefault="00385A5B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76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3" w:type="dxa"/>
          </w:tcPr>
          <w:p w:rsidR="00F67041" w:rsidRDefault="00F67041" w:rsidP="00F670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5A5B" w:rsidRPr="00385A5B" w:rsidRDefault="00385A5B" w:rsidP="00F670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385A5B">
              <w:rPr>
                <w:rFonts w:ascii="Times New Roman" w:hAnsi="Times New Roman" w:cs="Times New Roman"/>
                <w:bCs/>
                <w:sz w:val="20"/>
                <w:szCs w:val="20"/>
              </w:rPr>
              <w:t>79951,2</w:t>
            </w:r>
          </w:p>
        </w:tc>
        <w:tc>
          <w:tcPr>
            <w:tcW w:w="1418" w:type="dxa"/>
            <w:vAlign w:val="center"/>
          </w:tcPr>
          <w:p w:rsidR="00385A5B" w:rsidRPr="006A3A72" w:rsidRDefault="006C4E0B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44739,</w:t>
            </w:r>
            <w:r w:rsidR="00982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85A5B" w:rsidRPr="006A3A72" w:rsidRDefault="00522FAE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  <w:vAlign w:val="center"/>
          </w:tcPr>
          <w:p w:rsidR="00385A5B" w:rsidRPr="00E277DD" w:rsidRDefault="00385A5B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38760,9</w:t>
            </w:r>
          </w:p>
        </w:tc>
        <w:tc>
          <w:tcPr>
            <w:tcW w:w="1099" w:type="dxa"/>
            <w:vAlign w:val="center"/>
          </w:tcPr>
          <w:p w:rsidR="00385A5B" w:rsidRPr="006A3A72" w:rsidRDefault="002D6EC6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+5978,9</w:t>
            </w:r>
          </w:p>
        </w:tc>
      </w:tr>
      <w:tr w:rsidR="00385A5B" w:rsidRPr="00CB37ED" w:rsidTr="00EC3E93">
        <w:trPr>
          <w:trHeight w:val="273"/>
        </w:trPr>
        <w:tc>
          <w:tcPr>
            <w:tcW w:w="2943" w:type="dxa"/>
          </w:tcPr>
          <w:p w:rsidR="00385A5B" w:rsidRPr="000D5776" w:rsidRDefault="00385A5B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77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3" w:type="dxa"/>
          </w:tcPr>
          <w:p w:rsidR="00385A5B" w:rsidRPr="00385A5B" w:rsidRDefault="00385A5B" w:rsidP="001D06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5A5B">
              <w:rPr>
                <w:rFonts w:ascii="Times New Roman" w:hAnsi="Times New Roman" w:cs="Times New Roman"/>
                <w:sz w:val="20"/>
                <w:szCs w:val="20"/>
              </w:rPr>
              <w:t>299926,9</w:t>
            </w:r>
          </w:p>
        </w:tc>
        <w:tc>
          <w:tcPr>
            <w:tcW w:w="1418" w:type="dxa"/>
            <w:vAlign w:val="center"/>
          </w:tcPr>
          <w:p w:rsidR="00385A5B" w:rsidRPr="006A3A72" w:rsidRDefault="006C4E0B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117843,9</w:t>
            </w:r>
          </w:p>
        </w:tc>
        <w:tc>
          <w:tcPr>
            <w:tcW w:w="992" w:type="dxa"/>
            <w:vAlign w:val="center"/>
          </w:tcPr>
          <w:p w:rsidR="00385A5B" w:rsidRPr="006A3A72" w:rsidRDefault="002D6EC6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8" w:type="dxa"/>
            <w:vAlign w:val="center"/>
          </w:tcPr>
          <w:p w:rsidR="00385A5B" w:rsidRPr="00CB37ED" w:rsidRDefault="00385A5B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93856,8</w:t>
            </w:r>
          </w:p>
        </w:tc>
        <w:tc>
          <w:tcPr>
            <w:tcW w:w="1099" w:type="dxa"/>
            <w:vAlign w:val="center"/>
          </w:tcPr>
          <w:p w:rsidR="00385A5B" w:rsidRPr="006A3A72" w:rsidRDefault="00A85692" w:rsidP="0010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+23987,1</w:t>
            </w:r>
          </w:p>
        </w:tc>
      </w:tr>
      <w:tr w:rsidR="00385A5B" w:rsidRPr="00CB37ED" w:rsidTr="00EC3E93">
        <w:trPr>
          <w:trHeight w:val="278"/>
        </w:trPr>
        <w:tc>
          <w:tcPr>
            <w:tcW w:w="2943" w:type="dxa"/>
          </w:tcPr>
          <w:p w:rsidR="00385A5B" w:rsidRPr="000D5776" w:rsidRDefault="00385A5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7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93" w:type="dxa"/>
          </w:tcPr>
          <w:p w:rsidR="00385A5B" w:rsidRPr="00EC4329" w:rsidRDefault="00EC3E93" w:rsidP="001D06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372471,2</w:t>
            </w:r>
          </w:p>
        </w:tc>
        <w:tc>
          <w:tcPr>
            <w:tcW w:w="1418" w:type="dxa"/>
            <w:vAlign w:val="center"/>
          </w:tcPr>
          <w:p w:rsidR="00385A5B" w:rsidRPr="006A3A72" w:rsidRDefault="00982FCA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152521,6</w:t>
            </w:r>
          </w:p>
        </w:tc>
        <w:tc>
          <w:tcPr>
            <w:tcW w:w="992" w:type="dxa"/>
            <w:vAlign w:val="center"/>
          </w:tcPr>
          <w:p w:rsidR="00385A5B" w:rsidRPr="006A3A72" w:rsidRDefault="0096548C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1418" w:type="dxa"/>
            <w:vAlign w:val="center"/>
          </w:tcPr>
          <w:p w:rsidR="00385A5B" w:rsidRPr="00D63C6A" w:rsidRDefault="00385A5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C6A">
              <w:rPr>
                <w:rFonts w:ascii="Times New Roman" w:hAnsi="Times New Roman" w:cs="Times New Roman"/>
                <w:b/>
                <w:sz w:val="20"/>
                <w:szCs w:val="20"/>
              </w:rPr>
              <w:t>127525,7</w:t>
            </w:r>
          </w:p>
        </w:tc>
        <w:tc>
          <w:tcPr>
            <w:tcW w:w="1099" w:type="dxa"/>
            <w:vAlign w:val="center"/>
          </w:tcPr>
          <w:p w:rsidR="00385A5B" w:rsidRPr="006A3A72" w:rsidRDefault="00A85692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+24995,9</w:t>
            </w:r>
          </w:p>
        </w:tc>
      </w:tr>
      <w:tr w:rsidR="001050FB" w:rsidRPr="00CB37ED" w:rsidTr="00EC3E93">
        <w:tc>
          <w:tcPr>
            <w:tcW w:w="2943" w:type="dxa"/>
          </w:tcPr>
          <w:p w:rsidR="001050FB" w:rsidRPr="000D5776" w:rsidRDefault="001050F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76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</w:t>
            </w:r>
          </w:p>
          <w:p w:rsidR="001050FB" w:rsidRPr="000D5776" w:rsidRDefault="001050F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776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593" w:type="dxa"/>
            <w:vAlign w:val="center"/>
          </w:tcPr>
          <w:p w:rsidR="001050FB" w:rsidRPr="006A3A72" w:rsidRDefault="00EC3E93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+7406,9</w:t>
            </w:r>
          </w:p>
        </w:tc>
        <w:tc>
          <w:tcPr>
            <w:tcW w:w="1418" w:type="dxa"/>
            <w:vAlign w:val="center"/>
          </w:tcPr>
          <w:p w:rsidR="001050FB" w:rsidRPr="006A3A72" w:rsidRDefault="001050FB" w:rsidP="00522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A7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22FAE">
              <w:rPr>
                <w:rFonts w:ascii="Times New Roman" w:hAnsi="Times New Roman" w:cs="Times New Roman"/>
                <w:b/>
                <w:sz w:val="20"/>
                <w:szCs w:val="20"/>
              </w:rPr>
              <w:t>10062,1</w:t>
            </w:r>
          </w:p>
        </w:tc>
        <w:tc>
          <w:tcPr>
            <w:tcW w:w="992" w:type="dxa"/>
            <w:vAlign w:val="center"/>
          </w:tcPr>
          <w:p w:rsidR="001050FB" w:rsidRPr="006A3A72" w:rsidRDefault="001050F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A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050FB" w:rsidRPr="00D63C6A" w:rsidRDefault="001050FB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C6A">
              <w:rPr>
                <w:rFonts w:ascii="Times New Roman" w:hAnsi="Times New Roman" w:cs="Times New Roman"/>
                <w:b/>
                <w:sz w:val="20"/>
                <w:szCs w:val="20"/>
              </w:rPr>
              <w:t>+5092,0</w:t>
            </w:r>
          </w:p>
        </w:tc>
        <w:tc>
          <w:tcPr>
            <w:tcW w:w="1099" w:type="dxa"/>
            <w:vAlign w:val="center"/>
          </w:tcPr>
          <w:p w:rsidR="001050FB" w:rsidRPr="006A3A72" w:rsidRDefault="00A85692" w:rsidP="0010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+4970,1</w:t>
            </w:r>
          </w:p>
        </w:tc>
      </w:tr>
    </w:tbl>
    <w:p w:rsidR="00116564" w:rsidRPr="00DD722E" w:rsidRDefault="00B74DFF" w:rsidP="00D41E82">
      <w:pPr>
        <w:spacing w:before="240"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116564" w:rsidRPr="00DD722E">
        <w:rPr>
          <w:rFonts w:ascii="Times New Roman" w:hAnsi="Times New Roman" w:cs="Times New Roman"/>
          <w:sz w:val="23"/>
          <w:szCs w:val="23"/>
        </w:rPr>
        <w:t>Испо</w:t>
      </w:r>
      <w:r w:rsidR="00F4347D" w:rsidRPr="00DD722E">
        <w:rPr>
          <w:rFonts w:ascii="Times New Roman" w:hAnsi="Times New Roman" w:cs="Times New Roman"/>
          <w:sz w:val="23"/>
          <w:szCs w:val="23"/>
        </w:rPr>
        <w:t xml:space="preserve">лнение бюджета за 1 </w:t>
      </w:r>
      <w:r w:rsidR="00491EC3">
        <w:rPr>
          <w:rFonts w:ascii="Times New Roman" w:hAnsi="Times New Roman" w:cs="Times New Roman"/>
          <w:sz w:val="23"/>
          <w:szCs w:val="23"/>
        </w:rPr>
        <w:t>полугодие</w:t>
      </w:r>
      <w:r w:rsidR="00AD06B2" w:rsidRPr="00DD722E">
        <w:rPr>
          <w:rFonts w:ascii="Times New Roman" w:hAnsi="Times New Roman" w:cs="Times New Roman"/>
          <w:sz w:val="23"/>
          <w:szCs w:val="23"/>
        </w:rPr>
        <w:t xml:space="preserve"> 2022</w:t>
      </w:r>
      <w:r w:rsidR="00491EC3">
        <w:rPr>
          <w:rFonts w:ascii="Times New Roman" w:hAnsi="Times New Roman" w:cs="Times New Roman"/>
          <w:sz w:val="23"/>
          <w:szCs w:val="23"/>
        </w:rPr>
        <w:t xml:space="preserve"> года </w:t>
      </w:r>
      <w:r w:rsidR="00116564" w:rsidRPr="00DD722E">
        <w:rPr>
          <w:rFonts w:ascii="Times New Roman" w:hAnsi="Times New Roman" w:cs="Times New Roman"/>
          <w:sz w:val="23"/>
          <w:szCs w:val="23"/>
        </w:rPr>
        <w:t xml:space="preserve">согласно отчету об исполнении бюджета муниципального района по доходам составило </w:t>
      </w:r>
      <w:r w:rsidR="00491EC3">
        <w:rPr>
          <w:rFonts w:ascii="Times New Roman" w:hAnsi="Times New Roman" w:cs="Times New Roman"/>
          <w:sz w:val="23"/>
          <w:szCs w:val="23"/>
        </w:rPr>
        <w:t>162583,7</w:t>
      </w:r>
      <w:r w:rsidR="00452804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116564" w:rsidRPr="00DD722E">
        <w:rPr>
          <w:rFonts w:ascii="Times New Roman" w:hAnsi="Times New Roman" w:cs="Times New Roman"/>
          <w:sz w:val="23"/>
          <w:szCs w:val="23"/>
        </w:rPr>
        <w:t>тыс. руб</w:t>
      </w:r>
      <w:r w:rsidR="0087555E" w:rsidRPr="00DD722E">
        <w:rPr>
          <w:rFonts w:ascii="Times New Roman" w:hAnsi="Times New Roman" w:cs="Times New Roman"/>
          <w:sz w:val="23"/>
          <w:szCs w:val="23"/>
        </w:rPr>
        <w:t xml:space="preserve">лей, по расходам </w:t>
      </w:r>
      <w:r w:rsidR="00491EC3">
        <w:rPr>
          <w:rFonts w:ascii="Times New Roman" w:hAnsi="Times New Roman" w:cs="Times New Roman"/>
          <w:sz w:val="23"/>
          <w:szCs w:val="23"/>
        </w:rPr>
        <w:t>152521,6</w:t>
      </w:r>
      <w:r w:rsidR="00022449" w:rsidRPr="00DD722E">
        <w:rPr>
          <w:rFonts w:ascii="Times New Roman" w:hAnsi="Times New Roman" w:cs="Times New Roman"/>
          <w:sz w:val="23"/>
          <w:szCs w:val="23"/>
        </w:rPr>
        <w:t xml:space="preserve"> тыс.</w:t>
      </w:r>
      <w:r w:rsidR="00452804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022449" w:rsidRPr="00DD722E">
        <w:rPr>
          <w:rFonts w:ascii="Times New Roman" w:hAnsi="Times New Roman" w:cs="Times New Roman"/>
          <w:sz w:val="23"/>
          <w:szCs w:val="23"/>
        </w:rPr>
        <w:t>рублей, бюджет муниципального района исполнен с превышением доходов над расход</w:t>
      </w:r>
      <w:r w:rsidR="0087555E" w:rsidRPr="00DD722E">
        <w:rPr>
          <w:rFonts w:ascii="Times New Roman" w:hAnsi="Times New Roman" w:cs="Times New Roman"/>
          <w:sz w:val="23"/>
          <w:szCs w:val="23"/>
        </w:rPr>
        <w:t xml:space="preserve">ами, то есть с профицитом </w:t>
      </w:r>
      <w:r w:rsidR="00491EC3">
        <w:rPr>
          <w:rFonts w:ascii="Times New Roman" w:hAnsi="Times New Roman" w:cs="Times New Roman"/>
          <w:sz w:val="23"/>
          <w:szCs w:val="23"/>
        </w:rPr>
        <w:t>100062,1</w:t>
      </w:r>
      <w:r w:rsidR="00022449" w:rsidRPr="00DD722E">
        <w:rPr>
          <w:rFonts w:ascii="Times New Roman" w:hAnsi="Times New Roman" w:cs="Times New Roman"/>
          <w:sz w:val="23"/>
          <w:szCs w:val="23"/>
        </w:rPr>
        <w:t xml:space="preserve"> тыс.</w:t>
      </w:r>
      <w:r w:rsidR="007A53B7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022449" w:rsidRPr="00DD722E">
        <w:rPr>
          <w:rFonts w:ascii="Times New Roman" w:hAnsi="Times New Roman" w:cs="Times New Roman"/>
          <w:sz w:val="23"/>
          <w:szCs w:val="23"/>
        </w:rPr>
        <w:t>рублей.</w:t>
      </w:r>
    </w:p>
    <w:p w:rsidR="000C72C7" w:rsidRDefault="00307FD8" w:rsidP="00183243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Испо</w:t>
      </w:r>
      <w:r w:rsidR="00E23ECB" w:rsidRPr="00DD722E">
        <w:rPr>
          <w:rFonts w:ascii="Times New Roman" w:hAnsi="Times New Roman" w:cs="Times New Roman"/>
          <w:sz w:val="23"/>
          <w:szCs w:val="23"/>
        </w:rPr>
        <w:t xml:space="preserve">лнение бюджета за 1 </w:t>
      </w:r>
      <w:r w:rsidR="00BA48A6">
        <w:rPr>
          <w:rFonts w:ascii="Times New Roman" w:hAnsi="Times New Roman" w:cs="Times New Roman"/>
          <w:sz w:val="23"/>
          <w:szCs w:val="23"/>
        </w:rPr>
        <w:t>полугодие</w:t>
      </w:r>
      <w:r w:rsidR="00E23ECB" w:rsidRPr="00DD722E">
        <w:rPr>
          <w:rFonts w:ascii="Times New Roman" w:hAnsi="Times New Roman" w:cs="Times New Roman"/>
          <w:sz w:val="23"/>
          <w:szCs w:val="23"/>
        </w:rPr>
        <w:t xml:space="preserve"> 2022 года </w:t>
      </w:r>
      <w:r w:rsidRPr="00DD722E">
        <w:rPr>
          <w:rFonts w:ascii="Times New Roman" w:hAnsi="Times New Roman" w:cs="Times New Roman"/>
          <w:sz w:val="23"/>
          <w:szCs w:val="23"/>
        </w:rPr>
        <w:t xml:space="preserve">согласно отчету об исполнении бюджета муниципального района по доходам составило </w:t>
      </w:r>
      <w:r w:rsidR="00BA48A6">
        <w:rPr>
          <w:rFonts w:ascii="Times New Roman" w:hAnsi="Times New Roman" w:cs="Times New Roman"/>
          <w:sz w:val="23"/>
          <w:szCs w:val="23"/>
        </w:rPr>
        <w:t>162583,7</w:t>
      </w:r>
      <w:r w:rsidRPr="00DD722E">
        <w:rPr>
          <w:rFonts w:ascii="Times New Roman" w:hAnsi="Times New Roman" w:cs="Times New Roman"/>
          <w:sz w:val="23"/>
          <w:szCs w:val="23"/>
        </w:rPr>
        <w:t xml:space="preserve"> тыс. руб</w:t>
      </w:r>
      <w:r w:rsidR="00BA48A6">
        <w:rPr>
          <w:rFonts w:ascii="Times New Roman" w:hAnsi="Times New Roman" w:cs="Times New Roman"/>
          <w:sz w:val="23"/>
          <w:szCs w:val="23"/>
        </w:rPr>
        <w:t>. или 42,8</w:t>
      </w:r>
      <w:r w:rsidRPr="00DD722E">
        <w:rPr>
          <w:rFonts w:ascii="Times New Roman" w:hAnsi="Times New Roman" w:cs="Times New Roman"/>
          <w:sz w:val="23"/>
          <w:szCs w:val="23"/>
        </w:rPr>
        <w:t xml:space="preserve">% от утвержденного плана с учетом изменений и дополнений. </w:t>
      </w:r>
    </w:p>
    <w:p w:rsidR="00F67041" w:rsidRDefault="001D06FE" w:rsidP="00F6704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Основными источниками налоговых и неналоговых доходов за исследуемый период являлись</w:t>
      </w:r>
      <w:r w:rsidR="00A4518A">
        <w:rPr>
          <w:rFonts w:ascii="Times New Roman" w:hAnsi="Times New Roman" w:cs="Times New Roman"/>
          <w:sz w:val="23"/>
          <w:szCs w:val="23"/>
        </w:rPr>
        <w:t xml:space="preserve"> налог на доходы физических лиц </w:t>
      </w:r>
      <w:r w:rsidR="00AE3FE1">
        <w:rPr>
          <w:rFonts w:ascii="Times New Roman" w:hAnsi="Times New Roman" w:cs="Times New Roman"/>
          <w:sz w:val="23"/>
          <w:szCs w:val="23"/>
        </w:rPr>
        <w:t>–</w:t>
      </w:r>
      <w:r w:rsidR="00A4518A">
        <w:rPr>
          <w:rFonts w:ascii="Times New Roman" w:hAnsi="Times New Roman" w:cs="Times New Roman"/>
          <w:sz w:val="23"/>
          <w:szCs w:val="23"/>
        </w:rPr>
        <w:t xml:space="preserve"> </w:t>
      </w:r>
      <w:r w:rsidR="00AE3FE1">
        <w:rPr>
          <w:rFonts w:ascii="Times New Roman" w:hAnsi="Times New Roman" w:cs="Times New Roman"/>
          <w:sz w:val="23"/>
          <w:szCs w:val="23"/>
        </w:rPr>
        <w:t xml:space="preserve">11,5%, налоги на совокупный доход </w:t>
      </w:r>
      <w:r w:rsidR="004046F3">
        <w:rPr>
          <w:rFonts w:ascii="Times New Roman" w:hAnsi="Times New Roman" w:cs="Times New Roman"/>
          <w:sz w:val="23"/>
          <w:szCs w:val="23"/>
        </w:rPr>
        <w:t>–</w:t>
      </w:r>
      <w:r w:rsidR="00AE3FE1">
        <w:rPr>
          <w:rFonts w:ascii="Times New Roman" w:hAnsi="Times New Roman" w:cs="Times New Roman"/>
          <w:sz w:val="23"/>
          <w:szCs w:val="23"/>
        </w:rPr>
        <w:t xml:space="preserve"> </w:t>
      </w:r>
      <w:r w:rsidR="004046F3">
        <w:rPr>
          <w:rFonts w:ascii="Times New Roman" w:hAnsi="Times New Roman" w:cs="Times New Roman"/>
          <w:sz w:val="23"/>
          <w:szCs w:val="23"/>
        </w:rPr>
        <w:t xml:space="preserve">6%, налоги </w:t>
      </w:r>
      <w:r w:rsidR="00E233D0">
        <w:rPr>
          <w:rFonts w:ascii="Times New Roman" w:hAnsi="Times New Roman" w:cs="Times New Roman"/>
          <w:sz w:val="23"/>
          <w:szCs w:val="23"/>
        </w:rPr>
        <w:lastRenderedPageBreak/>
        <w:t>на товары (</w:t>
      </w:r>
      <w:r w:rsidR="00E233D0" w:rsidRPr="00070B46">
        <w:rPr>
          <w:rFonts w:ascii="Times New Roman" w:hAnsi="Times New Roman" w:cs="Times New Roman"/>
          <w:sz w:val="23"/>
          <w:szCs w:val="23"/>
        </w:rPr>
        <w:t>работы и услуги)</w:t>
      </w:r>
      <w:r w:rsidR="006D1EEA">
        <w:rPr>
          <w:rFonts w:ascii="Times New Roman" w:hAnsi="Times New Roman" w:cs="Times New Roman"/>
          <w:sz w:val="23"/>
          <w:szCs w:val="23"/>
        </w:rPr>
        <w:t xml:space="preserve">, </w:t>
      </w:r>
      <w:r w:rsidR="004046F3" w:rsidRPr="00070B46">
        <w:rPr>
          <w:rFonts w:ascii="Times New Roman" w:hAnsi="Times New Roman" w:cs="Times New Roman"/>
          <w:sz w:val="23"/>
          <w:szCs w:val="23"/>
        </w:rPr>
        <w:t xml:space="preserve">реализуемые на территории  РФ </w:t>
      </w:r>
      <w:r w:rsidR="00E233D0" w:rsidRPr="00070B46">
        <w:rPr>
          <w:rFonts w:ascii="Times New Roman" w:hAnsi="Times New Roman" w:cs="Times New Roman"/>
          <w:sz w:val="23"/>
          <w:szCs w:val="23"/>
        </w:rPr>
        <w:t>–</w:t>
      </w:r>
      <w:r w:rsidR="004046F3" w:rsidRPr="00070B46">
        <w:rPr>
          <w:rFonts w:ascii="Times New Roman" w:hAnsi="Times New Roman" w:cs="Times New Roman"/>
          <w:sz w:val="23"/>
          <w:szCs w:val="23"/>
        </w:rPr>
        <w:t xml:space="preserve"> </w:t>
      </w:r>
      <w:r w:rsidR="00E233D0" w:rsidRPr="00070B46">
        <w:rPr>
          <w:rFonts w:ascii="Times New Roman" w:hAnsi="Times New Roman" w:cs="Times New Roman"/>
          <w:sz w:val="23"/>
          <w:szCs w:val="23"/>
        </w:rPr>
        <w:t xml:space="preserve">3,3%; </w:t>
      </w:r>
      <w:r w:rsidR="004046F3" w:rsidRPr="00070B46">
        <w:rPr>
          <w:rFonts w:ascii="Times New Roman" w:hAnsi="Times New Roman" w:cs="Times New Roman"/>
          <w:sz w:val="23"/>
          <w:szCs w:val="23"/>
        </w:rPr>
        <w:t>доходы от использования имущества, находящегося в муниципальной собственности – 4,2%</w:t>
      </w:r>
      <w:r w:rsidR="00E233D0" w:rsidRPr="00070B46">
        <w:rPr>
          <w:rFonts w:ascii="Times New Roman" w:hAnsi="Times New Roman" w:cs="Times New Roman"/>
          <w:sz w:val="23"/>
          <w:szCs w:val="23"/>
        </w:rPr>
        <w:t>.</w:t>
      </w:r>
    </w:p>
    <w:p w:rsidR="00871DC4" w:rsidRDefault="00070B46" w:rsidP="00871DC4">
      <w:pPr>
        <w:spacing w:after="0"/>
        <w:ind w:firstLine="567"/>
        <w:jc w:val="both"/>
        <w:rPr>
          <w:rStyle w:val="ab"/>
          <w:rFonts w:eastAsiaTheme="minorHAnsi"/>
          <w:b w:val="0"/>
          <w:sz w:val="24"/>
          <w:szCs w:val="24"/>
        </w:rPr>
      </w:pPr>
      <w:proofErr w:type="gramStart"/>
      <w:r w:rsidRPr="00070B46">
        <w:rPr>
          <w:rFonts w:ascii="Times New Roman" w:hAnsi="Times New Roman" w:cs="Times New Roman"/>
          <w:sz w:val="23"/>
          <w:szCs w:val="23"/>
        </w:rPr>
        <w:t>Налоговые</w:t>
      </w:r>
      <w:r w:rsidR="00352FA2">
        <w:rPr>
          <w:rFonts w:ascii="Times New Roman" w:hAnsi="Times New Roman" w:cs="Times New Roman"/>
          <w:sz w:val="23"/>
          <w:szCs w:val="23"/>
        </w:rPr>
        <w:t xml:space="preserve"> и неналоговые доходы</w:t>
      </w:r>
      <w:r w:rsidRPr="00070B46">
        <w:rPr>
          <w:rFonts w:ascii="Times New Roman" w:hAnsi="Times New Roman" w:cs="Times New Roman"/>
          <w:sz w:val="23"/>
          <w:szCs w:val="23"/>
        </w:rPr>
        <w:t xml:space="preserve"> составили 44739,8 тыс. руб.</w:t>
      </w:r>
      <w:r w:rsidR="006A0DCD">
        <w:rPr>
          <w:rFonts w:ascii="Times New Roman" w:hAnsi="Times New Roman" w:cs="Times New Roman"/>
          <w:sz w:val="23"/>
          <w:szCs w:val="23"/>
        </w:rPr>
        <w:t xml:space="preserve"> (на 1</w:t>
      </w:r>
      <w:r w:rsidR="006E53B1">
        <w:rPr>
          <w:rFonts w:ascii="Times New Roman" w:hAnsi="Times New Roman" w:cs="Times New Roman"/>
          <w:sz w:val="23"/>
          <w:szCs w:val="23"/>
        </w:rPr>
        <w:t>3,4</w:t>
      </w:r>
      <w:r w:rsidR="006A0DCD">
        <w:rPr>
          <w:rFonts w:ascii="Times New Roman" w:hAnsi="Times New Roman" w:cs="Times New Roman"/>
          <w:sz w:val="23"/>
          <w:szCs w:val="23"/>
        </w:rPr>
        <w:t>%)</w:t>
      </w:r>
      <w:r w:rsidRPr="00070B46">
        <w:rPr>
          <w:rFonts w:ascii="Times New Roman" w:hAnsi="Times New Roman" w:cs="Times New Roman"/>
          <w:sz w:val="23"/>
          <w:szCs w:val="23"/>
        </w:rPr>
        <w:t xml:space="preserve">, что выше уровня аналогичного периода 2021 года на 5978,9 тыс. руб. В разрезе поступлений рост отмечен по налогу </w:t>
      </w:r>
      <w:r w:rsidR="006D1EEA">
        <w:rPr>
          <w:rFonts w:ascii="Times New Roman" w:hAnsi="Times New Roman" w:cs="Times New Roman"/>
          <w:sz w:val="23"/>
          <w:szCs w:val="23"/>
        </w:rPr>
        <w:t xml:space="preserve">на товары (работы, услуги), </w:t>
      </w:r>
      <w:r w:rsidR="006D1EEA" w:rsidRPr="00070B46">
        <w:rPr>
          <w:rFonts w:ascii="Times New Roman" w:hAnsi="Times New Roman" w:cs="Times New Roman"/>
          <w:sz w:val="23"/>
          <w:szCs w:val="23"/>
        </w:rPr>
        <w:t>реализуемые на территории  РФ</w:t>
      </w:r>
      <w:r w:rsidR="006D1EEA">
        <w:rPr>
          <w:rFonts w:ascii="Times New Roman" w:hAnsi="Times New Roman" w:cs="Times New Roman"/>
          <w:sz w:val="23"/>
          <w:szCs w:val="23"/>
        </w:rPr>
        <w:t xml:space="preserve"> на 1019,3 тыс. руб</w:t>
      </w:r>
      <w:r w:rsidR="006A0DCD">
        <w:rPr>
          <w:rFonts w:ascii="Times New Roman" w:hAnsi="Times New Roman" w:cs="Times New Roman"/>
          <w:sz w:val="23"/>
          <w:szCs w:val="23"/>
        </w:rPr>
        <w:t xml:space="preserve">. (на </w:t>
      </w:r>
      <w:r w:rsidR="006E53B1">
        <w:rPr>
          <w:rFonts w:ascii="Times New Roman" w:hAnsi="Times New Roman" w:cs="Times New Roman"/>
          <w:sz w:val="23"/>
          <w:szCs w:val="23"/>
        </w:rPr>
        <w:t>19,1</w:t>
      </w:r>
      <w:r w:rsidR="006A0DCD">
        <w:rPr>
          <w:rFonts w:ascii="Times New Roman" w:hAnsi="Times New Roman" w:cs="Times New Roman"/>
          <w:sz w:val="23"/>
          <w:szCs w:val="23"/>
        </w:rPr>
        <w:t>%)</w:t>
      </w:r>
      <w:r w:rsidR="006E53B1">
        <w:rPr>
          <w:rFonts w:ascii="Times New Roman" w:hAnsi="Times New Roman" w:cs="Times New Roman"/>
          <w:sz w:val="23"/>
          <w:szCs w:val="23"/>
        </w:rPr>
        <w:t xml:space="preserve">, </w:t>
      </w:r>
      <w:r w:rsidR="00242B86">
        <w:rPr>
          <w:sz w:val="23"/>
          <w:szCs w:val="23"/>
        </w:rPr>
        <w:t xml:space="preserve">по </w:t>
      </w:r>
      <w:r w:rsidR="005E4F97">
        <w:rPr>
          <w:rStyle w:val="ab"/>
          <w:rFonts w:eastAsiaTheme="minorHAnsi"/>
          <w:b w:val="0"/>
          <w:sz w:val="24"/>
          <w:szCs w:val="24"/>
        </w:rPr>
        <w:t>е</w:t>
      </w:r>
      <w:r w:rsidR="006F5787">
        <w:rPr>
          <w:rStyle w:val="ab"/>
          <w:rFonts w:eastAsiaTheme="minorHAnsi"/>
          <w:b w:val="0"/>
          <w:sz w:val="24"/>
          <w:szCs w:val="24"/>
        </w:rPr>
        <w:t>диному сельскохозяйственному</w:t>
      </w:r>
      <w:r w:rsidR="005E4F97" w:rsidRPr="005E4F97">
        <w:rPr>
          <w:rStyle w:val="ab"/>
          <w:rFonts w:eastAsiaTheme="minorHAnsi"/>
          <w:b w:val="0"/>
          <w:sz w:val="24"/>
          <w:szCs w:val="24"/>
        </w:rPr>
        <w:t xml:space="preserve"> налог</w:t>
      </w:r>
      <w:r w:rsidR="006F5787">
        <w:rPr>
          <w:rStyle w:val="ab"/>
          <w:rFonts w:eastAsiaTheme="minorHAnsi"/>
          <w:b w:val="0"/>
          <w:sz w:val="24"/>
          <w:szCs w:val="24"/>
        </w:rPr>
        <w:t>у</w:t>
      </w:r>
      <w:r w:rsidR="005E4F97">
        <w:rPr>
          <w:rStyle w:val="ab"/>
          <w:rFonts w:eastAsiaTheme="minorHAnsi"/>
          <w:b w:val="0"/>
          <w:sz w:val="24"/>
          <w:szCs w:val="24"/>
        </w:rPr>
        <w:t xml:space="preserve"> на 1698,7 тыс. руб. (на </w:t>
      </w:r>
      <w:r w:rsidR="00242B86">
        <w:rPr>
          <w:rStyle w:val="ab"/>
          <w:rFonts w:eastAsiaTheme="minorHAnsi"/>
          <w:b w:val="0"/>
          <w:sz w:val="24"/>
          <w:szCs w:val="24"/>
        </w:rPr>
        <w:t>3</w:t>
      </w:r>
      <w:r w:rsidR="005E4F97">
        <w:rPr>
          <w:rStyle w:val="ab"/>
          <w:rFonts w:eastAsiaTheme="minorHAnsi"/>
          <w:b w:val="0"/>
          <w:sz w:val="24"/>
          <w:szCs w:val="24"/>
        </w:rPr>
        <w:t>8%)</w:t>
      </w:r>
      <w:r w:rsidR="00352FA2">
        <w:rPr>
          <w:rStyle w:val="ab"/>
          <w:rFonts w:eastAsiaTheme="minorHAnsi"/>
          <w:b w:val="0"/>
          <w:sz w:val="24"/>
          <w:szCs w:val="24"/>
        </w:rPr>
        <w:t>,</w:t>
      </w:r>
      <w:r w:rsidR="00C13605">
        <w:rPr>
          <w:rStyle w:val="ab"/>
          <w:rFonts w:eastAsiaTheme="minorHAnsi"/>
          <w:b w:val="0"/>
          <w:sz w:val="24"/>
          <w:szCs w:val="24"/>
        </w:rPr>
        <w:t xml:space="preserve"> </w:t>
      </w:r>
      <w:r w:rsidR="006F5787">
        <w:rPr>
          <w:rStyle w:val="ab"/>
          <w:rFonts w:eastAsiaTheme="minorHAnsi"/>
          <w:b w:val="0"/>
          <w:sz w:val="24"/>
          <w:szCs w:val="24"/>
        </w:rPr>
        <w:t>по доходам от оказания платных услуг и компенсации</w:t>
      </w:r>
      <w:proofErr w:type="gramEnd"/>
      <w:r w:rsidR="006F5787">
        <w:rPr>
          <w:rStyle w:val="ab"/>
          <w:rFonts w:eastAsiaTheme="minorHAnsi"/>
          <w:b w:val="0"/>
          <w:sz w:val="24"/>
          <w:szCs w:val="24"/>
        </w:rPr>
        <w:t xml:space="preserve"> затрат государства на 1327,4 тыс. руб. (на 53,5%)</w:t>
      </w:r>
      <w:r w:rsidR="00352FA2">
        <w:rPr>
          <w:rStyle w:val="ab"/>
          <w:rFonts w:eastAsiaTheme="minorHAnsi"/>
          <w:b w:val="0"/>
          <w:sz w:val="24"/>
          <w:szCs w:val="24"/>
        </w:rPr>
        <w:t xml:space="preserve">, по доходам от продажи материальных и нематериальных активов </w:t>
      </w:r>
      <w:r w:rsidR="003033F9">
        <w:rPr>
          <w:rStyle w:val="ab"/>
          <w:rFonts w:eastAsiaTheme="minorHAnsi"/>
          <w:b w:val="0"/>
          <w:sz w:val="24"/>
          <w:szCs w:val="24"/>
        </w:rPr>
        <w:t>в 2 раза (на 16,7 тыс. руб</w:t>
      </w:r>
      <w:r w:rsidR="00871DC4">
        <w:rPr>
          <w:rStyle w:val="ab"/>
          <w:rFonts w:eastAsiaTheme="minorHAnsi"/>
          <w:b w:val="0"/>
          <w:sz w:val="24"/>
          <w:szCs w:val="24"/>
        </w:rPr>
        <w:t>.</w:t>
      </w:r>
      <w:r w:rsidR="003033F9">
        <w:rPr>
          <w:rStyle w:val="ab"/>
          <w:rFonts w:eastAsiaTheme="minorHAnsi"/>
          <w:b w:val="0"/>
          <w:sz w:val="24"/>
          <w:szCs w:val="24"/>
        </w:rPr>
        <w:t xml:space="preserve">), штрафы, санкции, возмещение ущерба в </w:t>
      </w:r>
      <w:r w:rsidR="00871DC4">
        <w:rPr>
          <w:rStyle w:val="ab"/>
          <w:rFonts w:eastAsiaTheme="minorHAnsi"/>
          <w:b w:val="0"/>
          <w:sz w:val="24"/>
          <w:szCs w:val="24"/>
        </w:rPr>
        <w:t>1,5 раза (на 27,4 тыс. руб.).</w:t>
      </w:r>
    </w:p>
    <w:p w:rsidR="006A2B5C" w:rsidRDefault="003A2299" w:rsidP="00871DC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70B46">
        <w:rPr>
          <w:rFonts w:ascii="Times New Roman" w:hAnsi="Times New Roman" w:cs="Times New Roman"/>
          <w:sz w:val="23"/>
          <w:szCs w:val="23"/>
        </w:rPr>
        <w:t>Наибольшую долю в доходах составили безвозмездные перечисления</w:t>
      </w:r>
      <w:r w:rsidRPr="00DD722E">
        <w:rPr>
          <w:rFonts w:ascii="Times New Roman" w:hAnsi="Times New Roman" w:cs="Times New Roman"/>
          <w:sz w:val="23"/>
          <w:szCs w:val="23"/>
        </w:rPr>
        <w:t xml:space="preserve"> от других бюд</w:t>
      </w:r>
      <w:r w:rsidR="009E4689" w:rsidRPr="00DD722E">
        <w:rPr>
          <w:rFonts w:ascii="Times New Roman" w:hAnsi="Times New Roman" w:cs="Times New Roman"/>
          <w:sz w:val="23"/>
          <w:szCs w:val="23"/>
        </w:rPr>
        <w:t xml:space="preserve">жетов, которых за 1 </w:t>
      </w:r>
      <w:r w:rsidR="00F66F3D">
        <w:rPr>
          <w:rFonts w:ascii="Times New Roman" w:hAnsi="Times New Roman" w:cs="Times New Roman"/>
          <w:sz w:val="23"/>
          <w:szCs w:val="23"/>
        </w:rPr>
        <w:t>полугодие</w:t>
      </w:r>
      <w:r w:rsidR="009E4689" w:rsidRPr="00DD722E">
        <w:rPr>
          <w:rFonts w:ascii="Times New Roman" w:hAnsi="Times New Roman" w:cs="Times New Roman"/>
          <w:sz w:val="23"/>
          <w:szCs w:val="23"/>
        </w:rPr>
        <w:t xml:space="preserve"> 2022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 поступило</w:t>
      </w:r>
      <w:r w:rsidR="009E4689" w:rsidRPr="00DD722E">
        <w:rPr>
          <w:rFonts w:ascii="Times New Roman" w:hAnsi="Times New Roman" w:cs="Times New Roman"/>
          <w:sz w:val="23"/>
          <w:szCs w:val="23"/>
        </w:rPr>
        <w:t xml:space="preserve"> в размере</w:t>
      </w:r>
      <w:r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871DC4">
        <w:rPr>
          <w:rFonts w:ascii="Times New Roman" w:hAnsi="Times New Roman" w:cs="Times New Roman"/>
          <w:sz w:val="23"/>
          <w:szCs w:val="23"/>
        </w:rPr>
        <w:t>117843,9</w:t>
      </w:r>
      <w:r w:rsidR="007E2EFD" w:rsidRPr="00DD722E">
        <w:rPr>
          <w:rFonts w:ascii="Times New Roman" w:hAnsi="Times New Roman" w:cs="Times New Roman"/>
          <w:sz w:val="23"/>
          <w:szCs w:val="23"/>
        </w:rPr>
        <w:t xml:space="preserve"> тыс. руб. или </w:t>
      </w:r>
      <w:r w:rsidR="00871DC4">
        <w:rPr>
          <w:rFonts w:ascii="Times New Roman" w:hAnsi="Times New Roman" w:cs="Times New Roman"/>
          <w:sz w:val="23"/>
          <w:szCs w:val="23"/>
        </w:rPr>
        <w:t>39,3</w:t>
      </w:r>
      <w:r w:rsidRPr="00DD722E">
        <w:rPr>
          <w:rFonts w:ascii="Times New Roman" w:hAnsi="Times New Roman" w:cs="Times New Roman"/>
          <w:sz w:val="23"/>
          <w:szCs w:val="23"/>
        </w:rPr>
        <w:t xml:space="preserve">% от годовых назначений, что на </w:t>
      </w:r>
      <w:r w:rsidR="0060364D">
        <w:rPr>
          <w:rFonts w:ascii="Times New Roman" w:hAnsi="Times New Roman" w:cs="Times New Roman"/>
          <w:sz w:val="23"/>
          <w:szCs w:val="23"/>
        </w:rPr>
        <w:t>23987,1</w:t>
      </w:r>
      <w:r w:rsidR="00972E7E" w:rsidRPr="00DD722E">
        <w:rPr>
          <w:rFonts w:ascii="Times New Roman" w:hAnsi="Times New Roman" w:cs="Times New Roman"/>
          <w:sz w:val="23"/>
          <w:szCs w:val="23"/>
        </w:rPr>
        <w:t xml:space="preserve"> тыс. руб. или на </w:t>
      </w:r>
      <w:r w:rsidR="0060364D">
        <w:rPr>
          <w:rFonts w:ascii="Times New Roman" w:hAnsi="Times New Roman" w:cs="Times New Roman"/>
          <w:sz w:val="23"/>
          <w:szCs w:val="23"/>
        </w:rPr>
        <w:t>20,4</w:t>
      </w:r>
      <w:r w:rsidRPr="00DD722E">
        <w:rPr>
          <w:rFonts w:ascii="Times New Roman" w:hAnsi="Times New Roman" w:cs="Times New Roman"/>
          <w:sz w:val="23"/>
          <w:szCs w:val="23"/>
        </w:rPr>
        <w:t xml:space="preserve">% </w:t>
      </w:r>
      <w:r w:rsidR="00972E7E" w:rsidRPr="00DD722E">
        <w:rPr>
          <w:rFonts w:ascii="Times New Roman" w:hAnsi="Times New Roman" w:cs="Times New Roman"/>
          <w:sz w:val="23"/>
          <w:szCs w:val="23"/>
        </w:rPr>
        <w:t>больше</w:t>
      </w:r>
      <w:r w:rsidRPr="00DD722E">
        <w:rPr>
          <w:rFonts w:ascii="Times New Roman" w:hAnsi="Times New Roman" w:cs="Times New Roman"/>
          <w:sz w:val="23"/>
          <w:szCs w:val="23"/>
        </w:rPr>
        <w:t>, чем за аналогичный период прошлого года.</w:t>
      </w:r>
    </w:p>
    <w:p w:rsidR="00484063" w:rsidRPr="00871DC4" w:rsidRDefault="00484063" w:rsidP="00871D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t>В общем объеме исполненных доходов местного бюджета доля н</w:t>
      </w:r>
      <w:r w:rsidR="00ED0F77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>налог</w:t>
      </w:r>
      <w:r w:rsidR="00ED0F77">
        <w:rPr>
          <w:rFonts w:ascii="Times New Roman" w:hAnsi="Times New Roman" w:cs="Times New Roman"/>
          <w:sz w:val="23"/>
          <w:szCs w:val="23"/>
        </w:rPr>
        <w:t>ов</w:t>
      </w:r>
      <w:r>
        <w:rPr>
          <w:rFonts w:ascii="Times New Roman" w:hAnsi="Times New Roman" w:cs="Times New Roman"/>
          <w:sz w:val="23"/>
          <w:szCs w:val="23"/>
        </w:rPr>
        <w:t>ых и неналоговых доходов составила – 27,5%</w:t>
      </w:r>
      <w:r w:rsidR="00ED0F77">
        <w:rPr>
          <w:rFonts w:ascii="Times New Roman" w:hAnsi="Times New Roman" w:cs="Times New Roman"/>
          <w:sz w:val="23"/>
          <w:szCs w:val="23"/>
        </w:rPr>
        <w:t>, а безвозмездных поступлений – 72,5%. Со</w:t>
      </w:r>
      <w:r w:rsidR="00BD310E">
        <w:rPr>
          <w:rFonts w:ascii="Times New Roman" w:hAnsi="Times New Roman" w:cs="Times New Roman"/>
          <w:sz w:val="23"/>
          <w:szCs w:val="23"/>
        </w:rPr>
        <w:t>г</w:t>
      </w:r>
      <w:r w:rsidR="00ED0F77">
        <w:rPr>
          <w:rFonts w:ascii="Times New Roman" w:hAnsi="Times New Roman" w:cs="Times New Roman"/>
          <w:sz w:val="23"/>
          <w:szCs w:val="23"/>
        </w:rPr>
        <w:t xml:space="preserve">ласно утвержденным назначениям доля налоговых и неналоговых доходов в общем объеме </w:t>
      </w:r>
      <w:r w:rsidR="00BD310E">
        <w:rPr>
          <w:rFonts w:ascii="Times New Roman" w:hAnsi="Times New Roman" w:cs="Times New Roman"/>
          <w:sz w:val="23"/>
          <w:szCs w:val="23"/>
        </w:rPr>
        <w:t>равна 21%</w:t>
      </w:r>
      <w:r w:rsidR="00D23977">
        <w:rPr>
          <w:rFonts w:ascii="Times New Roman" w:hAnsi="Times New Roman" w:cs="Times New Roman"/>
          <w:sz w:val="23"/>
          <w:szCs w:val="23"/>
        </w:rPr>
        <w:t>, а безвозмездные поступления – 79%.</w:t>
      </w:r>
    </w:p>
    <w:p w:rsidR="00B21B2A" w:rsidRPr="00DD722E" w:rsidRDefault="00B21B2A" w:rsidP="00B21B2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660FA" w:rsidRPr="00DD722E">
        <w:rPr>
          <w:rFonts w:ascii="Times New Roman" w:hAnsi="Times New Roman" w:cs="Times New Roman"/>
          <w:sz w:val="23"/>
          <w:szCs w:val="23"/>
        </w:rPr>
        <w:t xml:space="preserve">Таким образом, за 1 </w:t>
      </w:r>
      <w:r w:rsidR="00AC734A">
        <w:rPr>
          <w:rFonts w:ascii="Times New Roman" w:hAnsi="Times New Roman" w:cs="Times New Roman"/>
          <w:sz w:val="23"/>
          <w:szCs w:val="23"/>
        </w:rPr>
        <w:t>полугодие</w:t>
      </w:r>
      <w:r w:rsidR="00AC734A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F660FA" w:rsidRPr="00DD722E">
        <w:rPr>
          <w:rFonts w:ascii="Times New Roman" w:hAnsi="Times New Roman" w:cs="Times New Roman"/>
          <w:sz w:val="23"/>
          <w:szCs w:val="23"/>
        </w:rPr>
        <w:t>2022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 исполнение </w:t>
      </w:r>
      <w:r w:rsidR="00301322" w:rsidRPr="00DD722E">
        <w:rPr>
          <w:rFonts w:ascii="Times New Roman" w:hAnsi="Times New Roman" w:cs="Times New Roman"/>
          <w:sz w:val="23"/>
          <w:szCs w:val="23"/>
        </w:rPr>
        <w:t>п</w:t>
      </w:r>
      <w:r w:rsidRPr="00DD722E">
        <w:rPr>
          <w:rFonts w:ascii="Times New Roman" w:hAnsi="Times New Roman" w:cs="Times New Roman"/>
          <w:sz w:val="23"/>
          <w:szCs w:val="23"/>
        </w:rPr>
        <w:t>о</w:t>
      </w:r>
      <w:r w:rsidR="00301322" w:rsidRPr="00DD722E">
        <w:rPr>
          <w:rFonts w:ascii="Times New Roman" w:hAnsi="Times New Roman" w:cs="Times New Roman"/>
          <w:sz w:val="23"/>
          <w:szCs w:val="23"/>
        </w:rPr>
        <w:t xml:space="preserve"> доходам в  сравнении</w:t>
      </w:r>
      <w:r w:rsidR="00F660FA" w:rsidRPr="00DD722E">
        <w:rPr>
          <w:rFonts w:ascii="Times New Roman" w:hAnsi="Times New Roman" w:cs="Times New Roman"/>
          <w:sz w:val="23"/>
          <w:szCs w:val="23"/>
        </w:rPr>
        <w:t xml:space="preserve"> с аналогичным периодом 2021 годом</w:t>
      </w:r>
      <w:r w:rsidR="00025133" w:rsidRPr="00DD722E">
        <w:rPr>
          <w:rFonts w:ascii="Times New Roman" w:hAnsi="Times New Roman" w:cs="Times New Roman"/>
          <w:sz w:val="23"/>
          <w:szCs w:val="23"/>
        </w:rPr>
        <w:t xml:space="preserve"> увеличилось на </w:t>
      </w:r>
      <w:r w:rsidR="00AC734A" w:rsidRPr="00AC734A">
        <w:rPr>
          <w:rFonts w:ascii="Times New Roman" w:hAnsi="Times New Roman" w:cs="Times New Roman"/>
          <w:sz w:val="23"/>
          <w:szCs w:val="23"/>
        </w:rPr>
        <w:t>29966</w:t>
      </w:r>
      <w:r w:rsidR="00AC73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133" w:rsidRPr="00DD722E">
        <w:rPr>
          <w:rFonts w:ascii="Times New Roman" w:hAnsi="Times New Roman" w:cs="Times New Roman"/>
          <w:sz w:val="23"/>
          <w:szCs w:val="23"/>
        </w:rPr>
        <w:t xml:space="preserve">тыс. руб. или </w:t>
      </w:r>
      <w:r w:rsidR="008D2898">
        <w:rPr>
          <w:rFonts w:ascii="Times New Roman" w:hAnsi="Times New Roman" w:cs="Times New Roman"/>
          <w:sz w:val="23"/>
          <w:szCs w:val="23"/>
        </w:rPr>
        <w:t>18,4</w:t>
      </w:r>
      <w:r w:rsidRPr="00DD722E">
        <w:rPr>
          <w:rFonts w:ascii="Times New Roman" w:hAnsi="Times New Roman" w:cs="Times New Roman"/>
          <w:sz w:val="23"/>
          <w:szCs w:val="23"/>
        </w:rPr>
        <w:t>%.</w:t>
      </w:r>
      <w:r w:rsidR="0048406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341C3" w:rsidRPr="00CB37ED" w:rsidRDefault="00C341C3" w:rsidP="00C34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575" w:rsidRPr="00D41E82" w:rsidRDefault="00772575" w:rsidP="00D41E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1E82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DB5C8C" w:rsidRPr="00D41E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41E82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 расходной части бюджета</w:t>
      </w:r>
    </w:p>
    <w:p w:rsidR="003202A0" w:rsidRPr="00DD722E" w:rsidRDefault="009119A1" w:rsidP="00D41E8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</w:t>
      </w:r>
      <w:r w:rsidR="00440134" w:rsidRPr="00DD722E">
        <w:rPr>
          <w:rFonts w:ascii="Times New Roman" w:hAnsi="Times New Roman" w:cs="Times New Roman"/>
          <w:sz w:val="23"/>
          <w:szCs w:val="23"/>
        </w:rPr>
        <w:t>Расходная часть бюдже</w:t>
      </w:r>
      <w:r w:rsidR="009A1FA0" w:rsidRPr="00DD722E">
        <w:rPr>
          <w:rFonts w:ascii="Times New Roman" w:hAnsi="Times New Roman" w:cs="Times New Roman"/>
          <w:sz w:val="23"/>
          <w:szCs w:val="23"/>
        </w:rPr>
        <w:t>та муниципального района на 202</w:t>
      </w:r>
      <w:r w:rsidR="009F382B" w:rsidRPr="00DD722E">
        <w:rPr>
          <w:rFonts w:ascii="Times New Roman" w:hAnsi="Times New Roman" w:cs="Times New Roman"/>
          <w:sz w:val="23"/>
          <w:szCs w:val="23"/>
        </w:rPr>
        <w:t>2</w:t>
      </w:r>
      <w:r w:rsidR="00440134" w:rsidRPr="00DD722E">
        <w:rPr>
          <w:rFonts w:ascii="Times New Roman" w:hAnsi="Times New Roman" w:cs="Times New Roman"/>
          <w:sz w:val="23"/>
          <w:szCs w:val="23"/>
        </w:rPr>
        <w:t xml:space="preserve"> год утверждена в сумме  </w:t>
      </w:r>
      <w:r w:rsidR="0096548C">
        <w:rPr>
          <w:rFonts w:ascii="Times New Roman" w:hAnsi="Times New Roman" w:cs="Times New Roman"/>
          <w:sz w:val="23"/>
          <w:szCs w:val="23"/>
        </w:rPr>
        <w:t>372471,2</w:t>
      </w:r>
      <w:r w:rsidR="00440134" w:rsidRPr="00DD722E">
        <w:rPr>
          <w:rFonts w:ascii="Times New Roman" w:hAnsi="Times New Roman" w:cs="Times New Roman"/>
          <w:sz w:val="23"/>
          <w:szCs w:val="23"/>
        </w:rPr>
        <w:t xml:space="preserve"> тыс.</w:t>
      </w:r>
      <w:r w:rsidR="009F382B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440134" w:rsidRPr="00DD722E">
        <w:rPr>
          <w:rFonts w:ascii="Times New Roman" w:hAnsi="Times New Roman" w:cs="Times New Roman"/>
          <w:sz w:val="23"/>
          <w:szCs w:val="23"/>
        </w:rPr>
        <w:t xml:space="preserve">рублей. </w:t>
      </w:r>
      <w:r w:rsidR="00A023CF" w:rsidRPr="00DD722E">
        <w:rPr>
          <w:rFonts w:ascii="Times New Roman" w:hAnsi="Times New Roman" w:cs="Times New Roman"/>
          <w:sz w:val="23"/>
          <w:szCs w:val="23"/>
        </w:rPr>
        <w:t xml:space="preserve">Бюджет муниципального района 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 по расходам за</w:t>
      </w:r>
      <w:r w:rsidR="009732A2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9F382B" w:rsidRPr="00DD722E">
        <w:rPr>
          <w:rFonts w:ascii="Times New Roman" w:hAnsi="Times New Roman" w:cs="Times New Roman"/>
          <w:sz w:val="23"/>
          <w:szCs w:val="23"/>
        </w:rPr>
        <w:t>1</w:t>
      </w:r>
      <w:r w:rsidR="009732A2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5760D8">
        <w:rPr>
          <w:rFonts w:ascii="Times New Roman" w:hAnsi="Times New Roman" w:cs="Times New Roman"/>
          <w:sz w:val="23"/>
          <w:szCs w:val="23"/>
        </w:rPr>
        <w:t>полугодие</w:t>
      </w:r>
      <w:r w:rsidR="009732A2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9F382B" w:rsidRPr="00DD722E">
        <w:rPr>
          <w:rFonts w:ascii="Times New Roman" w:hAnsi="Times New Roman" w:cs="Times New Roman"/>
          <w:sz w:val="23"/>
          <w:szCs w:val="23"/>
        </w:rPr>
        <w:t xml:space="preserve"> 2022</w:t>
      </w:r>
      <w:r w:rsidR="009732A2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DB5C8C" w:rsidRPr="00DD722E">
        <w:rPr>
          <w:rFonts w:ascii="Times New Roman" w:hAnsi="Times New Roman" w:cs="Times New Roman"/>
          <w:sz w:val="23"/>
          <w:szCs w:val="23"/>
        </w:rPr>
        <w:t>год</w:t>
      </w:r>
      <w:r w:rsidR="009732A2" w:rsidRPr="00DD722E">
        <w:rPr>
          <w:rFonts w:ascii="Times New Roman" w:hAnsi="Times New Roman" w:cs="Times New Roman"/>
          <w:sz w:val="23"/>
          <w:szCs w:val="23"/>
        </w:rPr>
        <w:t xml:space="preserve">а </w:t>
      </w:r>
      <w:r w:rsidR="00A023CF" w:rsidRPr="00DD722E">
        <w:rPr>
          <w:rFonts w:ascii="Times New Roman" w:hAnsi="Times New Roman" w:cs="Times New Roman"/>
          <w:sz w:val="23"/>
          <w:szCs w:val="23"/>
        </w:rPr>
        <w:t xml:space="preserve">исполнен  в  сумме </w:t>
      </w:r>
      <w:r w:rsidR="005760D8">
        <w:rPr>
          <w:rFonts w:ascii="Times New Roman" w:hAnsi="Times New Roman" w:cs="Times New Roman"/>
          <w:sz w:val="23"/>
          <w:szCs w:val="23"/>
        </w:rPr>
        <w:t>152521,6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 тыс. руб. или </w:t>
      </w:r>
      <w:r w:rsidR="00F62214">
        <w:rPr>
          <w:rFonts w:ascii="Times New Roman" w:hAnsi="Times New Roman" w:cs="Times New Roman"/>
          <w:sz w:val="23"/>
          <w:szCs w:val="23"/>
        </w:rPr>
        <w:t xml:space="preserve"> 40,9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% </w:t>
      </w:r>
      <w:r w:rsidR="009732A2" w:rsidRPr="00DD722E">
        <w:rPr>
          <w:rFonts w:ascii="Times New Roman" w:hAnsi="Times New Roman" w:cs="Times New Roman"/>
          <w:sz w:val="23"/>
          <w:szCs w:val="23"/>
        </w:rPr>
        <w:t>от утвержденного годового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 план</w:t>
      </w:r>
      <w:r w:rsidR="009732A2" w:rsidRPr="00DD722E">
        <w:rPr>
          <w:rFonts w:ascii="Times New Roman" w:hAnsi="Times New Roman" w:cs="Times New Roman"/>
          <w:sz w:val="23"/>
          <w:szCs w:val="23"/>
        </w:rPr>
        <w:t>а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A3829" w:rsidRDefault="003202A0" w:rsidP="00D41E82">
      <w:pPr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Показатели исполнения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 бюджета</w:t>
      </w:r>
      <w:r w:rsidRPr="00DD722E">
        <w:rPr>
          <w:rFonts w:ascii="Times New Roman" w:hAnsi="Times New Roman" w:cs="Times New Roman"/>
          <w:sz w:val="23"/>
          <w:szCs w:val="23"/>
        </w:rPr>
        <w:t xml:space="preserve">  муниципального района  </w:t>
      </w:r>
      <w:r w:rsidR="00A7121E" w:rsidRPr="00DD722E">
        <w:rPr>
          <w:rFonts w:ascii="Times New Roman" w:hAnsi="Times New Roman" w:cs="Times New Roman"/>
          <w:sz w:val="23"/>
          <w:szCs w:val="23"/>
        </w:rPr>
        <w:t xml:space="preserve">за 1 </w:t>
      </w:r>
      <w:r w:rsidR="005760D8">
        <w:rPr>
          <w:rFonts w:ascii="Times New Roman" w:hAnsi="Times New Roman" w:cs="Times New Roman"/>
          <w:sz w:val="23"/>
          <w:szCs w:val="23"/>
        </w:rPr>
        <w:t>полугодие</w:t>
      </w:r>
      <w:r w:rsidR="00A7121E" w:rsidRPr="00DD722E">
        <w:rPr>
          <w:rFonts w:ascii="Times New Roman" w:hAnsi="Times New Roman" w:cs="Times New Roman"/>
          <w:sz w:val="23"/>
          <w:szCs w:val="23"/>
        </w:rPr>
        <w:t xml:space="preserve"> 2022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 в разрезе функциональной классификации расходов</w:t>
      </w:r>
      <w:r w:rsidR="003C7102" w:rsidRPr="00DD722E">
        <w:rPr>
          <w:rFonts w:ascii="Times New Roman" w:hAnsi="Times New Roman" w:cs="Times New Roman"/>
          <w:sz w:val="23"/>
          <w:szCs w:val="23"/>
        </w:rPr>
        <w:t xml:space="preserve"> приведены</w:t>
      </w:r>
      <w:r w:rsidR="00DB5C8C" w:rsidRPr="00DD722E">
        <w:rPr>
          <w:rFonts w:ascii="Times New Roman" w:hAnsi="Times New Roman" w:cs="Times New Roman"/>
          <w:sz w:val="23"/>
          <w:szCs w:val="23"/>
        </w:rPr>
        <w:t xml:space="preserve"> в таблице:</w:t>
      </w:r>
      <w:r w:rsidR="00AD0A7D" w:rsidRPr="00DD722E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CE0F29" w:rsidRPr="00DD722E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DB5C8C" w:rsidRPr="00DD722E" w:rsidRDefault="00CE0F29" w:rsidP="00D41E82">
      <w:pPr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9732A2" w:rsidRPr="00DD722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</w:t>
      </w:r>
    </w:p>
    <w:p w:rsidR="009732A2" w:rsidRPr="006A3A72" w:rsidRDefault="009732A2" w:rsidP="00AA3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A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F221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A3A72">
        <w:rPr>
          <w:rFonts w:ascii="Times New Roman" w:hAnsi="Times New Roman" w:cs="Times New Roman"/>
          <w:sz w:val="20"/>
          <w:szCs w:val="20"/>
        </w:rPr>
        <w:t xml:space="preserve">   тыс. руб.                             </w:t>
      </w:r>
    </w:p>
    <w:tbl>
      <w:tblPr>
        <w:tblStyle w:val="a4"/>
        <w:tblW w:w="9747" w:type="dxa"/>
        <w:tblLayout w:type="fixed"/>
        <w:tblLook w:val="04A0"/>
      </w:tblPr>
      <w:tblGrid>
        <w:gridCol w:w="2519"/>
        <w:gridCol w:w="1275"/>
        <w:gridCol w:w="1276"/>
        <w:gridCol w:w="1134"/>
        <w:gridCol w:w="1275"/>
        <w:gridCol w:w="1276"/>
        <w:gridCol w:w="992"/>
      </w:tblGrid>
      <w:tr w:rsidR="00C412E9" w:rsidRPr="00CB37ED" w:rsidTr="00677BAF">
        <w:trPr>
          <w:trHeight w:val="1362"/>
        </w:trPr>
        <w:tc>
          <w:tcPr>
            <w:tcW w:w="2519" w:type="dxa"/>
            <w:vAlign w:val="center"/>
          </w:tcPr>
          <w:p w:rsidR="005E07AD" w:rsidRPr="00CB37ED" w:rsidRDefault="005E07AD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5E07AD" w:rsidRPr="000D5776" w:rsidRDefault="005E07AD" w:rsidP="00622E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Решение Собр</w:t>
            </w:r>
            <w:r w:rsidR="00772B0D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ания депутатов </w:t>
            </w:r>
            <w:r w:rsidR="009F221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№</w:t>
            </w:r>
            <w:r w:rsidR="00622EC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B95CAA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от </w:t>
            </w:r>
            <w:r w:rsidR="00622EC5">
              <w:rPr>
                <w:rFonts w:ascii="Times New Roman" w:hAnsi="Times New Roman" w:cs="Times New Roman"/>
                <w:b/>
                <w:sz w:val="19"/>
                <w:szCs w:val="19"/>
              </w:rPr>
              <w:t>31</w:t>
            </w:r>
            <w:r w:rsidR="00B95CAA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622EC5">
              <w:rPr>
                <w:rFonts w:ascii="Times New Roman" w:hAnsi="Times New Roman" w:cs="Times New Roman"/>
                <w:b/>
                <w:sz w:val="19"/>
                <w:szCs w:val="19"/>
              </w:rPr>
              <w:t>03.2022</w:t>
            </w:r>
            <w:r w:rsidR="009A5D13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r w:rsidR="00622EC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:rsidR="005E07AD" w:rsidRPr="000D5776" w:rsidRDefault="00C412E9" w:rsidP="000149E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Факт</w:t>
            </w:r>
            <w:r w:rsidR="009F2218">
              <w:rPr>
                <w:rFonts w:ascii="Times New Roman" w:hAnsi="Times New Roman" w:cs="Times New Roman"/>
                <w:b/>
                <w:sz w:val="19"/>
                <w:szCs w:val="19"/>
              </w:rPr>
              <w:t>ич</w:t>
            </w:r>
            <w:proofErr w:type="spellEnd"/>
            <w:r w:rsidR="009F221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исполнение за 1 </w:t>
            </w:r>
            <w:r w:rsidR="000149E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полугодие </w:t>
            </w:r>
            <w:r w:rsidR="009F2218">
              <w:rPr>
                <w:rFonts w:ascii="Times New Roman" w:hAnsi="Times New Roman" w:cs="Times New Roman"/>
                <w:b/>
                <w:sz w:val="19"/>
                <w:szCs w:val="19"/>
              </w:rPr>
              <w:t>2022</w:t>
            </w: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5E07AD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134" w:type="dxa"/>
            <w:vAlign w:val="center"/>
          </w:tcPr>
          <w:p w:rsidR="005E07AD" w:rsidRPr="000D5776" w:rsidRDefault="005E07AD" w:rsidP="00C1431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Доля в структуре расходов</w:t>
            </w:r>
          </w:p>
        </w:tc>
        <w:tc>
          <w:tcPr>
            <w:tcW w:w="1275" w:type="dxa"/>
            <w:vAlign w:val="center"/>
          </w:tcPr>
          <w:p w:rsidR="005E07AD" w:rsidRPr="000D5776" w:rsidRDefault="005E07AD" w:rsidP="00C412E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% исполнения к годовому плану</w:t>
            </w:r>
          </w:p>
        </w:tc>
        <w:tc>
          <w:tcPr>
            <w:tcW w:w="1276" w:type="dxa"/>
            <w:vAlign w:val="center"/>
          </w:tcPr>
          <w:p w:rsidR="005E07AD" w:rsidRPr="000D5776" w:rsidRDefault="00C412E9" w:rsidP="005D7B6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Фактич</w:t>
            </w:r>
            <w:proofErr w:type="spellEnd"/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5E07AD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исполнение за </w:t>
            </w:r>
            <w:r w:rsidR="009F221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 </w:t>
            </w:r>
            <w:r w:rsidR="000149E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полугодие </w:t>
            </w:r>
            <w:r w:rsidR="009F2218">
              <w:rPr>
                <w:rFonts w:ascii="Times New Roman" w:hAnsi="Times New Roman" w:cs="Times New Roman"/>
                <w:b/>
                <w:sz w:val="19"/>
                <w:szCs w:val="19"/>
              </w:rPr>
              <w:t>2021</w:t>
            </w:r>
            <w:r w:rsidR="005E07AD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5E07AD" w:rsidRPr="000D5776" w:rsidRDefault="00C412E9" w:rsidP="00F454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Откл</w:t>
            </w:r>
            <w:proofErr w:type="spellEnd"/>
            <w:r w:rsidR="005E07AD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гр.3-гр.</w:t>
            </w:r>
            <w:r w:rsidR="00F4543F" w:rsidRPr="000D5776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</w:tr>
      <w:tr w:rsidR="00C412E9" w:rsidRPr="00CB37ED" w:rsidTr="00677BAF">
        <w:tc>
          <w:tcPr>
            <w:tcW w:w="2519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3128" w:rsidRPr="00CB37ED" w:rsidTr="00677BAF">
        <w:tc>
          <w:tcPr>
            <w:tcW w:w="2519" w:type="dxa"/>
          </w:tcPr>
          <w:p w:rsidR="00083128" w:rsidRPr="00CB37ED" w:rsidRDefault="00083128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275" w:type="dxa"/>
          </w:tcPr>
          <w:p w:rsidR="00B81431" w:rsidRDefault="00B81431" w:rsidP="00B8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128" w:rsidRPr="00B81431" w:rsidRDefault="00F62214" w:rsidP="00B8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18618,0</w:t>
            </w:r>
          </w:p>
        </w:tc>
        <w:tc>
          <w:tcPr>
            <w:tcW w:w="1276" w:type="dxa"/>
            <w:vAlign w:val="center"/>
          </w:tcPr>
          <w:p w:rsidR="00083128" w:rsidRPr="00CB37ED" w:rsidRDefault="00B81431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10627</w:t>
            </w:r>
            <w:r w:rsidR="00E74ED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083128" w:rsidRPr="00CB37ED" w:rsidRDefault="00864DC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vAlign w:val="center"/>
          </w:tcPr>
          <w:p w:rsidR="00083128" w:rsidRPr="00CB37ED" w:rsidRDefault="00D30F2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  <w:vAlign w:val="center"/>
          </w:tcPr>
          <w:p w:rsidR="00083128" w:rsidRPr="00491C32" w:rsidRDefault="00083128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10143,2</w:t>
            </w:r>
          </w:p>
        </w:tc>
        <w:tc>
          <w:tcPr>
            <w:tcW w:w="992" w:type="dxa"/>
            <w:vAlign w:val="center"/>
          </w:tcPr>
          <w:p w:rsidR="00083128" w:rsidRPr="00CB37ED" w:rsidRDefault="00677BAF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+484,2</w:t>
            </w:r>
          </w:p>
        </w:tc>
      </w:tr>
      <w:tr w:rsidR="00083128" w:rsidRPr="00CB37ED" w:rsidTr="00677BAF">
        <w:tc>
          <w:tcPr>
            <w:tcW w:w="2519" w:type="dxa"/>
          </w:tcPr>
          <w:p w:rsidR="00083128" w:rsidRPr="00CB37ED" w:rsidRDefault="00083128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81431" w:rsidRDefault="00B81431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1431" w:rsidRDefault="00B81431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128" w:rsidRPr="00B81431" w:rsidRDefault="00F62214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2821,2</w:t>
            </w:r>
          </w:p>
        </w:tc>
        <w:tc>
          <w:tcPr>
            <w:tcW w:w="1276" w:type="dxa"/>
            <w:vAlign w:val="center"/>
          </w:tcPr>
          <w:p w:rsidR="00083128" w:rsidRPr="00CB37ED" w:rsidRDefault="00E74ED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1205,1</w:t>
            </w:r>
          </w:p>
        </w:tc>
        <w:tc>
          <w:tcPr>
            <w:tcW w:w="1134" w:type="dxa"/>
            <w:vAlign w:val="center"/>
          </w:tcPr>
          <w:p w:rsidR="00083128" w:rsidRPr="00CB37ED" w:rsidRDefault="00864DC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5" w:type="dxa"/>
            <w:vAlign w:val="center"/>
          </w:tcPr>
          <w:p w:rsidR="00083128" w:rsidRPr="00CB37ED" w:rsidRDefault="007C5BA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vAlign w:val="center"/>
          </w:tcPr>
          <w:p w:rsidR="00083128" w:rsidRPr="00491C32" w:rsidRDefault="00083128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083128" w:rsidRPr="00CB37ED" w:rsidRDefault="00677BAF" w:rsidP="0061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+279,4</w:t>
            </w:r>
          </w:p>
        </w:tc>
      </w:tr>
      <w:tr w:rsidR="00083128" w:rsidRPr="00CB37ED" w:rsidTr="00677BAF">
        <w:tc>
          <w:tcPr>
            <w:tcW w:w="2519" w:type="dxa"/>
          </w:tcPr>
          <w:p w:rsidR="00083128" w:rsidRDefault="00083128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04-Национальная экономика</w:t>
            </w:r>
          </w:p>
        </w:tc>
        <w:tc>
          <w:tcPr>
            <w:tcW w:w="1275" w:type="dxa"/>
          </w:tcPr>
          <w:p w:rsidR="00083128" w:rsidRPr="00B81431" w:rsidRDefault="00083128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43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F62214">
              <w:rPr>
                <w:rFonts w:ascii="Times New Roman" w:hAnsi="Times New Roman" w:cs="Times New Roman"/>
                <w:bCs/>
                <w:sz w:val="20"/>
                <w:szCs w:val="20"/>
              </w:rPr>
              <w:t>536,1</w:t>
            </w:r>
          </w:p>
        </w:tc>
        <w:tc>
          <w:tcPr>
            <w:tcW w:w="1276" w:type="dxa"/>
            <w:vAlign w:val="center"/>
          </w:tcPr>
          <w:p w:rsidR="00083128" w:rsidRPr="00CB37ED" w:rsidRDefault="00E74ED4" w:rsidP="00FF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2009,0</w:t>
            </w:r>
          </w:p>
        </w:tc>
        <w:tc>
          <w:tcPr>
            <w:tcW w:w="1134" w:type="dxa"/>
            <w:vAlign w:val="center"/>
          </w:tcPr>
          <w:p w:rsidR="00083128" w:rsidRPr="00CB37ED" w:rsidRDefault="00864DC8" w:rsidP="004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  <w:vAlign w:val="center"/>
          </w:tcPr>
          <w:p w:rsidR="00083128" w:rsidRPr="00CB37ED" w:rsidRDefault="003640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7C5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83128" w:rsidRPr="00491C32" w:rsidRDefault="00083128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986,5</w:t>
            </w:r>
          </w:p>
        </w:tc>
        <w:tc>
          <w:tcPr>
            <w:tcW w:w="992" w:type="dxa"/>
            <w:vAlign w:val="center"/>
          </w:tcPr>
          <w:p w:rsidR="00083128" w:rsidRPr="00CB37ED" w:rsidRDefault="00677BAF" w:rsidP="0061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-4977,5</w:t>
            </w:r>
          </w:p>
        </w:tc>
      </w:tr>
      <w:tr w:rsidR="00083128" w:rsidRPr="00CB37ED" w:rsidTr="00677BAF">
        <w:tc>
          <w:tcPr>
            <w:tcW w:w="2519" w:type="dxa"/>
          </w:tcPr>
          <w:p w:rsidR="00083128" w:rsidRDefault="00083128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275" w:type="dxa"/>
          </w:tcPr>
          <w:p w:rsidR="00083128" w:rsidRPr="00B81431" w:rsidRDefault="00F62214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29956,4</w:t>
            </w:r>
          </w:p>
        </w:tc>
        <w:tc>
          <w:tcPr>
            <w:tcW w:w="1276" w:type="dxa"/>
            <w:vAlign w:val="center"/>
          </w:tcPr>
          <w:p w:rsidR="00083128" w:rsidRPr="00CB37ED" w:rsidRDefault="00E74ED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1134" w:type="dxa"/>
            <w:vAlign w:val="center"/>
          </w:tcPr>
          <w:p w:rsidR="00083128" w:rsidRPr="00CB37ED" w:rsidRDefault="00864DC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  <w:vAlign w:val="center"/>
          </w:tcPr>
          <w:p w:rsidR="00083128" w:rsidRPr="00CB37ED" w:rsidRDefault="00E65975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5B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83128" w:rsidRPr="00491C32" w:rsidRDefault="00083128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2334,9</w:t>
            </w:r>
          </w:p>
        </w:tc>
        <w:tc>
          <w:tcPr>
            <w:tcW w:w="992" w:type="dxa"/>
            <w:vAlign w:val="center"/>
          </w:tcPr>
          <w:p w:rsidR="00083128" w:rsidRPr="00CB37ED" w:rsidRDefault="00677BAF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-2151,3</w:t>
            </w:r>
          </w:p>
        </w:tc>
      </w:tr>
      <w:tr w:rsidR="00B81431" w:rsidRPr="00CB37ED" w:rsidTr="00677BAF">
        <w:trPr>
          <w:trHeight w:val="318"/>
        </w:trPr>
        <w:tc>
          <w:tcPr>
            <w:tcW w:w="2519" w:type="dxa"/>
          </w:tcPr>
          <w:p w:rsidR="00B81431" w:rsidRDefault="00B8143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 Образование</w:t>
            </w:r>
          </w:p>
        </w:tc>
        <w:tc>
          <w:tcPr>
            <w:tcW w:w="1275" w:type="dxa"/>
          </w:tcPr>
          <w:p w:rsidR="00B81431" w:rsidRPr="00B81431" w:rsidRDefault="00F62214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277761,5</w:t>
            </w:r>
          </w:p>
        </w:tc>
        <w:tc>
          <w:tcPr>
            <w:tcW w:w="1276" w:type="dxa"/>
            <w:vAlign w:val="center"/>
          </w:tcPr>
          <w:p w:rsidR="00B81431" w:rsidRPr="00CB37ED" w:rsidRDefault="00E865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131183,5</w:t>
            </w:r>
          </w:p>
        </w:tc>
        <w:tc>
          <w:tcPr>
            <w:tcW w:w="1134" w:type="dxa"/>
            <w:vAlign w:val="center"/>
          </w:tcPr>
          <w:p w:rsidR="00B81431" w:rsidRPr="00CB37ED" w:rsidRDefault="00864DC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75" w:type="dxa"/>
            <w:vAlign w:val="center"/>
          </w:tcPr>
          <w:p w:rsidR="00B81431" w:rsidRPr="00CB37ED" w:rsidRDefault="007C5BA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  <w:vAlign w:val="center"/>
          </w:tcPr>
          <w:p w:rsidR="00B81431" w:rsidRPr="00491C32" w:rsidRDefault="00B81431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96689,9</w:t>
            </w:r>
          </w:p>
        </w:tc>
        <w:tc>
          <w:tcPr>
            <w:tcW w:w="992" w:type="dxa"/>
            <w:vAlign w:val="center"/>
          </w:tcPr>
          <w:p w:rsidR="00B81431" w:rsidRPr="00CB37ED" w:rsidRDefault="00677BAF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+34493,6</w:t>
            </w:r>
          </w:p>
        </w:tc>
      </w:tr>
      <w:tr w:rsidR="00B81431" w:rsidRPr="00CB37ED" w:rsidTr="00677BAF">
        <w:trPr>
          <w:trHeight w:val="563"/>
        </w:trPr>
        <w:tc>
          <w:tcPr>
            <w:tcW w:w="2519" w:type="dxa"/>
          </w:tcPr>
          <w:p w:rsidR="00B81431" w:rsidRDefault="00B8143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275" w:type="dxa"/>
          </w:tcPr>
          <w:p w:rsidR="007C5BA2" w:rsidRDefault="007C5BA2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1431" w:rsidRPr="00B81431" w:rsidRDefault="00D30F23" w:rsidP="009B1F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4209,4</w:t>
            </w:r>
          </w:p>
        </w:tc>
        <w:tc>
          <w:tcPr>
            <w:tcW w:w="1276" w:type="dxa"/>
            <w:vAlign w:val="center"/>
          </w:tcPr>
          <w:p w:rsidR="00B81431" w:rsidRPr="00CB37ED" w:rsidRDefault="00E865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1544,8</w:t>
            </w:r>
          </w:p>
        </w:tc>
        <w:tc>
          <w:tcPr>
            <w:tcW w:w="1134" w:type="dxa"/>
            <w:vAlign w:val="center"/>
          </w:tcPr>
          <w:p w:rsidR="00B81431" w:rsidRPr="00CB37ED" w:rsidRDefault="00864DC8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B81431" w:rsidRPr="00CB37ED" w:rsidRDefault="007C5BA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vAlign w:val="center"/>
          </w:tcPr>
          <w:p w:rsidR="00B81431" w:rsidRPr="00491C32" w:rsidRDefault="00B81431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1325,8</w:t>
            </w:r>
          </w:p>
        </w:tc>
        <w:tc>
          <w:tcPr>
            <w:tcW w:w="992" w:type="dxa"/>
            <w:vAlign w:val="center"/>
          </w:tcPr>
          <w:p w:rsidR="00B81431" w:rsidRPr="00CB37ED" w:rsidRDefault="00677BAF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+219,0</w:t>
            </w:r>
          </w:p>
        </w:tc>
      </w:tr>
      <w:tr w:rsidR="00B81431" w:rsidRPr="00CB37ED" w:rsidTr="00677BAF">
        <w:trPr>
          <w:trHeight w:val="371"/>
        </w:trPr>
        <w:tc>
          <w:tcPr>
            <w:tcW w:w="2519" w:type="dxa"/>
          </w:tcPr>
          <w:p w:rsidR="00B81431" w:rsidRPr="001F4F82" w:rsidRDefault="00B8143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политика</w:t>
            </w:r>
          </w:p>
        </w:tc>
        <w:tc>
          <w:tcPr>
            <w:tcW w:w="1275" w:type="dxa"/>
          </w:tcPr>
          <w:p w:rsidR="00B81431" w:rsidRPr="00B81431" w:rsidRDefault="00D30F23" w:rsidP="00D30F23">
            <w:pPr>
              <w:tabs>
                <w:tab w:val="left" w:pos="220"/>
                <w:tab w:val="center" w:pos="52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4291,5</w:t>
            </w:r>
          </w:p>
        </w:tc>
        <w:tc>
          <w:tcPr>
            <w:tcW w:w="1276" w:type="dxa"/>
            <w:vAlign w:val="center"/>
          </w:tcPr>
          <w:p w:rsidR="00B81431" w:rsidRPr="001F4F82" w:rsidRDefault="00E865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2562,5</w:t>
            </w:r>
          </w:p>
        </w:tc>
        <w:tc>
          <w:tcPr>
            <w:tcW w:w="1134" w:type="dxa"/>
            <w:vAlign w:val="center"/>
          </w:tcPr>
          <w:p w:rsidR="00B81431" w:rsidRPr="001F4F82" w:rsidRDefault="003640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5" w:type="dxa"/>
            <w:vAlign w:val="center"/>
          </w:tcPr>
          <w:p w:rsidR="00B81431" w:rsidRPr="001F4F82" w:rsidRDefault="007C5BA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6" w:type="dxa"/>
            <w:vAlign w:val="center"/>
          </w:tcPr>
          <w:p w:rsidR="00B81431" w:rsidRPr="00491C32" w:rsidRDefault="00B81431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2035,3</w:t>
            </w:r>
          </w:p>
        </w:tc>
        <w:tc>
          <w:tcPr>
            <w:tcW w:w="992" w:type="dxa"/>
            <w:vAlign w:val="center"/>
          </w:tcPr>
          <w:p w:rsidR="00B81431" w:rsidRPr="001F4F82" w:rsidRDefault="00677BAF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+527,2</w:t>
            </w:r>
          </w:p>
        </w:tc>
      </w:tr>
      <w:tr w:rsidR="00B81431" w:rsidRPr="00CB37ED" w:rsidTr="00677BAF">
        <w:trPr>
          <w:trHeight w:val="747"/>
        </w:trPr>
        <w:tc>
          <w:tcPr>
            <w:tcW w:w="2519" w:type="dxa"/>
          </w:tcPr>
          <w:p w:rsidR="00B81431" w:rsidRPr="001F4F82" w:rsidRDefault="00B81431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 Обслуживание государственного и муниципального долга</w:t>
            </w:r>
          </w:p>
        </w:tc>
        <w:tc>
          <w:tcPr>
            <w:tcW w:w="1275" w:type="dxa"/>
            <w:vAlign w:val="center"/>
          </w:tcPr>
          <w:p w:rsidR="00B81431" w:rsidRPr="00B81431" w:rsidRDefault="00B81431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4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vAlign w:val="center"/>
          </w:tcPr>
          <w:p w:rsidR="00B81431" w:rsidRPr="001F4F82" w:rsidRDefault="00E865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B81431" w:rsidRPr="001F4F82" w:rsidRDefault="003640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81431" w:rsidRPr="001F4F82" w:rsidRDefault="00E65975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vAlign w:val="center"/>
          </w:tcPr>
          <w:p w:rsidR="00B81431" w:rsidRPr="00491C32" w:rsidRDefault="00B81431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C3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B81431" w:rsidRPr="001F4F82" w:rsidRDefault="00677BAF" w:rsidP="006D1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B81431" w:rsidRPr="00CB37ED" w:rsidTr="00677BAF">
        <w:trPr>
          <w:trHeight w:val="289"/>
        </w:trPr>
        <w:tc>
          <w:tcPr>
            <w:tcW w:w="2519" w:type="dxa"/>
          </w:tcPr>
          <w:p w:rsidR="00B81431" w:rsidRPr="001F4F82" w:rsidRDefault="00B81431" w:rsidP="001F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14-Межбюджетные трансферты</w:t>
            </w:r>
          </w:p>
        </w:tc>
        <w:tc>
          <w:tcPr>
            <w:tcW w:w="1275" w:type="dxa"/>
            <w:vAlign w:val="center"/>
          </w:tcPr>
          <w:p w:rsidR="00B81431" w:rsidRPr="00B81431" w:rsidRDefault="00D30F2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7270,7</w:t>
            </w:r>
          </w:p>
        </w:tc>
        <w:tc>
          <w:tcPr>
            <w:tcW w:w="1276" w:type="dxa"/>
            <w:vAlign w:val="center"/>
          </w:tcPr>
          <w:p w:rsidR="00B81431" w:rsidRPr="001F4F82" w:rsidRDefault="00E865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3204,5</w:t>
            </w:r>
          </w:p>
        </w:tc>
        <w:tc>
          <w:tcPr>
            <w:tcW w:w="1134" w:type="dxa"/>
            <w:vAlign w:val="center"/>
          </w:tcPr>
          <w:p w:rsidR="00B81431" w:rsidRPr="001F4F82" w:rsidRDefault="0036403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vAlign w:val="center"/>
          </w:tcPr>
          <w:p w:rsidR="00B81431" w:rsidRPr="001F4F82" w:rsidRDefault="00E0627C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vAlign w:val="center"/>
          </w:tcPr>
          <w:p w:rsidR="00B81431" w:rsidRPr="00491C32" w:rsidRDefault="00B81431" w:rsidP="009B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7083,9</w:t>
            </w:r>
          </w:p>
        </w:tc>
        <w:tc>
          <w:tcPr>
            <w:tcW w:w="992" w:type="dxa"/>
            <w:vAlign w:val="center"/>
          </w:tcPr>
          <w:p w:rsidR="00B81431" w:rsidRPr="001F4F82" w:rsidRDefault="00075D9E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-3879,4</w:t>
            </w:r>
          </w:p>
        </w:tc>
      </w:tr>
      <w:tr w:rsidR="00B81431" w:rsidRPr="00CB37ED" w:rsidTr="00677BAF">
        <w:trPr>
          <w:trHeight w:val="443"/>
        </w:trPr>
        <w:tc>
          <w:tcPr>
            <w:tcW w:w="2519" w:type="dxa"/>
            <w:vAlign w:val="center"/>
          </w:tcPr>
          <w:p w:rsidR="00B81431" w:rsidRPr="001F4F82" w:rsidRDefault="00B81431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D30F23" w:rsidRDefault="00D30F23" w:rsidP="009B1F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81431" w:rsidRPr="00D30F23" w:rsidRDefault="00D30F23" w:rsidP="009B1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372471,2</w:t>
            </w:r>
          </w:p>
        </w:tc>
        <w:tc>
          <w:tcPr>
            <w:tcW w:w="1276" w:type="dxa"/>
            <w:vAlign w:val="center"/>
          </w:tcPr>
          <w:p w:rsidR="00B81431" w:rsidRPr="00BD4BA6" w:rsidRDefault="00E86533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4DC8">
              <w:rPr>
                <w:rFonts w:ascii="Times New Roman" w:hAnsi="Times New Roman" w:cs="Times New Roman"/>
                <w:b/>
                <w:sz w:val="20"/>
                <w:szCs w:val="20"/>
              </w:rPr>
              <w:t>52521,6</w:t>
            </w:r>
          </w:p>
        </w:tc>
        <w:tc>
          <w:tcPr>
            <w:tcW w:w="1134" w:type="dxa"/>
            <w:vAlign w:val="center"/>
          </w:tcPr>
          <w:p w:rsidR="00B81431" w:rsidRPr="00BD4BA6" w:rsidRDefault="00364033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B81431" w:rsidRPr="00BD4BA6" w:rsidRDefault="00E0627C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1276" w:type="dxa"/>
            <w:vAlign w:val="center"/>
          </w:tcPr>
          <w:p w:rsidR="00B81431" w:rsidRPr="00491C32" w:rsidRDefault="00B81431" w:rsidP="009B1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127525,7</w:t>
            </w:r>
          </w:p>
        </w:tc>
        <w:tc>
          <w:tcPr>
            <w:tcW w:w="992" w:type="dxa"/>
            <w:vAlign w:val="center"/>
          </w:tcPr>
          <w:p w:rsidR="00B81431" w:rsidRPr="00BD4BA6" w:rsidRDefault="00075D9E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+24995,9</w:t>
            </w:r>
          </w:p>
        </w:tc>
      </w:tr>
    </w:tbl>
    <w:p w:rsidR="00D41E82" w:rsidRPr="00DD722E" w:rsidRDefault="00C35EE2" w:rsidP="00C341C3">
      <w:pPr>
        <w:spacing w:before="24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</w:t>
      </w:r>
      <w:r w:rsidR="004D42BB" w:rsidRPr="00DD722E">
        <w:rPr>
          <w:rFonts w:ascii="Times New Roman" w:hAnsi="Times New Roman" w:cs="Times New Roman"/>
          <w:sz w:val="23"/>
          <w:szCs w:val="23"/>
        </w:rPr>
        <w:t>Финансирование со</w:t>
      </w:r>
      <w:r w:rsidR="002E430C" w:rsidRPr="00DD722E">
        <w:rPr>
          <w:rFonts w:ascii="Times New Roman" w:hAnsi="Times New Roman" w:cs="Times New Roman"/>
          <w:sz w:val="23"/>
          <w:szCs w:val="23"/>
        </w:rPr>
        <w:t>циальной</w:t>
      </w:r>
      <w:r w:rsidR="009A1FA0" w:rsidRPr="00DD722E">
        <w:rPr>
          <w:rFonts w:ascii="Times New Roman" w:hAnsi="Times New Roman" w:cs="Times New Roman"/>
          <w:sz w:val="23"/>
          <w:szCs w:val="23"/>
        </w:rPr>
        <w:t xml:space="preserve"> сферы в 1 </w:t>
      </w:r>
      <w:r w:rsidR="00FB338A">
        <w:rPr>
          <w:rFonts w:ascii="Times New Roman" w:hAnsi="Times New Roman" w:cs="Times New Roman"/>
          <w:sz w:val="23"/>
          <w:szCs w:val="23"/>
        </w:rPr>
        <w:t>полугодие</w:t>
      </w:r>
      <w:r w:rsidR="009A1FA0" w:rsidRPr="00DD722E">
        <w:rPr>
          <w:rFonts w:ascii="Times New Roman" w:hAnsi="Times New Roman" w:cs="Times New Roman"/>
          <w:sz w:val="23"/>
          <w:szCs w:val="23"/>
        </w:rPr>
        <w:t xml:space="preserve"> 202</w:t>
      </w:r>
      <w:r w:rsidR="00925687" w:rsidRPr="00DD722E">
        <w:rPr>
          <w:rFonts w:ascii="Times New Roman" w:hAnsi="Times New Roman" w:cs="Times New Roman"/>
          <w:sz w:val="23"/>
          <w:szCs w:val="23"/>
        </w:rPr>
        <w:t>2</w:t>
      </w:r>
      <w:r w:rsidR="004D42BB" w:rsidRPr="00DD722E">
        <w:rPr>
          <w:rFonts w:ascii="Times New Roman" w:hAnsi="Times New Roman" w:cs="Times New Roman"/>
          <w:sz w:val="23"/>
          <w:szCs w:val="23"/>
        </w:rPr>
        <w:t xml:space="preserve"> года составило </w:t>
      </w:r>
      <w:r w:rsidR="00E13542">
        <w:rPr>
          <w:rFonts w:ascii="Times New Roman" w:hAnsi="Times New Roman" w:cs="Times New Roman"/>
          <w:sz w:val="23"/>
          <w:szCs w:val="23"/>
        </w:rPr>
        <w:t>88,8</w:t>
      </w:r>
      <w:r w:rsidR="00925687" w:rsidRPr="00DD722E">
        <w:rPr>
          <w:rFonts w:ascii="Times New Roman" w:hAnsi="Times New Roman" w:cs="Times New Roman"/>
          <w:sz w:val="23"/>
          <w:szCs w:val="23"/>
        </w:rPr>
        <w:t>% от произведенных расходов,</w:t>
      </w:r>
      <w:r w:rsidR="004D42BB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E13542">
        <w:rPr>
          <w:rFonts w:ascii="Times New Roman" w:hAnsi="Times New Roman" w:cs="Times New Roman"/>
          <w:sz w:val="23"/>
          <w:szCs w:val="23"/>
        </w:rPr>
        <w:t>1,3</w:t>
      </w:r>
      <w:r w:rsidR="004D42BB" w:rsidRPr="00DD722E">
        <w:rPr>
          <w:rFonts w:ascii="Times New Roman" w:hAnsi="Times New Roman" w:cs="Times New Roman"/>
          <w:sz w:val="23"/>
          <w:szCs w:val="23"/>
        </w:rPr>
        <w:t xml:space="preserve">% от всех произведенных расходов направлено на финансирование национальной экономики. На содержание органов местного самоуправления израсходовано </w:t>
      </w:r>
      <w:r w:rsidR="00E13542">
        <w:rPr>
          <w:rFonts w:ascii="Times New Roman" w:hAnsi="Times New Roman" w:cs="Times New Roman"/>
          <w:sz w:val="23"/>
          <w:szCs w:val="23"/>
        </w:rPr>
        <w:t>7</w:t>
      </w:r>
      <w:r w:rsidR="004D42BB" w:rsidRPr="00DD722E">
        <w:rPr>
          <w:rFonts w:ascii="Times New Roman" w:hAnsi="Times New Roman" w:cs="Times New Roman"/>
          <w:sz w:val="23"/>
          <w:szCs w:val="23"/>
        </w:rPr>
        <w:t>% от общей суммы бюджетных средств. На финансирование межбюджетных трансф</w:t>
      </w:r>
      <w:r w:rsidR="00D643BE" w:rsidRPr="00DD722E">
        <w:rPr>
          <w:rFonts w:ascii="Times New Roman" w:hAnsi="Times New Roman" w:cs="Times New Roman"/>
          <w:sz w:val="23"/>
          <w:szCs w:val="23"/>
        </w:rPr>
        <w:t xml:space="preserve">ертов из бюджета муниципального </w:t>
      </w:r>
      <w:r w:rsidR="004D42BB" w:rsidRPr="00DD722E">
        <w:rPr>
          <w:rFonts w:ascii="Times New Roman" w:hAnsi="Times New Roman" w:cs="Times New Roman"/>
          <w:sz w:val="23"/>
          <w:szCs w:val="23"/>
        </w:rPr>
        <w:t>района</w:t>
      </w:r>
      <w:r w:rsidRPr="00DD722E">
        <w:rPr>
          <w:rFonts w:ascii="Times New Roman" w:hAnsi="Times New Roman" w:cs="Times New Roman"/>
          <w:sz w:val="23"/>
          <w:szCs w:val="23"/>
        </w:rPr>
        <w:t xml:space="preserve"> в бюджеты сельских поселений Малодербетовского  района </w:t>
      </w:r>
      <w:r w:rsidR="004D42BB" w:rsidRPr="00DD722E">
        <w:rPr>
          <w:rFonts w:ascii="Times New Roman" w:hAnsi="Times New Roman" w:cs="Times New Roman"/>
          <w:sz w:val="23"/>
          <w:szCs w:val="23"/>
        </w:rPr>
        <w:t xml:space="preserve"> произведенные расходы за 1 </w:t>
      </w:r>
      <w:r w:rsidR="00E13542">
        <w:rPr>
          <w:rFonts w:ascii="Times New Roman" w:hAnsi="Times New Roman" w:cs="Times New Roman"/>
          <w:sz w:val="23"/>
          <w:szCs w:val="23"/>
        </w:rPr>
        <w:t>полугодие</w:t>
      </w:r>
      <w:r w:rsidR="00E13542"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C13A98" w:rsidRPr="00DD722E">
        <w:rPr>
          <w:rFonts w:ascii="Times New Roman" w:hAnsi="Times New Roman" w:cs="Times New Roman"/>
          <w:sz w:val="23"/>
          <w:szCs w:val="23"/>
        </w:rPr>
        <w:t>202</w:t>
      </w:r>
      <w:r w:rsidR="00D643BE" w:rsidRPr="00DD722E">
        <w:rPr>
          <w:rFonts w:ascii="Times New Roman" w:hAnsi="Times New Roman" w:cs="Times New Roman"/>
          <w:sz w:val="23"/>
          <w:szCs w:val="23"/>
        </w:rPr>
        <w:t xml:space="preserve">2 </w:t>
      </w:r>
      <w:r w:rsidR="00C13A98" w:rsidRPr="00DD722E">
        <w:rPr>
          <w:rFonts w:ascii="Times New Roman" w:hAnsi="Times New Roman" w:cs="Times New Roman"/>
          <w:sz w:val="23"/>
          <w:szCs w:val="23"/>
        </w:rPr>
        <w:t>г</w:t>
      </w:r>
      <w:r w:rsidR="00D643BE" w:rsidRPr="00DD722E">
        <w:rPr>
          <w:rFonts w:ascii="Times New Roman" w:hAnsi="Times New Roman" w:cs="Times New Roman"/>
          <w:sz w:val="23"/>
          <w:szCs w:val="23"/>
        </w:rPr>
        <w:t>ода</w:t>
      </w:r>
      <w:r w:rsidR="004D42BB" w:rsidRPr="00DD722E">
        <w:rPr>
          <w:rFonts w:ascii="Times New Roman" w:hAnsi="Times New Roman" w:cs="Times New Roman"/>
          <w:sz w:val="23"/>
          <w:szCs w:val="23"/>
        </w:rPr>
        <w:t xml:space="preserve"> составили </w:t>
      </w:r>
      <w:r w:rsidR="00D643BE" w:rsidRPr="00DD722E">
        <w:rPr>
          <w:rFonts w:ascii="Times New Roman" w:hAnsi="Times New Roman" w:cs="Times New Roman"/>
          <w:sz w:val="23"/>
          <w:szCs w:val="23"/>
        </w:rPr>
        <w:t>2</w:t>
      </w:r>
      <w:r w:rsidR="00E13542">
        <w:rPr>
          <w:rFonts w:ascii="Times New Roman" w:hAnsi="Times New Roman" w:cs="Times New Roman"/>
          <w:sz w:val="23"/>
          <w:szCs w:val="23"/>
        </w:rPr>
        <w:t>,1</w:t>
      </w:r>
      <w:r w:rsidR="004D42BB" w:rsidRPr="00DD722E">
        <w:rPr>
          <w:rFonts w:ascii="Times New Roman" w:hAnsi="Times New Roman" w:cs="Times New Roman"/>
          <w:sz w:val="23"/>
          <w:szCs w:val="23"/>
        </w:rPr>
        <w:t>%</w:t>
      </w:r>
      <w:r w:rsidRPr="00DD722E">
        <w:rPr>
          <w:rFonts w:ascii="Times New Roman" w:hAnsi="Times New Roman" w:cs="Times New Roman"/>
          <w:sz w:val="23"/>
          <w:szCs w:val="23"/>
        </w:rPr>
        <w:t xml:space="preserve"> от всех произведенных расходов.</w:t>
      </w:r>
    </w:p>
    <w:p w:rsidR="00D643BE" w:rsidRPr="00DD722E" w:rsidRDefault="00490DF7" w:rsidP="00D41E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Наибольший показатель исполнения бюджета за указанный период сложился по разделу бюджетной классификации</w:t>
      </w:r>
      <w:r w:rsidR="0009414D">
        <w:rPr>
          <w:rFonts w:ascii="Times New Roman" w:hAnsi="Times New Roman" w:cs="Times New Roman"/>
          <w:sz w:val="23"/>
          <w:szCs w:val="23"/>
        </w:rPr>
        <w:t>, согласно % к годовому плану</w:t>
      </w:r>
      <w:r w:rsidR="00D643BE" w:rsidRPr="00DD722E">
        <w:rPr>
          <w:rFonts w:ascii="Times New Roman" w:hAnsi="Times New Roman" w:cs="Times New Roman"/>
          <w:sz w:val="23"/>
          <w:szCs w:val="23"/>
        </w:rPr>
        <w:t>:</w:t>
      </w:r>
    </w:p>
    <w:p w:rsidR="007C4F73" w:rsidRDefault="00AC6E20" w:rsidP="00C40194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«Социальная политика» - 59,7</w:t>
      </w:r>
      <w:r w:rsidR="007C4F73">
        <w:rPr>
          <w:rFonts w:ascii="Times New Roman" w:hAnsi="Times New Roman" w:cs="Times New Roman"/>
          <w:sz w:val="23"/>
          <w:szCs w:val="23"/>
        </w:rPr>
        <w:t>%;</w:t>
      </w:r>
    </w:p>
    <w:p w:rsidR="007C4F73" w:rsidRPr="00DD722E" w:rsidRDefault="007C4F73" w:rsidP="007C4F7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«Общ</w:t>
      </w:r>
      <w:r>
        <w:rPr>
          <w:rFonts w:ascii="Times New Roman" w:hAnsi="Times New Roman" w:cs="Times New Roman"/>
          <w:sz w:val="23"/>
          <w:szCs w:val="23"/>
        </w:rPr>
        <w:t xml:space="preserve">егосударственные расходы» - </w:t>
      </w:r>
      <w:r w:rsidR="00AC6E20">
        <w:rPr>
          <w:rFonts w:ascii="Times New Roman" w:hAnsi="Times New Roman" w:cs="Times New Roman"/>
          <w:sz w:val="23"/>
          <w:szCs w:val="23"/>
        </w:rPr>
        <w:t>57,1</w:t>
      </w:r>
      <w:r w:rsidRPr="00DD722E">
        <w:rPr>
          <w:rFonts w:ascii="Times New Roman" w:hAnsi="Times New Roman" w:cs="Times New Roman"/>
          <w:sz w:val="23"/>
          <w:szCs w:val="23"/>
        </w:rPr>
        <w:t xml:space="preserve">%; </w:t>
      </w:r>
    </w:p>
    <w:p w:rsidR="007C4F73" w:rsidRPr="00DD722E" w:rsidRDefault="007C4F73" w:rsidP="007C4F7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«Культура, кинематография» в размере </w:t>
      </w:r>
      <w:r w:rsidR="00AC6E20">
        <w:rPr>
          <w:rFonts w:ascii="Times New Roman" w:hAnsi="Times New Roman" w:cs="Times New Roman"/>
          <w:sz w:val="23"/>
          <w:szCs w:val="23"/>
        </w:rPr>
        <w:t>36,7</w:t>
      </w:r>
      <w:r w:rsidRPr="00DD722E">
        <w:rPr>
          <w:rFonts w:ascii="Times New Roman" w:hAnsi="Times New Roman" w:cs="Times New Roman"/>
          <w:sz w:val="23"/>
          <w:szCs w:val="23"/>
        </w:rPr>
        <w:t xml:space="preserve">%;  </w:t>
      </w:r>
    </w:p>
    <w:p w:rsidR="007C4F73" w:rsidRDefault="007C4F73" w:rsidP="007C4F7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AC6E20">
        <w:rPr>
          <w:rFonts w:ascii="Times New Roman" w:hAnsi="Times New Roman" w:cs="Times New Roman"/>
          <w:sz w:val="23"/>
          <w:szCs w:val="23"/>
        </w:rPr>
        <w:t>«Образование» - 47,2</w:t>
      </w:r>
      <w:r>
        <w:rPr>
          <w:rFonts w:ascii="Times New Roman" w:hAnsi="Times New Roman" w:cs="Times New Roman"/>
          <w:sz w:val="23"/>
          <w:szCs w:val="23"/>
        </w:rPr>
        <w:t>%;</w:t>
      </w:r>
    </w:p>
    <w:p w:rsidR="007C4F73" w:rsidRPr="00DD722E" w:rsidRDefault="007C4F73" w:rsidP="007C4F73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«Межбюджетные трансферты» - 4</w:t>
      </w:r>
      <w:r w:rsidR="00AC6E20">
        <w:rPr>
          <w:rFonts w:ascii="Times New Roman" w:hAnsi="Times New Roman" w:cs="Times New Roman"/>
          <w:sz w:val="23"/>
          <w:szCs w:val="23"/>
        </w:rPr>
        <w:t>4,1</w:t>
      </w:r>
      <w:r w:rsidR="00AC24E2">
        <w:rPr>
          <w:rFonts w:ascii="Times New Roman" w:hAnsi="Times New Roman" w:cs="Times New Roman"/>
          <w:sz w:val="23"/>
          <w:szCs w:val="23"/>
        </w:rPr>
        <w:t>%;</w:t>
      </w:r>
    </w:p>
    <w:p w:rsidR="00C40194" w:rsidRPr="00AC24E2" w:rsidRDefault="007C4F73" w:rsidP="00AC24E2">
      <w:pPr>
        <w:pStyle w:val="a9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</w:t>
      </w:r>
      <w:r w:rsidR="00D643BE" w:rsidRPr="00DD722E">
        <w:rPr>
          <w:rFonts w:ascii="Times New Roman" w:hAnsi="Times New Roman" w:cs="Times New Roman"/>
          <w:sz w:val="23"/>
          <w:szCs w:val="23"/>
        </w:rPr>
        <w:t xml:space="preserve">«Национальная безопасность и правоохранительная деятельность» </w:t>
      </w:r>
      <w:r w:rsidR="00813B6F" w:rsidRPr="00DD722E">
        <w:rPr>
          <w:rFonts w:ascii="Times New Roman" w:hAnsi="Times New Roman" w:cs="Times New Roman"/>
          <w:sz w:val="23"/>
          <w:szCs w:val="23"/>
        </w:rPr>
        <w:t>в разме</w:t>
      </w:r>
      <w:r w:rsidR="00A9662A" w:rsidRPr="00DD722E">
        <w:rPr>
          <w:rFonts w:ascii="Times New Roman" w:hAnsi="Times New Roman" w:cs="Times New Roman"/>
          <w:sz w:val="23"/>
          <w:szCs w:val="23"/>
        </w:rPr>
        <w:t xml:space="preserve">ре </w:t>
      </w:r>
      <w:r w:rsidR="00AC6E20">
        <w:rPr>
          <w:rFonts w:ascii="Times New Roman" w:hAnsi="Times New Roman" w:cs="Times New Roman"/>
          <w:sz w:val="23"/>
          <w:szCs w:val="23"/>
        </w:rPr>
        <w:t>– 42,7</w:t>
      </w:r>
      <w:r w:rsidR="00813B6F" w:rsidRPr="00DD722E">
        <w:rPr>
          <w:rFonts w:ascii="Times New Roman" w:hAnsi="Times New Roman" w:cs="Times New Roman"/>
          <w:sz w:val="23"/>
          <w:szCs w:val="23"/>
        </w:rPr>
        <w:t>%</w:t>
      </w:r>
      <w:r w:rsidR="00AC24E2">
        <w:rPr>
          <w:rFonts w:ascii="Times New Roman" w:hAnsi="Times New Roman" w:cs="Times New Roman"/>
          <w:sz w:val="23"/>
          <w:szCs w:val="23"/>
        </w:rPr>
        <w:t>.</w:t>
      </w:r>
    </w:p>
    <w:p w:rsidR="00295E52" w:rsidRDefault="00C35EE2" w:rsidP="00AA382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           Расходная часть бюджета Малодербет</w:t>
      </w:r>
      <w:r w:rsidR="00B90066" w:rsidRPr="00DD722E">
        <w:rPr>
          <w:rFonts w:ascii="Times New Roman" w:hAnsi="Times New Roman" w:cs="Times New Roman"/>
          <w:sz w:val="23"/>
          <w:szCs w:val="23"/>
        </w:rPr>
        <w:t>овского РМО РК за 1</w:t>
      </w:r>
      <w:r w:rsidR="00AC24E2">
        <w:rPr>
          <w:rFonts w:ascii="Times New Roman" w:hAnsi="Times New Roman" w:cs="Times New Roman"/>
          <w:sz w:val="23"/>
          <w:szCs w:val="23"/>
        </w:rPr>
        <w:t xml:space="preserve"> полугодие</w:t>
      </w:r>
      <w:r w:rsidR="00B90066" w:rsidRPr="00DD722E">
        <w:rPr>
          <w:rFonts w:ascii="Times New Roman" w:hAnsi="Times New Roman" w:cs="Times New Roman"/>
          <w:sz w:val="23"/>
          <w:szCs w:val="23"/>
        </w:rPr>
        <w:t xml:space="preserve"> 202</w:t>
      </w:r>
      <w:r w:rsidR="00DD722E" w:rsidRPr="00DD722E">
        <w:rPr>
          <w:rFonts w:ascii="Times New Roman" w:hAnsi="Times New Roman" w:cs="Times New Roman"/>
          <w:sz w:val="23"/>
          <w:szCs w:val="23"/>
        </w:rPr>
        <w:t>2</w:t>
      </w:r>
      <w:r w:rsidRPr="00DD722E">
        <w:rPr>
          <w:rFonts w:ascii="Times New Roman" w:hAnsi="Times New Roman" w:cs="Times New Roman"/>
          <w:sz w:val="23"/>
          <w:szCs w:val="23"/>
        </w:rPr>
        <w:t xml:space="preserve"> года по отношению к аналогичному п</w:t>
      </w:r>
      <w:r w:rsidR="00B90066" w:rsidRPr="00DD722E">
        <w:rPr>
          <w:rFonts w:ascii="Times New Roman" w:hAnsi="Times New Roman" w:cs="Times New Roman"/>
          <w:sz w:val="23"/>
          <w:szCs w:val="23"/>
        </w:rPr>
        <w:t>ериоду прошлого года увеличилась</w:t>
      </w:r>
      <w:r w:rsidRPr="00DD722E">
        <w:rPr>
          <w:rFonts w:ascii="Times New Roman" w:hAnsi="Times New Roman" w:cs="Times New Roman"/>
          <w:sz w:val="23"/>
          <w:szCs w:val="23"/>
        </w:rPr>
        <w:t xml:space="preserve"> на </w:t>
      </w:r>
      <w:r w:rsidR="00AC24E2">
        <w:rPr>
          <w:rFonts w:ascii="Times New Roman" w:hAnsi="Times New Roman" w:cs="Times New Roman"/>
          <w:sz w:val="23"/>
          <w:szCs w:val="23"/>
        </w:rPr>
        <w:t>24995,9</w:t>
      </w:r>
      <w:r w:rsidR="0014350D" w:rsidRPr="00DD722E">
        <w:rPr>
          <w:rFonts w:ascii="Times New Roman" w:hAnsi="Times New Roman" w:cs="Times New Roman"/>
          <w:sz w:val="23"/>
          <w:szCs w:val="23"/>
        </w:rPr>
        <w:t xml:space="preserve"> тыс. руб. или на</w:t>
      </w:r>
      <w:r w:rsidR="00295E52">
        <w:rPr>
          <w:rFonts w:ascii="Times New Roman" w:hAnsi="Times New Roman" w:cs="Times New Roman"/>
          <w:sz w:val="23"/>
          <w:szCs w:val="23"/>
        </w:rPr>
        <w:t xml:space="preserve"> 16,4</w:t>
      </w:r>
      <w:r w:rsidRPr="00DD722E">
        <w:rPr>
          <w:rFonts w:ascii="Times New Roman" w:hAnsi="Times New Roman" w:cs="Times New Roman"/>
          <w:sz w:val="23"/>
          <w:szCs w:val="23"/>
        </w:rPr>
        <w:t>%.</w:t>
      </w:r>
      <w:r w:rsidR="00AA3829">
        <w:rPr>
          <w:rFonts w:ascii="Times New Roman" w:hAnsi="Times New Roman" w:cs="Times New Roman"/>
          <w:sz w:val="23"/>
          <w:szCs w:val="23"/>
        </w:rPr>
        <w:t xml:space="preserve"> </w:t>
      </w:r>
      <w:r w:rsidR="00295E52">
        <w:rPr>
          <w:rFonts w:ascii="Times New Roman" w:hAnsi="Times New Roman" w:cs="Times New Roman"/>
          <w:sz w:val="23"/>
          <w:szCs w:val="23"/>
        </w:rPr>
        <w:t>Расходы снизились на национальную экономику на 4977,5 тыс. руб.</w:t>
      </w:r>
      <w:r w:rsidR="001746A1">
        <w:rPr>
          <w:rFonts w:ascii="Times New Roman" w:hAnsi="Times New Roman" w:cs="Times New Roman"/>
          <w:sz w:val="23"/>
          <w:szCs w:val="23"/>
        </w:rPr>
        <w:t>,  жилищно-коммунальное хозяйство на 2151,3 тыс. руб., межбюджетные трансферты на 3879,4 тыс. руб.</w:t>
      </w:r>
    </w:p>
    <w:p w:rsidR="00740E2E" w:rsidRDefault="00B57240" w:rsidP="00740E2E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Бюджетные ассигнования по разделам, подразделам, целевым статьям и группам видов расходов бюджета утверждены на 2022 год в разрезе муниципальных программ и непрограммных направлений деятельности. В общей структуре плановых расходов на 2022 год расходы на реализацию мероприятий 10 муниципальных программ составляют </w:t>
      </w:r>
      <w:r w:rsidR="00740E2E">
        <w:rPr>
          <w:rFonts w:ascii="Times New Roman" w:hAnsi="Times New Roman" w:cs="Times New Roman"/>
          <w:sz w:val="23"/>
          <w:szCs w:val="23"/>
        </w:rPr>
        <w:t>150120,6 тыс. рублей (98,4</w:t>
      </w:r>
      <w:r w:rsidRPr="00DD722E">
        <w:rPr>
          <w:rFonts w:ascii="Times New Roman" w:hAnsi="Times New Roman" w:cs="Times New Roman"/>
          <w:sz w:val="23"/>
          <w:szCs w:val="23"/>
        </w:rPr>
        <w:t>% от общей суммы расходов).</w:t>
      </w:r>
    </w:p>
    <w:p w:rsidR="00740E2E" w:rsidRDefault="00740E2E" w:rsidP="00740E2E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Низкий процент исполнения наблюдаются по следующим муниципальным программам:</w:t>
      </w:r>
    </w:p>
    <w:p w:rsidR="00740E2E" w:rsidRDefault="00E06C78" w:rsidP="00740E2E">
      <w:pPr>
        <w:pStyle w:val="a9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МП «Развитие культуры в Малодербетовском РМО РК» - утверждено 4209,4 тыс. руб.</w:t>
      </w:r>
      <w:r w:rsidR="00C37931">
        <w:rPr>
          <w:rFonts w:ascii="Times New Roman" w:hAnsi="Times New Roman" w:cs="Times New Roman"/>
          <w:sz w:val="23"/>
          <w:szCs w:val="23"/>
        </w:rPr>
        <w:t>, фактическое исполнение 1544,8 тыс. руб. или 36,9%;</w:t>
      </w:r>
    </w:p>
    <w:p w:rsidR="00C37931" w:rsidRDefault="00C37931" w:rsidP="00740E2E">
      <w:pPr>
        <w:pStyle w:val="a9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МП «Управление муниципальным</w:t>
      </w:r>
      <w:r w:rsidR="0065076D">
        <w:rPr>
          <w:rFonts w:ascii="Times New Roman" w:hAnsi="Times New Roman" w:cs="Times New Roman"/>
          <w:sz w:val="23"/>
          <w:szCs w:val="23"/>
        </w:rPr>
        <w:t xml:space="preserve"> имуществом и земельными ресурсами в Малодербетовском РМО РК» - утверждено 1887,6 тыс. руб., фактическое исполнение 682,6 тыс. руб. или 36,2%;</w:t>
      </w:r>
    </w:p>
    <w:p w:rsidR="0065076D" w:rsidRDefault="009C56C6" w:rsidP="00740E2E">
      <w:pPr>
        <w:pStyle w:val="a9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МП «Развитие муниципального хозяйства в Малодербетовском РМО РК» - утверждено 54897,6 тыс. руб., фактическое исполнение 1231,1 тыс. руб. или 2,2%;</w:t>
      </w:r>
    </w:p>
    <w:p w:rsidR="00D761D8" w:rsidRDefault="009C56C6" w:rsidP="00D761D8">
      <w:pPr>
        <w:pStyle w:val="a9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МП «Безопасность Малодербетовского района» - утверждено 1984,0 тыс. руб., фактическое исполнение 397,1 тыс. руб. или </w:t>
      </w:r>
      <w:r w:rsidR="00D761D8">
        <w:rPr>
          <w:rFonts w:ascii="Times New Roman" w:hAnsi="Times New Roman" w:cs="Times New Roman"/>
          <w:sz w:val="23"/>
          <w:szCs w:val="23"/>
        </w:rPr>
        <w:t>20%.</w:t>
      </w:r>
    </w:p>
    <w:p w:rsidR="00D761D8" w:rsidRPr="00D761D8" w:rsidRDefault="00D761D8" w:rsidP="00D761D8">
      <w:pPr>
        <w:pStyle w:val="a9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B1F8C" w:rsidRPr="00D761D8" w:rsidRDefault="009B1F8C" w:rsidP="00D761D8">
      <w:pPr>
        <w:spacing w:after="0"/>
        <w:ind w:left="66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761D8">
        <w:rPr>
          <w:rFonts w:ascii="Times New Roman" w:hAnsi="Times New Roman" w:cs="Times New Roman"/>
          <w:sz w:val="23"/>
          <w:szCs w:val="23"/>
        </w:rPr>
        <w:t xml:space="preserve">Общая кредиторская задолженность по муниципальным учреждениям составила </w:t>
      </w:r>
      <w:r w:rsidR="00707DD6">
        <w:rPr>
          <w:rFonts w:ascii="Times New Roman" w:hAnsi="Times New Roman" w:cs="Times New Roman"/>
          <w:sz w:val="23"/>
          <w:szCs w:val="23"/>
        </w:rPr>
        <w:t>15134,7 тыс. руб., в том числе просроченная 2200,6 тыс. руб. Основная задолженность по начислениям на выплаты по оплате труда составила 144053,5 тыс. руб. за счет республиканского бюджета.</w:t>
      </w:r>
    </w:p>
    <w:p w:rsidR="00AA3829" w:rsidRDefault="00AA3829" w:rsidP="00305D2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23858" w:rsidRDefault="00F23858" w:rsidP="00305D2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05D22" w:rsidRDefault="00305D22" w:rsidP="00305D2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22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0C2127" w:rsidRDefault="000C2127" w:rsidP="000C2127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Отчет об исполнении бюджета </w:t>
      </w:r>
      <w:r w:rsidRPr="000C2127">
        <w:rPr>
          <w:rFonts w:ascii="Times New Roman" w:hAnsi="Times New Roman" w:cs="Times New Roman"/>
          <w:sz w:val="23"/>
          <w:szCs w:val="23"/>
        </w:rPr>
        <w:t>Малодербетовского РМО РК</w:t>
      </w:r>
      <w:r>
        <w:rPr>
          <w:rFonts w:ascii="Times New Roman" w:hAnsi="Times New Roman" w:cs="Times New Roman"/>
          <w:sz w:val="23"/>
          <w:szCs w:val="23"/>
        </w:rPr>
        <w:t xml:space="preserve"> за</w:t>
      </w:r>
      <w:r w:rsidR="00FC5CB4" w:rsidRPr="000C2127">
        <w:rPr>
          <w:rFonts w:ascii="Times New Roman" w:hAnsi="Times New Roman" w:cs="Times New Roman"/>
          <w:sz w:val="23"/>
          <w:szCs w:val="23"/>
        </w:rPr>
        <w:t xml:space="preserve"> 1 полугодие 2022 года</w:t>
      </w:r>
      <w:r w:rsidR="00FC5CB4">
        <w:rPr>
          <w:rFonts w:ascii="Times New Roman" w:hAnsi="Times New Roman" w:cs="Times New Roman"/>
          <w:sz w:val="23"/>
          <w:szCs w:val="23"/>
        </w:rPr>
        <w:t xml:space="preserve"> представлен в Контрольно-счетную палату  Администрацией для проведения внешней проверки 20 июля 2022г., что соответствует ст. 264.4 Бюджетного кодекса РФ.</w:t>
      </w:r>
    </w:p>
    <w:p w:rsidR="0008328F" w:rsidRDefault="00663351" w:rsidP="0008328F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2127">
        <w:rPr>
          <w:rFonts w:ascii="Times New Roman" w:hAnsi="Times New Roman" w:cs="Times New Roman"/>
          <w:sz w:val="23"/>
          <w:szCs w:val="23"/>
        </w:rPr>
        <w:t>Бюджетная отчетность за 1 полугодие 2022 года составлена Администрацией Малодербетовского РМО РК в соответствии со ст.154, 264.2 БК РФ, с учетом требований</w:t>
      </w:r>
      <w:r w:rsidR="00B07F3B" w:rsidRPr="000C2127">
        <w:rPr>
          <w:rFonts w:ascii="Times New Roman" w:hAnsi="Times New Roman" w:cs="Times New Roman"/>
          <w:sz w:val="23"/>
          <w:szCs w:val="23"/>
        </w:rPr>
        <w:t xml:space="preserve"> и по формам, предусмотренным Приказом Министерства финансов РФ от 28.12.2010г. №191н.</w:t>
      </w:r>
    </w:p>
    <w:p w:rsidR="0008328F" w:rsidRDefault="0008328F" w:rsidP="0008328F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 xml:space="preserve">Исполнение бюджета за 1 </w:t>
      </w:r>
      <w:r>
        <w:rPr>
          <w:rFonts w:ascii="Times New Roman" w:hAnsi="Times New Roman" w:cs="Times New Roman"/>
          <w:sz w:val="23"/>
          <w:szCs w:val="23"/>
        </w:rPr>
        <w:t>полугодие</w:t>
      </w:r>
      <w:r w:rsidRPr="00DD722E">
        <w:rPr>
          <w:rFonts w:ascii="Times New Roman" w:hAnsi="Times New Roman" w:cs="Times New Roman"/>
          <w:sz w:val="23"/>
          <w:szCs w:val="23"/>
        </w:rPr>
        <w:t xml:space="preserve"> 2022</w:t>
      </w:r>
      <w:r>
        <w:rPr>
          <w:rFonts w:ascii="Times New Roman" w:hAnsi="Times New Roman" w:cs="Times New Roman"/>
          <w:sz w:val="23"/>
          <w:szCs w:val="23"/>
        </w:rPr>
        <w:t xml:space="preserve"> года </w:t>
      </w:r>
      <w:r w:rsidRPr="00DD722E">
        <w:rPr>
          <w:rFonts w:ascii="Times New Roman" w:hAnsi="Times New Roman" w:cs="Times New Roman"/>
          <w:sz w:val="23"/>
          <w:szCs w:val="23"/>
        </w:rPr>
        <w:t xml:space="preserve">согласно отчету об исполнении бюджета муниципального района по доходам составило </w:t>
      </w:r>
      <w:r>
        <w:rPr>
          <w:rFonts w:ascii="Times New Roman" w:hAnsi="Times New Roman" w:cs="Times New Roman"/>
          <w:sz w:val="23"/>
          <w:szCs w:val="23"/>
        </w:rPr>
        <w:t>162583,7</w:t>
      </w:r>
      <w:r w:rsidRPr="00DD722E">
        <w:rPr>
          <w:rFonts w:ascii="Times New Roman" w:hAnsi="Times New Roman" w:cs="Times New Roman"/>
          <w:sz w:val="23"/>
          <w:szCs w:val="23"/>
        </w:rPr>
        <w:t xml:space="preserve"> тыс. рублей, по расходам </w:t>
      </w:r>
      <w:r>
        <w:rPr>
          <w:rFonts w:ascii="Times New Roman" w:hAnsi="Times New Roman" w:cs="Times New Roman"/>
          <w:sz w:val="23"/>
          <w:szCs w:val="23"/>
        </w:rPr>
        <w:t>152521,6</w:t>
      </w:r>
      <w:r w:rsidRPr="00DD722E">
        <w:rPr>
          <w:rFonts w:ascii="Times New Roman" w:hAnsi="Times New Roman" w:cs="Times New Roman"/>
          <w:sz w:val="23"/>
          <w:szCs w:val="23"/>
        </w:rPr>
        <w:t xml:space="preserve"> тыс. рублей, бюджет муниципального района исполнен с превышением доходов над расходами, то есть с профицитом </w:t>
      </w:r>
      <w:r w:rsidR="00533F67">
        <w:rPr>
          <w:rFonts w:ascii="Times New Roman" w:hAnsi="Times New Roman" w:cs="Times New Roman"/>
          <w:sz w:val="23"/>
          <w:szCs w:val="23"/>
        </w:rPr>
        <w:t>100</w:t>
      </w:r>
      <w:r>
        <w:rPr>
          <w:rFonts w:ascii="Times New Roman" w:hAnsi="Times New Roman" w:cs="Times New Roman"/>
          <w:sz w:val="23"/>
          <w:szCs w:val="23"/>
        </w:rPr>
        <w:t>62,1</w:t>
      </w:r>
      <w:r w:rsidRPr="00DD722E">
        <w:rPr>
          <w:rFonts w:ascii="Times New Roman" w:hAnsi="Times New Roman" w:cs="Times New Roman"/>
          <w:sz w:val="23"/>
          <w:szCs w:val="23"/>
        </w:rPr>
        <w:t xml:space="preserve"> тыс. рублей.</w:t>
      </w:r>
    </w:p>
    <w:p w:rsidR="0008328F" w:rsidRPr="00D761D8" w:rsidRDefault="0008328F" w:rsidP="0008328F">
      <w:pPr>
        <w:spacing w:after="0"/>
        <w:ind w:left="66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761D8">
        <w:rPr>
          <w:rFonts w:ascii="Times New Roman" w:hAnsi="Times New Roman" w:cs="Times New Roman"/>
          <w:sz w:val="23"/>
          <w:szCs w:val="23"/>
        </w:rPr>
        <w:t xml:space="preserve">Общая кредиторская задолженность по муниципальным учреждениям составила </w:t>
      </w:r>
      <w:r>
        <w:rPr>
          <w:rFonts w:ascii="Times New Roman" w:hAnsi="Times New Roman" w:cs="Times New Roman"/>
          <w:sz w:val="23"/>
          <w:szCs w:val="23"/>
        </w:rPr>
        <w:t>15134,7 тыс. руб., в том числе просроченная 2200,6 тыс. руб. Основная задолженность по начислениям на выплаты по оплате труда составила 144053,5 тыс. руб. за счет республиканского бюджета.</w:t>
      </w:r>
    </w:p>
    <w:p w:rsidR="00B07F3B" w:rsidRDefault="00B07F3B" w:rsidP="00663351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C2127">
        <w:rPr>
          <w:rFonts w:ascii="Times New Roman" w:hAnsi="Times New Roman" w:cs="Times New Roman"/>
          <w:sz w:val="23"/>
          <w:szCs w:val="23"/>
        </w:rPr>
        <w:t>Бюджетная отчетность за 1 полугодие 2022 года позволяет проанализировать финансовое положение и результаты деятельности Малодербетовского РМО РК и подтвердить правильность составления представленны</w:t>
      </w:r>
      <w:r w:rsidR="000C2127" w:rsidRPr="000C2127">
        <w:rPr>
          <w:rFonts w:ascii="Times New Roman" w:hAnsi="Times New Roman" w:cs="Times New Roman"/>
          <w:sz w:val="23"/>
          <w:szCs w:val="23"/>
        </w:rPr>
        <w:t>х форм.</w:t>
      </w:r>
    </w:p>
    <w:p w:rsidR="00FF4D8E" w:rsidRDefault="00FF4D8E" w:rsidP="00FF4D8E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07129">
        <w:rPr>
          <w:rFonts w:ascii="Times New Roman" w:hAnsi="Times New Roman" w:cs="Times New Roman"/>
          <w:sz w:val="23"/>
          <w:szCs w:val="23"/>
        </w:rPr>
        <w:t>Показатели исполнения бюджета Малодербетовского СМО за 1 полугодие 2022 года соответствуют данным отчета об исполнении бюджета поселений  на 01 июля 2022 года.</w:t>
      </w:r>
    </w:p>
    <w:p w:rsidR="005D5A80" w:rsidRDefault="00887DBB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DD722E">
        <w:rPr>
          <w:rFonts w:ascii="Times New Roman" w:hAnsi="Times New Roman" w:cs="Times New Roman"/>
          <w:sz w:val="23"/>
          <w:szCs w:val="23"/>
        </w:rPr>
        <w:t>Исполнение бюджета муниципального района организуется на основе сводной бюджетной росписи.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35EE2" w:rsidRPr="00DD722E">
        <w:rPr>
          <w:rFonts w:ascii="Times New Roman" w:hAnsi="Times New Roman" w:cs="Times New Roman"/>
          <w:sz w:val="23"/>
          <w:szCs w:val="23"/>
        </w:rPr>
        <w:t>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0711DB" w:rsidRDefault="003B2190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DD6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32717E" w:rsidRDefault="0032717E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Рекомендовано Администрации Малодербетовского районного муниципального образования Республики Калмыкия:</w:t>
      </w:r>
    </w:p>
    <w:p w:rsidR="0032717E" w:rsidRDefault="0032717E" w:rsidP="0032717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Усилить работу по сокращению кредиторской задолженности бюджетополучате</w:t>
      </w:r>
      <w:r w:rsidR="00CD5721">
        <w:rPr>
          <w:rFonts w:ascii="Times New Roman" w:hAnsi="Times New Roman" w:cs="Times New Roman"/>
          <w:sz w:val="23"/>
          <w:szCs w:val="23"/>
        </w:rPr>
        <w:t>лей.</w:t>
      </w:r>
    </w:p>
    <w:p w:rsidR="00CD5721" w:rsidRPr="0032717E" w:rsidRDefault="00CD5721" w:rsidP="0032717E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Повысить качество работы по сокращению недоимки по налоговым и неналоговым платежам в бюджет районного муниципального образования.</w:t>
      </w:r>
    </w:p>
    <w:p w:rsidR="005D5A80" w:rsidRDefault="005D5A80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CD5721" w:rsidRDefault="00CD5721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A3829" w:rsidRDefault="00AA3829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AA3829" w:rsidRPr="00707DD6" w:rsidRDefault="00AA3829" w:rsidP="00707DD6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73370B" w:rsidRPr="00DD722E" w:rsidRDefault="00AE68B5" w:rsidP="00D41E82">
      <w:pPr>
        <w:pStyle w:val="a9"/>
        <w:ind w:left="284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 xml:space="preserve">Председатель </w:t>
      </w:r>
    </w:p>
    <w:p w:rsidR="0073370B" w:rsidRPr="00DD722E" w:rsidRDefault="0073370B" w:rsidP="00D41E82">
      <w:pPr>
        <w:pStyle w:val="a9"/>
        <w:ind w:left="284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 xml:space="preserve">Контрольно-Счетной палаты </w:t>
      </w:r>
      <w:r w:rsidR="00AE68B5" w:rsidRPr="00DD722E">
        <w:rPr>
          <w:rFonts w:ascii="Times New Roman" w:hAnsi="Times New Roman" w:cs="Times New Roman"/>
          <w:i/>
          <w:sz w:val="23"/>
          <w:szCs w:val="23"/>
        </w:rPr>
        <w:t xml:space="preserve">                  </w:t>
      </w:r>
      <w:r w:rsidR="00D41E82" w:rsidRPr="00DD722E">
        <w:rPr>
          <w:rFonts w:ascii="Times New Roman" w:hAnsi="Times New Roman" w:cs="Times New Roman"/>
          <w:i/>
          <w:sz w:val="23"/>
          <w:szCs w:val="23"/>
        </w:rPr>
        <w:t xml:space="preserve">        </w:t>
      </w:r>
      <w:r w:rsidR="00AE68B5" w:rsidRPr="00DD722E">
        <w:rPr>
          <w:rFonts w:ascii="Times New Roman" w:hAnsi="Times New Roman" w:cs="Times New Roman"/>
          <w:i/>
          <w:sz w:val="23"/>
          <w:szCs w:val="23"/>
        </w:rPr>
        <w:t xml:space="preserve">      </w:t>
      </w:r>
      <w:r w:rsidR="00D41E82" w:rsidRPr="00DD722E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="00AE68B5" w:rsidRPr="00DD722E">
        <w:rPr>
          <w:rFonts w:ascii="Times New Roman" w:hAnsi="Times New Roman" w:cs="Times New Roman"/>
          <w:i/>
          <w:sz w:val="23"/>
          <w:szCs w:val="23"/>
        </w:rPr>
        <w:t xml:space="preserve">                         </w:t>
      </w:r>
      <w:r w:rsidR="00AE49D2" w:rsidRPr="00DD722E">
        <w:rPr>
          <w:rFonts w:ascii="Times New Roman" w:hAnsi="Times New Roman" w:cs="Times New Roman"/>
          <w:i/>
          <w:sz w:val="23"/>
          <w:szCs w:val="23"/>
        </w:rPr>
        <w:t xml:space="preserve">                    </w:t>
      </w:r>
      <w:r w:rsidR="00D41E82" w:rsidRPr="00DD722E">
        <w:rPr>
          <w:rFonts w:ascii="Times New Roman" w:hAnsi="Times New Roman" w:cs="Times New Roman"/>
          <w:i/>
          <w:sz w:val="23"/>
          <w:szCs w:val="23"/>
        </w:rPr>
        <w:t>Арманова Д.В.</w:t>
      </w:r>
    </w:p>
    <w:p w:rsidR="00D03B35" w:rsidRPr="00DD722E" w:rsidRDefault="0073370B" w:rsidP="00D41E82">
      <w:pPr>
        <w:pStyle w:val="a9"/>
        <w:ind w:left="284"/>
        <w:rPr>
          <w:rFonts w:ascii="Times New Roman" w:hAnsi="Times New Roman" w:cs="Times New Roman"/>
          <w:i/>
          <w:sz w:val="23"/>
          <w:szCs w:val="23"/>
        </w:rPr>
      </w:pPr>
      <w:r w:rsidRPr="00DD722E">
        <w:rPr>
          <w:rFonts w:ascii="Times New Roman" w:hAnsi="Times New Roman" w:cs="Times New Roman"/>
          <w:i/>
          <w:sz w:val="23"/>
          <w:szCs w:val="23"/>
        </w:rPr>
        <w:t xml:space="preserve">Малодербетовского РМО РК                                                                  </w:t>
      </w:r>
    </w:p>
    <w:sectPr w:rsidR="00D03B35" w:rsidRPr="00DD722E" w:rsidSect="00AA382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F6" w:rsidRDefault="00E90BF6" w:rsidP="009B3B3D">
      <w:pPr>
        <w:spacing w:after="0" w:line="240" w:lineRule="auto"/>
      </w:pPr>
      <w:r>
        <w:separator/>
      </w:r>
    </w:p>
  </w:endnote>
  <w:endnote w:type="continuationSeparator" w:id="0">
    <w:p w:rsidR="00E90BF6" w:rsidRDefault="00E90BF6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7701AE" w:rsidRDefault="00573AD8">
        <w:pPr>
          <w:pStyle w:val="a7"/>
          <w:jc w:val="right"/>
        </w:pPr>
        <w:fldSimple w:instr="PAGE   \* MERGEFORMAT">
          <w:r w:rsidR="00533F67">
            <w:rPr>
              <w:noProof/>
            </w:rPr>
            <w:t>4</w:t>
          </w:r>
        </w:fldSimple>
      </w:p>
    </w:sdtContent>
  </w:sdt>
  <w:p w:rsidR="007701AE" w:rsidRDefault="007701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7701AE" w:rsidRDefault="00573AD8">
        <w:pPr>
          <w:pStyle w:val="a7"/>
          <w:jc w:val="right"/>
        </w:pPr>
        <w:fldSimple w:instr="PAGE   \* MERGEFORMAT">
          <w:r w:rsidR="00533F67">
            <w:rPr>
              <w:noProof/>
            </w:rPr>
            <w:t>5</w:t>
          </w:r>
        </w:fldSimple>
      </w:p>
    </w:sdtContent>
  </w:sdt>
  <w:p w:rsidR="007701AE" w:rsidRDefault="007701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F6" w:rsidRDefault="00E90BF6" w:rsidP="009B3B3D">
      <w:pPr>
        <w:spacing w:after="0" w:line="240" w:lineRule="auto"/>
      </w:pPr>
      <w:r>
        <w:separator/>
      </w:r>
    </w:p>
  </w:footnote>
  <w:footnote w:type="continuationSeparator" w:id="0">
    <w:p w:rsidR="00E90BF6" w:rsidRDefault="00E90BF6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CC1"/>
    <w:multiLevelType w:val="hybridMultilevel"/>
    <w:tmpl w:val="FFF4E8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1BD7AFD"/>
    <w:multiLevelType w:val="hybridMultilevel"/>
    <w:tmpl w:val="F9025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505C"/>
    <w:multiLevelType w:val="hybridMultilevel"/>
    <w:tmpl w:val="FFCE19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60D1"/>
    <w:multiLevelType w:val="hybridMultilevel"/>
    <w:tmpl w:val="E53CB8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AE456B"/>
    <w:multiLevelType w:val="hybridMultilevel"/>
    <w:tmpl w:val="C7B4F8A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B23745"/>
    <w:multiLevelType w:val="hybridMultilevel"/>
    <w:tmpl w:val="17441568"/>
    <w:lvl w:ilvl="0" w:tplc="6714E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DC375C"/>
    <w:multiLevelType w:val="hybridMultilevel"/>
    <w:tmpl w:val="BB16C972"/>
    <w:lvl w:ilvl="0" w:tplc="041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>
    <w:nsid w:val="55403C4B"/>
    <w:multiLevelType w:val="hybridMultilevel"/>
    <w:tmpl w:val="8EF6D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7B01"/>
    <w:multiLevelType w:val="hybridMultilevel"/>
    <w:tmpl w:val="FF4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D593F"/>
    <w:multiLevelType w:val="hybridMultilevel"/>
    <w:tmpl w:val="3F7AA9E0"/>
    <w:lvl w:ilvl="0" w:tplc="0419000D">
      <w:start w:val="1"/>
      <w:numFmt w:val="bullet"/>
      <w:lvlText w:val=""/>
      <w:lvlJc w:val="left"/>
      <w:pPr>
        <w:ind w:left="14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3">
    <w:nsid w:val="7E2A6CAB"/>
    <w:multiLevelType w:val="hybridMultilevel"/>
    <w:tmpl w:val="60A07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11AD1"/>
    <w:rsid w:val="000149EF"/>
    <w:rsid w:val="00015698"/>
    <w:rsid w:val="00015DFD"/>
    <w:rsid w:val="00022449"/>
    <w:rsid w:val="00025133"/>
    <w:rsid w:val="000332CD"/>
    <w:rsid w:val="00041DBE"/>
    <w:rsid w:val="00041E7B"/>
    <w:rsid w:val="00043DC7"/>
    <w:rsid w:val="00046657"/>
    <w:rsid w:val="00046E2A"/>
    <w:rsid w:val="0005037B"/>
    <w:rsid w:val="000547C5"/>
    <w:rsid w:val="000657CF"/>
    <w:rsid w:val="00070340"/>
    <w:rsid w:val="00070B46"/>
    <w:rsid w:val="000711DB"/>
    <w:rsid w:val="00075D9E"/>
    <w:rsid w:val="00076DA1"/>
    <w:rsid w:val="00077F50"/>
    <w:rsid w:val="000828EE"/>
    <w:rsid w:val="00083128"/>
    <w:rsid w:val="000831FD"/>
    <w:rsid w:val="0008328F"/>
    <w:rsid w:val="000870D4"/>
    <w:rsid w:val="00087763"/>
    <w:rsid w:val="00090DC4"/>
    <w:rsid w:val="0009414D"/>
    <w:rsid w:val="00095EEB"/>
    <w:rsid w:val="000A0914"/>
    <w:rsid w:val="000A4B9C"/>
    <w:rsid w:val="000B3689"/>
    <w:rsid w:val="000B38C2"/>
    <w:rsid w:val="000B44FB"/>
    <w:rsid w:val="000B6DE8"/>
    <w:rsid w:val="000C2127"/>
    <w:rsid w:val="000C33A8"/>
    <w:rsid w:val="000C567C"/>
    <w:rsid w:val="000C72C7"/>
    <w:rsid w:val="000C76F1"/>
    <w:rsid w:val="000D527C"/>
    <w:rsid w:val="000D5776"/>
    <w:rsid w:val="000D60B2"/>
    <w:rsid w:val="000D625F"/>
    <w:rsid w:val="000E08B8"/>
    <w:rsid w:val="000E33A2"/>
    <w:rsid w:val="000E35F2"/>
    <w:rsid w:val="000E4843"/>
    <w:rsid w:val="000F2590"/>
    <w:rsid w:val="000F2895"/>
    <w:rsid w:val="000F5BB4"/>
    <w:rsid w:val="00101874"/>
    <w:rsid w:val="0010205D"/>
    <w:rsid w:val="00102916"/>
    <w:rsid w:val="00103A7A"/>
    <w:rsid w:val="001050FB"/>
    <w:rsid w:val="00107971"/>
    <w:rsid w:val="00107E8A"/>
    <w:rsid w:val="001139E4"/>
    <w:rsid w:val="00114039"/>
    <w:rsid w:val="00116564"/>
    <w:rsid w:val="00120394"/>
    <w:rsid w:val="00130226"/>
    <w:rsid w:val="00131C7F"/>
    <w:rsid w:val="00136665"/>
    <w:rsid w:val="00142FB5"/>
    <w:rsid w:val="0014350D"/>
    <w:rsid w:val="0014512B"/>
    <w:rsid w:val="00146A9A"/>
    <w:rsid w:val="00147C2E"/>
    <w:rsid w:val="00151D97"/>
    <w:rsid w:val="001536E0"/>
    <w:rsid w:val="00156816"/>
    <w:rsid w:val="001660EB"/>
    <w:rsid w:val="001665C7"/>
    <w:rsid w:val="0017065F"/>
    <w:rsid w:val="00173299"/>
    <w:rsid w:val="001746A1"/>
    <w:rsid w:val="001753BA"/>
    <w:rsid w:val="00175878"/>
    <w:rsid w:val="00183243"/>
    <w:rsid w:val="00185578"/>
    <w:rsid w:val="00187FDF"/>
    <w:rsid w:val="001911F3"/>
    <w:rsid w:val="00196F01"/>
    <w:rsid w:val="001A1250"/>
    <w:rsid w:val="001A28A8"/>
    <w:rsid w:val="001A2D56"/>
    <w:rsid w:val="001A2DAD"/>
    <w:rsid w:val="001A48EF"/>
    <w:rsid w:val="001A77E2"/>
    <w:rsid w:val="001B5B85"/>
    <w:rsid w:val="001B772E"/>
    <w:rsid w:val="001C500A"/>
    <w:rsid w:val="001D042D"/>
    <w:rsid w:val="001D06FE"/>
    <w:rsid w:val="001D08D1"/>
    <w:rsid w:val="001D1D0F"/>
    <w:rsid w:val="001D21B1"/>
    <w:rsid w:val="001E1986"/>
    <w:rsid w:val="001E390C"/>
    <w:rsid w:val="001E3AC8"/>
    <w:rsid w:val="001E5406"/>
    <w:rsid w:val="001E7EE2"/>
    <w:rsid w:val="001F0E2F"/>
    <w:rsid w:val="001F1F8B"/>
    <w:rsid w:val="001F4F82"/>
    <w:rsid w:val="002029AC"/>
    <w:rsid w:val="00203A60"/>
    <w:rsid w:val="002060FF"/>
    <w:rsid w:val="002109AC"/>
    <w:rsid w:val="00214940"/>
    <w:rsid w:val="00214CC1"/>
    <w:rsid w:val="00215434"/>
    <w:rsid w:val="002178BA"/>
    <w:rsid w:val="00222775"/>
    <w:rsid w:val="00223230"/>
    <w:rsid w:val="00224A67"/>
    <w:rsid w:val="002275BB"/>
    <w:rsid w:val="00227B3B"/>
    <w:rsid w:val="002338AF"/>
    <w:rsid w:val="00235151"/>
    <w:rsid w:val="00237A3E"/>
    <w:rsid w:val="00242B86"/>
    <w:rsid w:val="00243D59"/>
    <w:rsid w:val="0024784E"/>
    <w:rsid w:val="00247CEF"/>
    <w:rsid w:val="00253639"/>
    <w:rsid w:val="0025522B"/>
    <w:rsid w:val="00255BC6"/>
    <w:rsid w:val="00257C86"/>
    <w:rsid w:val="00261DFC"/>
    <w:rsid w:val="00264CB2"/>
    <w:rsid w:val="002710C4"/>
    <w:rsid w:val="002805C2"/>
    <w:rsid w:val="002824C5"/>
    <w:rsid w:val="00284D20"/>
    <w:rsid w:val="00286252"/>
    <w:rsid w:val="00286D56"/>
    <w:rsid w:val="00291BA1"/>
    <w:rsid w:val="00295E52"/>
    <w:rsid w:val="0029729D"/>
    <w:rsid w:val="002B2594"/>
    <w:rsid w:val="002B2A14"/>
    <w:rsid w:val="002B3FE7"/>
    <w:rsid w:val="002C10C5"/>
    <w:rsid w:val="002C146C"/>
    <w:rsid w:val="002D6EC6"/>
    <w:rsid w:val="002D7AB0"/>
    <w:rsid w:val="002E0E59"/>
    <w:rsid w:val="002E430C"/>
    <w:rsid w:val="002F1AB7"/>
    <w:rsid w:val="002F65B3"/>
    <w:rsid w:val="002F7C69"/>
    <w:rsid w:val="00301322"/>
    <w:rsid w:val="00301D20"/>
    <w:rsid w:val="003022BB"/>
    <w:rsid w:val="003033F9"/>
    <w:rsid w:val="00305D22"/>
    <w:rsid w:val="0030638E"/>
    <w:rsid w:val="00307FD8"/>
    <w:rsid w:val="00313D95"/>
    <w:rsid w:val="003143EB"/>
    <w:rsid w:val="003144B1"/>
    <w:rsid w:val="003202A0"/>
    <w:rsid w:val="0032717E"/>
    <w:rsid w:val="00327617"/>
    <w:rsid w:val="003308B4"/>
    <w:rsid w:val="00332E93"/>
    <w:rsid w:val="00335DED"/>
    <w:rsid w:val="003363E1"/>
    <w:rsid w:val="003417C1"/>
    <w:rsid w:val="003431B8"/>
    <w:rsid w:val="00347DC2"/>
    <w:rsid w:val="00352FA2"/>
    <w:rsid w:val="00357C45"/>
    <w:rsid w:val="00363DC2"/>
    <w:rsid w:val="00364033"/>
    <w:rsid w:val="00367B6D"/>
    <w:rsid w:val="00377DCB"/>
    <w:rsid w:val="00380235"/>
    <w:rsid w:val="00381193"/>
    <w:rsid w:val="00385A5B"/>
    <w:rsid w:val="00390707"/>
    <w:rsid w:val="0039257D"/>
    <w:rsid w:val="00397E64"/>
    <w:rsid w:val="00397E88"/>
    <w:rsid w:val="003A1C9B"/>
    <w:rsid w:val="003A2299"/>
    <w:rsid w:val="003A3F70"/>
    <w:rsid w:val="003A465C"/>
    <w:rsid w:val="003A4C95"/>
    <w:rsid w:val="003B2190"/>
    <w:rsid w:val="003B57A0"/>
    <w:rsid w:val="003B63E4"/>
    <w:rsid w:val="003B7CBC"/>
    <w:rsid w:val="003C5952"/>
    <w:rsid w:val="003C7102"/>
    <w:rsid w:val="003C7C5D"/>
    <w:rsid w:val="003D5394"/>
    <w:rsid w:val="003D795E"/>
    <w:rsid w:val="003E1605"/>
    <w:rsid w:val="003E4775"/>
    <w:rsid w:val="003E4EF5"/>
    <w:rsid w:val="003F0338"/>
    <w:rsid w:val="00400BC3"/>
    <w:rsid w:val="004046F3"/>
    <w:rsid w:val="004059EB"/>
    <w:rsid w:val="004127A4"/>
    <w:rsid w:val="00420BF1"/>
    <w:rsid w:val="00423944"/>
    <w:rsid w:val="0042400D"/>
    <w:rsid w:val="004240CB"/>
    <w:rsid w:val="00424FAA"/>
    <w:rsid w:val="00434C3E"/>
    <w:rsid w:val="00435AB2"/>
    <w:rsid w:val="00436E66"/>
    <w:rsid w:val="0043730E"/>
    <w:rsid w:val="00440134"/>
    <w:rsid w:val="00442323"/>
    <w:rsid w:val="00445994"/>
    <w:rsid w:val="00450721"/>
    <w:rsid w:val="00452014"/>
    <w:rsid w:val="00452804"/>
    <w:rsid w:val="004611CD"/>
    <w:rsid w:val="0046401B"/>
    <w:rsid w:val="004640EA"/>
    <w:rsid w:val="00472FAB"/>
    <w:rsid w:val="00473620"/>
    <w:rsid w:val="004746AF"/>
    <w:rsid w:val="0047492C"/>
    <w:rsid w:val="004808E6"/>
    <w:rsid w:val="00481541"/>
    <w:rsid w:val="00484063"/>
    <w:rsid w:val="0048532E"/>
    <w:rsid w:val="004902C9"/>
    <w:rsid w:val="00490DF7"/>
    <w:rsid w:val="004918AA"/>
    <w:rsid w:val="00491EC3"/>
    <w:rsid w:val="00493FF7"/>
    <w:rsid w:val="004A0AFE"/>
    <w:rsid w:val="004B546F"/>
    <w:rsid w:val="004B57BB"/>
    <w:rsid w:val="004D1B7D"/>
    <w:rsid w:val="004D355D"/>
    <w:rsid w:val="004D42BB"/>
    <w:rsid w:val="004D4C05"/>
    <w:rsid w:val="004E4F89"/>
    <w:rsid w:val="004E53DD"/>
    <w:rsid w:val="004F0DB7"/>
    <w:rsid w:val="004F1736"/>
    <w:rsid w:val="004F496F"/>
    <w:rsid w:val="004F61B4"/>
    <w:rsid w:val="00503D2C"/>
    <w:rsid w:val="0051398F"/>
    <w:rsid w:val="0052287D"/>
    <w:rsid w:val="00522FAE"/>
    <w:rsid w:val="00526D9A"/>
    <w:rsid w:val="00530946"/>
    <w:rsid w:val="00533F67"/>
    <w:rsid w:val="00534879"/>
    <w:rsid w:val="00535650"/>
    <w:rsid w:val="00536957"/>
    <w:rsid w:val="005424BF"/>
    <w:rsid w:val="0054275B"/>
    <w:rsid w:val="005448E7"/>
    <w:rsid w:val="00547458"/>
    <w:rsid w:val="0055033B"/>
    <w:rsid w:val="00554579"/>
    <w:rsid w:val="00560491"/>
    <w:rsid w:val="0056548A"/>
    <w:rsid w:val="005716BD"/>
    <w:rsid w:val="00573AD8"/>
    <w:rsid w:val="005760D8"/>
    <w:rsid w:val="00584394"/>
    <w:rsid w:val="00596E05"/>
    <w:rsid w:val="005A10FA"/>
    <w:rsid w:val="005A3573"/>
    <w:rsid w:val="005A71ED"/>
    <w:rsid w:val="005B41A6"/>
    <w:rsid w:val="005B52E4"/>
    <w:rsid w:val="005B7CD6"/>
    <w:rsid w:val="005C03A2"/>
    <w:rsid w:val="005C396B"/>
    <w:rsid w:val="005C3B01"/>
    <w:rsid w:val="005D3F71"/>
    <w:rsid w:val="005D5273"/>
    <w:rsid w:val="005D5A80"/>
    <w:rsid w:val="005D7B69"/>
    <w:rsid w:val="005E07AD"/>
    <w:rsid w:val="005E4005"/>
    <w:rsid w:val="005E4F97"/>
    <w:rsid w:val="005F46AE"/>
    <w:rsid w:val="0060051F"/>
    <w:rsid w:val="00601012"/>
    <w:rsid w:val="0060169D"/>
    <w:rsid w:val="00602395"/>
    <w:rsid w:val="0060364D"/>
    <w:rsid w:val="00604B62"/>
    <w:rsid w:val="0061230E"/>
    <w:rsid w:val="006162A1"/>
    <w:rsid w:val="00621393"/>
    <w:rsid w:val="00622EC5"/>
    <w:rsid w:val="0062705B"/>
    <w:rsid w:val="00631EF0"/>
    <w:rsid w:val="00646976"/>
    <w:rsid w:val="0065076D"/>
    <w:rsid w:val="006507CA"/>
    <w:rsid w:val="00657E3E"/>
    <w:rsid w:val="00663351"/>
    <w:rsid w:val="00673AAD"/>
    <w:rsid w:val="0067534F"/>
    <w:rsid w:val="0067732C"/>
    <w:rsid w:val="00677BAF"/>
    <w:rsid w:val="00677DD4"/>
    <w:rsid w:val="006801FF"/>
    <w:rsid w:val="00684504"/>
    <w:rsid w:val="00684CF1"/>
    <w:rsid w:val="006851D0"/>
    <w:rsid w:val="00690123"/>
    <w:rsid w:val="0069151B"/>
    <w:rsid w:val="00692A7B"/>
    <w:rsid w:val="00694BCB"/>
    <w:rsid w:val="006A0DCD"/>
    <w:rsid w:val="006A1C21"/>
    <w:rsid w:val="006A2B5C"/>
    <w:rsid w:val="006A2C01"/>
    <w:rsid w:val="006A3A72"/>
    <w:rsid w:val="006B2EE9"/>
    <w:rsid w:val="006C149E"/>
    <w:rsid w:val="006C35AE"/>
    <w:rsid w:val="006C4E0B"/>
    <w:rsid w:val="006C7755"/>
    <w:rsid w:val="006D133C"/>
    <w:rsid w:val="006D1EEA"/>
    <w:rsid w:val="006E0751"/>
    <w:rsid w:val="006E26B2"/>
    <w:rsid w:val="006E53B1"/>
    <w:rsid w:val="006E652C"/>
    <w:rsid w:val="006E6D7B"/>
    <w:rsid w:val="006F0584"/>
    <w:rsid w:val="006F5787"/>
    <w:rsid w:val="00703155"/>
    <w:rsid w:val="0070705D"/>
    <w:rsid w:val="00707DD6"/>
    <w:rsid w:val="00711A99"/>
    <w:rsid w:val="007122FD"/>
    <w:rsid w:val="00713ECB"/>
    <w:rsid w:val="00714D4A"/>
    <w:rsid w:val="007171C2"/>
    <w:rsid w:val="00724392"/>
    <w:rsid w:val="007265FB"/>
    <w:rsid w:val="007279F0"/>
    <w:rsid w:val="00730BC4"/>
    <w:rsid w:val="0073304D"/>
    <w:rsid w:val="0073370B"/>
    <w:rsid w:val="00734086"/>
    <w:rsid w:val="00734D7F"/>
    <w:rsid w:val="0073544B"/>
    <w:rsid w:val="007356C5"/>
    <w:rsid w:val="007407E3"/>
    <w:rsid w:val="00740E2E"/>
    <w:rsid w:val="0076200B"/>
    <w:rsid w:val="00763BB1"/>
    <w:rsid w:val="007701AE"/>
    <w:rsid w:val="00772575"/>
    <w:rsid w:val="00772B0D"/>
    <w:rsid w:val="00774D04"/>
    <w:rsid w:val="0077701E"/>
    <w:rsid w:val="00781A22"/>
    <w:rsid w:val="007844BC"/>
    <w:rsid w:val="00785EB8"/>
    <w:rsid w:val="007921F8"/>
    <w:rsid w:val="00793C36"/>
    <w:rsid w:val="0079701D"/>
    <w:rsid w:val="007970C0"/>
    <w:rsid w:val="007A0A60"/>
    <w:rsid w:val="007A12BC"/>
    <w:rsid w:val="007A53B7"/>
    <w:rsid w:val="007A721E"/>
    <w:rsid w:val="007B12DB"/>
    <w:rsid w:val="007B7F6F"/>
    <w:rsid w:val="007C013F"/>
    <w:rsid w:val="007C1302"/>
    <w:rsid w:val="007C4F73"/>
    <w:rsid w:val="007C5BA2"/>
    <w:rsid w:val="007C60D4"/>
    <w:rsid w:val="007C66F7"/>
    <w:rsid w:val="007D2AB1"/>
    <w:rsid w:val="007E2EFD"/>
    <w:rsid w:val="007E4875"/>
    <w:rsid w:val="007F07FD"/>
    <w:rsid w:val="007F3F59"/>
    <w:rsid w:val="007F6DA2"/>
    <w:rsid w:val="008037A5"/>
    <w:rsid w:val="0080604C"/>
    <w:rsid w:val="00810037"/>
    <w:rsid w:val="00810D1D"/>
    <w:rsid w:val="0081124F"/>
    <w:rsid w:val="00813B6F"/>
    <w:rsid w:val="00821850"/>
    <w:rsid w:val="00823197"/>
    <w:rsid w:val="0082727A"/>
    <w:rsid w:val="00830C21"/>
    <w:rsid w:val="00833534"/>
    <w:rsid w:val="00834D3A"/>
    <w:rsid w:val="00840E45"/>
    <w:rsid w:val="00843C95"/>
    <w:rsid w:val="00857C2B"/>
    <w:rsid w:val="00860844"/>
    <w:rsid w:val="00861043"/>
    <w:rsid w:val="00864DC8"/>
    <w:rsid w:val="008663E3"/>
    <w:rsid w:val="00871DC4"/>
    <w:rsid w:val="0087408D"/>
    <w:rsid w:val="0087555E"/>
    <w:rsid w:val="00877124"/>
    <w:rsid w:val="00877957"/>
    <w:rsid w:val="008815F8"/>
    <w:rsid w:val="00887144"/>
    <w:rsid w:val="008877D0"/>
    <w:rsid w:val="00887DBB"/>
    <w:rsid w:val="00890DE9"/>
    <w:rsid w:val="00891910"/>
    <w:rsid w:val="00892809"/>
    <w:rsid w:val="008A5DF0"/>
    <w:rsid w:val="008A72E3"/>
    <w:rsid w:val="008A75B7"/>
    <w:rsid w:val="008B4C7A"/>
    <w:rsid w:val="008C5914"/>
    <w:rsid w:val="008C689B"/>
    <w:rsid w:val="008D2898"/>
    <w:rsid w:val="008D5B95"/>
    <w:rsid w:val="008D6CB9"/>
    <w:rsid w:val="008E23C2"/>
    <w:rsid w:val="008F06B4"/>
    <w:rsid w:val="008F1A86"/>
    <w:rsid w:val="008F24A8"/>
    <w:rsid w:val="008F2598"/>
    <w:rsid w:val="009021FF"/>
    <w:rsid w:val="009035BF"/>
    <w:rsid w:val="00907E41"/>
    <w:rsid w:val="009119A1"/>
    <w:rsid w:val="00912206"/>
    <w:rsid w:val="00913E78"/>
    <w:rsid w:val="00914B0D"/>
    <w:rsid w:val="00915998"/>
    <w:rsid w:val="00915A38"/>
    <w:rsid w:val="00916A39"/>
    <w:rsid w:val="00920895"/>
    <w:rsid w:val="00920B7A"/>
    <w:rsid w:val="00925687"/>
    <w:rsid w:val="00926DDE"/>
    <w:rsid w:val="009413BE"/>
    <w:rsid w:val="00950605"/>
    <w:rsid w:val="009567C8"/>
    <w:rsid w:val="0096548C"/>
    <w:rsid w:val="00972E7E"/>
    <w:rsid w:val="009732A2"/>
    <w:rsid w:val="0098240D"/>
    <w:rsid w:val="00982FCA"/>
    <w:rsid w:val="009852AD"/>
    <w:rsid w:val="00997174"/>
    <w:rsid w:val="00997A83"/>
    <w:rsid w:val="009A1532"/>
    <w:rsid w:val="009A1FA0"/>
    <w:rsid w:val="009A5D13"/>
    <w:rsid w:val="009A62A1"/>
    <w:rsid w:val="009B1E7A"/>
    <w:rsid w:val="009B1F8C"/>
    <w:rsid w:val="009B3B3D"/>
    <w:rsid w:val="009B4E39"/>
    <w:rsid w:val="009C08AF"/>
    <w:rsid w:val="009C0A12"/>
    <w:rsid w:val="009C1D86"/>
    <w:rsid w:val="009C279C"/>
    <w:rsid w:val="009C3DD8"/>
    <w:rsid w:val="009C56C6"/>
    <w:rsid w:val="009C5A18"/>
    <w:rsid w:val="009C5D0A"/>
    <w:rsid w:val="009C7D0F"/>
    <w:rsid w:val="009D37AF"/>
    <w:rsid w:val="009D426F"/>
    <w:rsid w:val="009E4689"/>
    <w:rsid w:val="009E6D37"/>
    <w:rsid w:val="009F2218"/>
    <w:rsid w:val="009F29EC"/>
    <w:rsid w:val="009F382B"/>
    <w:rsid w:val="009F617C"/>
    <w:rsid w:val="00A01C2D"/>
    <w:rsid w:val="00A023CF"/>
    <w:rsid w:val="00A10E29"/>
    <w:rsid w:val="00A2203B"/>
    <w:rsid w:val="00A2241D"/>
    <w:rsid w:val="00A227C0"/>
    <w:rsid w:val="00A265DE"/>
    <w:rsid w:val="00A26B36"/>
    <w:rsid w:val="00A34D40"/>
    <w:rsid w:val="00A37743"/>
    <w:rsid w:val="00A4518A"/>
    <w:rsid w:val="00A47304"/>
    <w:rsid w:val="00A51264"/>
    <w:rsid w:val="00A517DE"/>
    <w:rsid w:val="00A55518"/>
    <w:rsid w:val="00A6671E"/>
    <w:rsid w:val="00A706FE"/>
    <w:rsid w:val="00A7121E"/>
    <w:rsid w:val="00A756EB"/>
    <w:rsid w:val="00A85692"/>
    <w:rsid w:val="00A93777"/>
    <w:rsid w:val="00A952F5"/>
    <w:rsid w:val="00A9662A"/>
    <w:rsid w:val="00AA231A"/>
    <w:rsid w:val="00AA3829"/>
    <w:rsid w:val="00AA5611"/>
    <w:rsid w:val="00AA56B1"/>
    <w:rsid w:val="00AA62BA"/>
    <w:rsid w:val="00AA7B3C"/>
    <w:rsid w:val="00AB0A7C"/>
    <w:rsid w:val="00AB2D09"/>
    <w:rsid w:val="00AC00AF"/>
    <w:rsid w:val="00AC00EF"/>
    <w:rsid w:val="00AC24E2"/>
    <w:rsid w:val="00AC5DBC"/>
    <w:rsid w:val="00AC6E20"/>
    <w:rsid w:val="00AC734A"/>
    <w:rsid w:val="00AD06B2"/>
    <w:rsid w:val="00AD0A7D"/>
    <w:rsid w:val="00AD1EC3"/>
    <w:rsid w:val="00AD731C"/>
    <w:rsid w:val="00AE3FE1"/>
    <w:rsid w:val="00AE49D2"/>
    <w:rsid w:val="00AE5902"/>
    <w:rsid w:val="00AE5CC2"/>
    <w:rsid w:val="00AE68B5"/>
    <w:rsid w:val="00AF79ED"/>
    <w:rsid w:val="00B030AD"/>
    <w:rsid w:val="00B07F3B"/>
    <w:rsid w:val="00B131BC"/>
    <w:rsid w:val="00B15E2B"/>
    <w:rsid w:val="00B21B2A"/>
    <w:rsid w:val="00B2231C"/>
    <w:rsid w:val="00B235FC"/>
    <w:rsid w:val="00B23C6B"/>
    <w:rsid w:val="00B31EAA"/>
    <w:rsid w:val="00B35738"/>
    <w:rsid w:val="00B41760"/>
    <w:rsid w:val="00B4217F"/>
    <w:rsid w:val="00B42FF2"/>
    <w:rsid w:val="00B450BA"/>
    <w:rsid w:val="00B52F0C"/>
    <w:rsid w:val="00B57240"/>
    <w:rsid w:val="00B57E33"/>
    <w:rsid w:val="00B63524"/>
    <w:rsid w:val="00B72BB1"/>
    <w:rsid w:val="00B73479"/>
    <w:rsid w:val="00B74307"/>
    <w:rsid w:val="00B74DFF"/>
    <w:rsid w:val="00B77341"/>
    <w:rsid w:val="00B81431"/>
    <w:rsid w:val="00B84013"/>
    <w:rsid w:val="00B860B2"/>
    <w:rsid w:val="00B90066"/>
    <w:rsid w:val="00B93513"/>
    <w:rsid w:val="00B93826"/>
    <w:rsid w:val="00B957DC"/>
    <w:rsid w:val="00B95B38"/>
    <w:rsid w:val="00B95CAA"/>
    <w:rsid w:val="00BA2FF2"/>
    <w:rsid w:val="00BA48A6"/>
    <w:rsid w:val="00BA6645"/>
    <w:rsid w:val="00BA7CAE"/>
    <w:rsid w:val="00BB676A"/>
    <w:rsid w:val="00BC5ECA"/>
    <w:rsid w:val="00BC6E69"/>
    <w:rsid w:val="00BD310E"/>
    <w:rsid w:val="00BD4BA6"/>
    <w:rsid w:val="00BE5C3C"/>
    <w:rsid w:val="00BE7E6A"/>
    <w:rsid w:val="00BF44B3"/>
    <w:rsid w:val="00C0687D"/>
    <w:rsid w:val="00C12C70"/>
    <w:rsid w:val="00C13605"/>
    <w:rsid w:val="00C13A98"/>
    <w:rsid w:val="00C1431C"/>
    <w:rsid w:val="00C15516"/>
    <w:rsid w:val="00C165E3"/>
    <w:rsid w:val="00C17E04"/>
    <w:rsid w:val="00C21217"/>
    <w:rsid w:val="00C22C02"/>
    <w:rsid w:val="00C22D49"/>
    <w:rsid w:val="00C268A3"/>
    <w:rsid w:val="00C325AB"/>
    <w:rsid w:val="00C327FF"/>
    <w:rsid w:val="00C328F5"/>
    <w:rsid w:val="00C341C3"/>
    <w:rsid w:val="00C346E0"/>
    <w:rsid w:val="00C34D94"/>
    <w:rsid w:val="00C35EE2"/>
    <w:rsid w:val="00C37931"/>
    <w:rsid w:val="00C40194"/>
    <w:rsid w:val="00C412E9"/>
    <w:rsid w:val="00C5021B"/>
    <w:rsid w:val="00C67E87"/>
    <w:rsid w:val="00C81693"/>
    <w:rsid w:val="00C83AA2"/>
    <w:rsid w:val="00C907C8"/>
    <w:rsid w:val="00CA5294"/>
    <w:rsid w:val="00CA5503"/>
    <w:rsid w:val="00CB08BA"/>
    <w:rsid w:val="00CB0A23"/>
    <w:rsid w:val="00CB10F7"/>
    <w:rsid w:val="00CB3464"/>
    <w:rsid w:val="00CB37ED"/>
    <w:rsid w:val="00CB5756"/>
    <w:rsid w:val="00CC1652"/>
    <w:rsid w:val="00CC436B"/>
    <w:rsid w:val="00CC4FEE"/>
    <w:rsid w:val="00CC6708"/>
    <w:rsid w:val="00CD47A3"/>
    <w:rsid w:val="00CD5721"/>
    <w:rsid w:val="00CE0F29"/>
    <w:rsid w:val="00CE1530"/>
    <w:rsid w:val="00CE49DD"/>
    <w:rsid w:val="00CF0A79"/>
    <w:rsid w:val="00CF184E"/>
    <w:rsid w:val="00CF1B8D"/>
    <w:rsid w:val="00D00AB4"/>
    <w:rsid w:val="00D03B35"/>
    <w:rsid w:val="00D11286"/>
    <w:rsid w:val="00D162B2"/>
    <w:rsid w:val="00D17E1C"/>
    <w:rsid w:val="00D237AC"/>
    <w:rsid w:val="00D23977"/>
    <w:rsid w:val="00D27F22"/>
    <w:rsid w:val="00D30F23"/>
    <w:rsid w:val="00D32680"/>
    <w:rsid w:val="00D3370B"/>
    <w:rsid w:val="00D404CA"/>
    <w:rsid w:val="00D41E82"/>
    <w:rsid w:val="00D42DAE"/>
    <w:rsid w:val="00D51094"/>
    <w:rsid w:val="00D54D4D"/>
    <w:rsid w:val="00D57729"/>
    <w:rsid w:val="00D61723"/>
    <w:rsid w:val="00D63DD9"/>
    <w:rsid w:val="00D643BE"/>
    <w:rsid w:val="00D661B2"/>
    <w:rsid w:val="00D67FC5"/>
    <w:rsid w:val="00D760E6"/>
    <w:rsid w:val="00D761D8"/>
    <w:rsid w:val="00D7728C"/>
    <w:rsid w:val="00D82111"/>
    <w:rsid w:val="00D82CC3"/>
    <w:rsid w:val="00D83A1E"/>
    <w:rsid w:val="00D8553B"/>
    <w:rsid w:val="00D85F24"/>
    <w:rsid w:val="00D86993"/>
    <w:rsid w:val="00D9294B"/>
    <w:rsid w:val="00D97CC4"/>
    <w:rsid w:val="00DA0FB2"/>
    <w:rsid w:val="00DA17E4"/>
    <w:rsid w:val="00DA30A9"/>
    <w:rsid w:val="00DB5A36"/>
    <w:rsid w:val="00DB5C8C"/>
    <w:rsid w:val="00DB5CCD"/>
    <w:rsid w:val="00DC51D8"/>
    <w:rsid w:val="00DC6D8D"/>
    <w:rsid w:val="00DD722E"/>
    <w:rsid w:val="00DF351C"/>
    <w:rsid w:val="00DF46ED"/>
    <w:rsid w:val="00DF5EA4"/>
    <w:rsid w:val="00E011F8"/>
    <w:rsid w:val="00E0627C"/>
    <w:rsid w:val="00E06C78"/>
    <w:rsid w:val="00E11812"/>
    <w:rsid w:val="00E1344D"/>
    <w:rsid w:val="00E13542"/>
    <w:rsid w:val="00E233D0"/>
    <w:rsid w:val="00E23ECB"/>
    <w:rsid w:val="00E24C40"/>
    <w:rsid w:val="00E26D61"/>
    <w:rsid w:val="00E277DD"/>
    <w:rsid w:val="00E301F8"/>
    <w:rsid w:val="00E30E21"/>
    <w:rsid w:val="00E31B42"/>
    <w:rsid w:val="00E35DE9"/>
    <w:rsid w:val="00E44F35"/>
    <w:rsid w:val="00E47B5D"/>
    <w:rsid w:val="00E527A2"/>
    <w:rsid w:val="00E533E5"/>
    <w:rsid w:val="00E64084"/>
    <w:rsid w:val="00E65975"/>
    <w:rsid w:val="00E65C8E"/>
    <w:rsid w:val="00E74321"/>
    <w:rsid w:val="00E74ED4"/>
    <w:rsid w:val="00E77B11"/>
    <w:rsid w:val="00E81B15"/>
    <w:rsid w:val="00E83F65"/>
    <w:rsid w:val="00E84AB4"/>
    <w:rsid w:val="00E86533"/>
    <w:rsid w:val="00E879D7"/>
    <w:rsid w:val="00E90B96"/>
    <w:rsid w:val="00E90BF6"/>
    <w:rsid w:val="00E9710D"/>
    <w:rsid w:val="00EB2B42"/>
    <w:rsid w:val="00EB476E"/>
    <w:rsid w:val="00EB4B29"/>
    <w:rsid w:val="00EB6D66"/>
    <w:rsid w:val="00EC08B3"/>
    <w:rsid w:val="00EC12E3"/>
    <w:rsid w:val="00EC2612"/>
    <w:rsid w:val="00EC265E"/>
    <w:rsid w:val="00EC3E93"/>
    <w:rsid w:val="00ED0F77"/>
    <w:rsid w:val="00ED2D83"/>
    <w:rsid w:val="00ED4A66"/>
    <w:rsid w:val="00EE4AB1"/>
    <w:rsid w:val="00EE531C"/>
    <w:rsid w:val="00EE7F02"/>
    <w:rsid w:val="00EF0EF6"/>
    <w:rsid w:val="00EF200A"/>
    <w:rsid w:val="00EF673A"/>
    <w:rsid w:val="00F06ED2"/>
    <w:rsid w:val="00F06FDA"/>
    <w:rsid w:val="00F130CF"/>
    <w:rsid w:val="00F1626A"/>
    <w:rsid w:val="00F20728"/>
    <w:rsid w:val="00F23858"/>
    <w:rsid w:val="00F27D4F"/>
    <w:rsid w:val="00F27F30"/>
    <w:rsid w:val="00F336B0"/>
    <w:rsid w:val="00F34D51"/>
    <w:rsid w:val="00F41D97"/>
    <w:rsid w:val="00F4283A"/>
    <w:rsid w:val="00F4347D"/>
    <w:rsid w:val="00F4543F"/>
    <w:rsid w:val="00F460E1"/>
    <w:rsid w:val="00F52825"/>
    <w:rsid w:val="00F5600E"/>
    <w:rsid w:val="00F6045F"/>
    <w:rsid w:val="00F60C84"/>
    <w:rsid w:val="00F62214"/>
    <w:rsid w:val="00F63A59"/>
    <w:rsid w:val="00F652DB"/>
    <w:rsid w:val="00F660FA"/>
    <w:rsid w:val="00F6681C"/>
    <w:rsid w:val="00F66F3D"/>
    <w:rsid w:val="00F67041"/>
    <w:rsid w:val="00F77B8D"/>
    <w:rsid w:val="00F80172"/>
    <w:rsid w:val="00F81085"/>
    <w:rsid w:val="00F81A33"/>
    <w:rsid w:val="00F84761"/>
    <w:rsid w:val="00F84AEB"/>
    <w:rsid w:val="00F85E58"/>
    <w:rsid w:val="00F90658"/>
    <w:rsid w:val="00F93A82"/>
    <w:rsid w:val="00F970D9"/>
    <w:rsid w:val="00FA270C"/>
    <w:rsid w:val="00FA3BC4"/>
    <w:rsid w:val="00FA6134"/>
    <w:rsid w:val="00FB053D"/>
    <w:rsid w:val="00FB0F2A"/>
    <w:rsid w:val="00FB338A"/>
    <w:rsid w:val="00FC1F30"/>
    <w:rsid w:val="00FC2CA6"/>
    <w:rsid w:val="00FC2D4B"/>
    <w:rsid w:val="00FC5CB4"/>
    <w:rsid w:val="00FD04E4"/>
    <w:rsid w:val="00FD2AD6"/>
    <w:rsid w:val="00FD3E96"/>
    <w:rsid w:val="00FD5D9A"/>
    <w:rsid w:val="00FD5E05"/>
    <w:rsid w:val="00FE2C89"/>
    <w:rsid w:val="00FE5EC3"/>
    <w:rsid w:val="00FF21DF"/>
    <w:rsid w:val="00FF326E"/>
    <w:rsid w:val="00FF4D8E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  <w:style w:type="character" w:customStyle="1" w:styleId="aa">
    <w:name w:val="Основной текст_"/>
    <w:basedOn w:val="a0"/>
    <w:link w:val="7"/>
    <w:rsid w:val="00AD1E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a"/>
    <w:rsid w:val="00AD1EC3"/>
    <w:pPr>
      <w:shd w:val="clear" w:color="auto" w:fill="FFFFFF"/>
      <w:spacing w:before="420" w:after="42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basedOn w:val="aa"/>
    <w:rsid w:val="005E4F97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224D-04A0-4B65-86C9-6F623792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26</cp:revision>
  <cp:lastPrinted>2022-08-08T12:31:00Z</cp:lastPrinted>
  <dcterms:created xsi:type="dcterms:W3CDTF">2022-07-20T07:20:00Z</dcterms:created>
  <dcterms:modified xsi:type="dcterms:W3CDTF">2022-08-08T12:32:00Z</dcterms:modified>
</cp:coreProperties>
</file>