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7" w:rsidRPr="00623B3F" w:rsidRDefault="000F75E8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</w:t>
      </w:r>
      <w:r w:rsidR="00623B3F" w:rsidRPr="00623B3F">
        <w:rPr>
          <w:i/>
          <w:color w:val="auto"/>
          <w:sz w:val="26"/>
          <w:szCs w:val="26"/>
        </w:rPr>
        <w:t xml:space="preserve"> </w:t>
      </w:r>
      <w:r w:rsidR="00BF6F97" w:rsidRPr="00CA5A60">
        <w:rPr>
          <w:i/>
          <w:color w:val="auto"/>
          <w:sz w:val="26"/>
          <w:szCs w:val="26"/>
        </w:rPr>
        <w:t xml:space="preserve">Экспертное заключение </w:t>
      </w:r>
      <w:r w:rsidR="00CA5A60">
        <w:rPr>
          <w:i/>
          <w:color w:val="auto"/>
          <w:sz w:val="26"/>
          <w:szCs w:val="26"/>
        </w:rPr>
        <w:t xml:space="preserve">          </w:t>
      </w:r>
    </w:p>
    <w:p w:rsidR="00BF6F97" w:rsidRPr="00623B3F" w:rsidRDefault="00BF6F97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 w:rsidRPr="00623B3F">
        <w:rPr>
          <w:i/>
          <w:color w:val="auto"/>
          <w:sz w:val="26"/>
          <w:szCs w:val="26"/>
        </w:rPr>
        <w:t>на проект решения Собр</w:t>
      </w:r>
      <w:r w:rsidR="000268A3">
        <w:rPr>
          <w:i/>
          <w:color w:val="auto"/>
          <w:sz w:val="26"/>
          <w:szCs w:val="26"/>
        </w:rPr>
        <w:t xml:space="preserve">ания депутатов </w:t>
      </w:r>
      <w:r w:rsidR="00616E78">
        <w:rPr>
          <w:i/>
          <w:color w:val="auto"/>
          <w:sz w:val="26"/>
          <w:szCs w:val="26"/>
        </w:rPr>
        <w:t>Малодербетов</w:t>
      </w:r>
      <w:r w:rsidR="000268A3">
        <w:rPr>
          <w:i/>
          <w:color w:val="auto"/>
          <w:sz w:val="26"/>
          <w:szCs w:val="26"/>
        </w:rPr>
        <w:t>ского С</w:t>
      </w:r>
      <w:r w:rsidRPr="00623B3F">
        <w:rPr>
          <w:i/>
          <w:color w:val="auto"/>
          <w:sz w:val="26"/>
          <w:szCs w:val="26"/>
        </w:rPr>
        <w:t xml:space="preserve">МО РК </w:t>
      </w:r>
    </w:p>
    <w:p w:rsidR="00BF6F97" w:rsidRDefault="00BF6F97" w:rsidP="00BF6F97">
      <w:pPr>
        <w:pStyle w:val="2"/>
        <w:spacing w:before="0" w:beforeAutospacing="0" w:after="0" w:afterAutospacing="0"/>
        <w:jc w:val="center"/>
        <w:rPr>
          <w:bCs w:val="0"/>
          <w:i/>
          <w:color w:val="auto"/>
          <w:sz w:val="26"/>
          <w:szCs w:val="26"/>
        </w:rPr>
      </w:pPr>
      <w:r w:rsidRPr="00623B3F">
        <w:rPr>
          <w:bCs w:val="0"/>
          <w:i/>
          <w:color w:val="auto"/>
          <w:sz w:val="26"/>
          <w:szCs w:val="26"/>
        </w:rPr>
        <w:t xml:space="preserve">«О внесении изменений в решение </w:t>
      </w:r>
      <w:r w:rsidRPr="00623B3F">
        <w:rPr>
          <w:i/>
          <w:color w:val="auto"/>
          <w:sz w:val="26"/>
          <w:szCs w:val="26"/>
        </w:rPr>
        <w:t>Собрание депутато</w:t>
      </w:r>
      <w:r w:rsidR="00B35C13">
        <w:rPr>
          <w:i/>
          <w:color w:val="auto"/>
          <w:sz w:val="26"/>
          <w:szCs w:val="26"/>
        </w:rPr>
        <w:t xml:space="preserve">в </w:t>
      </w:r>
      <w:r w:rsidR="00616E78">
        <w:rPr>
          <w:i/>
          <w:color w:val="auto"/>
          <w:sz w:val="26"/>
          <w:szCs w:val="26"/>
        </w:rPr>
        <w:t xml:space="preserve">Малодербетовского </w:t>
      </w:r>
      <w:r w:rsidR="002A2CE5">
        <w:rPr>
          <w:i/>
          <w:color w:val="auto"/>
          <w:sz w:val="26"/>
          <w:szCs w:val="26"/>
        </w:rPr>
        <w:t>СМО РК от 27</w:t>
      </w:r>
      <w:r w:rsidR="00120455">
        <w:rPr>
          <w:i/>
          <w:color w:val="auto"/>
          <w:sz w:val="26"/>
          <w:szCs w:val="26"/>
        </w:rPr>
        <w:t xml:space="preserve"> </w:t>
      </w:r>
      <w:r w:rsidR="002A2CE5">
        <w:rPr>
          <w:i/>
          <w:color w:val="auto"/>
          <w:sz w:val="26"/>
          <w:szCs w:val="26"/>
        </w:rPr>
        <w:t>декабря 2021</w:t>
      </w:r>
      <w:r w:rsidR="000268A3">
        <w:rPr>
          <w:i/>
          <w:color w:val="auto"/>
          <w:sz w:val="26"/>
          <w:szCs w:val="26"/>
        </w:rPr>
        <w:t xml:space="preserve"> года №1</w:t>
      </w:r>
      <w:r w:rsidRPr="00623B3F">
        <w:rPr>
          <w:bCs w:val="0"/>
          <w:i/>
          <w:color w:val="auto"/>
          <w:sz w:val="26"/>
          <w:szCs w:val="26"/>
        </w:rPr>
        <w:t xml:space="preserve"> «О бюджете </w:t>
      </w:r>
      <w:r w:rsidR="00616E78">
        <w:rPr>
          <w:i/>
          <w:color w:val="auto"/>
          <w:sz w:val="26"/>
          <w:szCs w:val="26"/>
        </w:rPr>
        <w:t xml:space="preserve">Малодербетовского </w:t>
      </w:r>
      <w:r w:rsidR="000268A3">
        <w:rPr>
          <w:i/>
          <w:color w:val="auto"/>
          <w:sz w:val="26"/>
          <w:szCs w:val="26"/>
        </w:rPr>
        <w:t>С</w:t>
      </w:r>
      <w:r w:rsidRPr="00623B3F">
        <w:rPr>
          <w:i/>
          <w:color w:val="auto"/>
          <w:sz w:val="26"/>
          <w:szCs w:val="26"/>
        </w:rPr>
        <w:t>МО РК</w:t>
      </w:r>
      <w:r w:rsidR="00616E78">
        <w:rPr>
          <w:bCs w:val="0"/>
          <w:i/>
          <w:color w:val="auto"/>
          <w:sz w:val="26"/>
          <w:szCs w:val="26"/>
        </w:rPr>
        <w:t xml:space="preserve"> на 2022</w:t>
      </w:r>
      <w:r w:rsidR="00401A68">
        <w:rPr>
          <w:bCs w:val="0"/>
          <w:i/>
          <w:color w:val="auto"/>
          <w:sz w:val="26"/>
          <w:szCs w:val="26"/>
        </w:rPr>
        <w:t xml:space="preserve"> год и на плановый период 202</w:t>
      </w:r>
      <w:r w:rsidR="00616E78">
        <w:rPr>
          <w:bCs w:val="0"/>
          <w:i/>
          <w:color w:val="auto"/>
          <w:sz w:val="26"/>
          <w:szCs w:val="26"/>
        </w:rPr>
        <w:t>3 и 2024</w:t>
      </w:r>
      <w:r w:rsidRPr="00623B3F">
        <w:rPr>
          <w:bCs w:val="0"/>
          <w:i/>
          <w:color w:val="auto"/>
          <w:sz w:val="26"/>
          <w:szCs w:val="26"/>
        </w:rPr>
        <w:t xml:space="preserve"> годов»</w:t>
      </w:r>
    </w:p>
    <w:p w:rsidR="00F8269D" w:rsidRPr="00F8269D" w:rsidRDefault="00F8269D" w:rsidP="00BF6F97">
      <w:pPr>
        <w:pStyle w:val="2"/>
        <w:spacing w:before="0" w:beforeAutospacing="0" w:after="0" w:afterAutospacing="0"/>
        <w:jc w:val="center"/>
        <w:rPr>
          <w:color w:val="auto"/>
          <w:sz w:val="26"/>
          <w:szCs w:val="26"/>
        </w:rPr>
      </w:pPr>
    </w:p>
    <w:p w:rsidR="001562FF" w:rsidRPr="00F8269D" w:rsidRDefault="002A2CE5" w:rsidP="00F82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23.11</w:t>
      </w:r>
      <w:r w:rsidR="00616E78">
        <w:rPr>
          <w:rFonts w:ascii="Times New Roman" w:hAnsi="Times New Roman" w:cs="Times New Roman"/>
        </w:rPr>
        <w:t>.2022</w:t>
      </w:r>
      <w:r w:rsidR="00F8269D" w:rsidRPr="001C0403">
        <w:rPr>
          <w:rFonts w:ascii="Times New Roman" w:hAnsi="Times New Roman" w:cs="Times New Roman"/>
        </w:rPr>
        <w:t>г</w:t>
      </w:r>
      <w:r w:rsidR="00616E78">
        <w:rPr>
          <w:rFonts w:ascii="Times New Roman" w:hAnsi="Times New Roman" w:cs="Times New Roman"/>
        </w:rPr>
        <w:t>.</w:t>
      </w:r>
      <w:r w:rsidR="00F826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F8269D">
        <w:rPr>
          <w:rFonts w:ascii="Times New Roman" w:hAnsi="Times New Roman" w:cs="Times New Roman"/>
        </w:rPr>
        <w:t>с</w:t>
      </w:r>
      <w:proofErr w:type="gramEnd"/>
      <w:r w:rsidR="00F8269D">
        <w:rPr>
          <w:rFonts w:ascii="Times New Roman" w:hAnsi="Times New Roman" w:cs="Times New Roman"/>
        </w:rPr>
        <w:t>.</w:t>
      </w:r>
      <w:r w:rsidR="00616E78">
        <w:rPr>
          <w:rFonts w:ascii="Times New Roman" w:hAnsi="Times New Roman" w:cs="Times New Roman"/>
        </w:rPr>
        <w:t xml:space="preserve"> </w:t>
      </w:r>
      <w:r w:rsidR="00F8269D">
        <w:rPr>
          <w:rFonts w:ascii="Times New Roman" w:hAnsi="Times New Roman" w:cs="Times New Roman"/>
        </w:rPr>
        <w:t>Малые Дербеты</w:t>
      </w:r>
    </w:p>
    <w:p w:rsidR="00BF6F97" w:rsidRPr="004F4EBF" w:rsidRDefault="00BF6F97" w:rsidP="008B1780">
      <w:pPr>
        <w:pStyle w:val="a3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4F4EBF">
        <w:rPr>
          <w:sz w:val="25"/>
          <w:szCs w:val="25"/>
        </w:rPr>
        <w:t>Настоящее экспертное заключение подготовлено на основании ста</w:t>
      </w:r>
      <w:bookmarkStart w:id="0" w:name="_GoBack"/>
      <w:bookmarkEnd w:id="0"/>
      <w:r w:rsidRPr="004F4EBF">
        <w:rPr>
          <w:sz w:val="25"/>
          <w:szCs w:val="25"/>
        </w:rPr>
        <w:t>тьи 191 Бюджетного Кодекса Российской Федерации, статьи 26 Положения о бюджетном процессе в Малодербетовском районном муниципальном образовании Республики Калмыкия, утвержденного решением Собрания</w:t>
      </w:r>
      <w:r w:rsidR="00C2513E" w:rsidRPr="004F4EBF">
        <w:rPr>
          <w:sz w:val="25"/>
          <w:szCs w:val="25"/>
        </w:rPr>
        <w:t xml:space="preserve"> депутатов </w:t>
      </w:r>
      <w:r w:rsidR="00DD5791" w:rsidRPr="004F4EBF">
        <w:rPr>
          <w:sz w:val="25"/>
          <w:szCs w:val="25"/>
        </w:rPr>
        <w:t>Малодербетовского районного муниципального образования Республики Калмыкия</w:t>
      </w:r>
      <w:r w:rsidRPr="004F4EBF">
        <w:rPr>
          <w:sz w:val="25"/>
          <w:szCs w:val="25"/>
        </w:rPr>
        <w:t xml:space="preserve"> от </w:t>
      </w:r>
      <w:r w:rsidR="007D0CDA" w:rsidRPr="004F4EBF">
        <w:rPr>
          <w:sz w:val="25"/>
          <w:szCs w:val="25"/>
        </w:rPr>
        <w:t>18</w:t>
      </w:r>
      <w:r w:rsidRPr="004F4EBF">
        <w:rPr>
          <w:sz w:val="25"/>
          <w:szCs w:val="25"/>
        </w:rPr>
        <w:t>.</w:t>
      </w:r>
      <w:r w:rsidR="007D0CDA" w:rsidRPr="004F4EBF">
        <w:rPr>
          <w:sz w:val="25"/>
          <w:szCs w:val="25"/>
        </w:rPr>
        <w:t>06</w:t>
      </w:r>
      <w:r w:rsidRPr="004F4EBF">
        <w:rPr>
          <w:sz w:val="25"/>
          <w:szCs w:val="25"/>
        </w:rPr>
        <w:t>.20</w:t>
      </w:r>
      <w:r w:rsidR="007D0CDA" w:rsidRPr="004F4EBF">
        <w:rPr>
          <w:sz w:val="25"/>
          <w:szCs w:val="25"/>
        </w:rPr>
        <w:t>19</w:t>
      </w:r>
      <w:r w:rsidRPr="004F4EBF">
        <w:rPr>
          <w:sz w:val="25"/>
          <w:szCs w:val="25"/>
        </w:rPr>
        <w:t>г.</w:t>
      </w:r>
      <w:r w:rsidR="007D0CDA" w:rsidRPr="004F4EBF">
        <w:rPr>
          <w:sz w:val="25"/>
          <w:szCs w:val="25"/>
        </w:rPr>
        <w:t xml:space="preserve"> №4</w:t>
      </w:r>
      <w:r w:rsidRPr="004F4EBF">
        <w:rPr>
          <w:sz w:val="25"/>
          <w:szCs w:val="25"/>
        </w:rPr>
        <w:t>.</w:t>
      </w:r>
    </w:p>
    <w:p w:rsidR="00DD5791" w:rsidRPr="004F4EBF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</w:p>
    <w:p w:rsidR="00DD5791" w:rsidRPr="004F4EBF" w:rsidRDefault="00DD5791" w:rsidP="002925D4">
      <w:pPr>
        <w:pStyle w:val="a3"/>
        <w:spacing w:before="0" w:beforeAutospacing="0" w:after="240" w:afterAutospacing="0" w:line="276" w:lineRule="auto"/>
        <w:ind w:firstLine="708"/>
        <w:jc w:val="center"/>
        <w:rPr>
          <w:rStyle w:val="a4"/>
          <w:i/>
          <w:sz w:val="25"/>
          <w:szCs w:val="25"/>
        </w:rPr>
      </w:pPr>
      <w:r w:rsidRPr="004F4EBF">
        <w:rPr>
          <w:rStyle w:val="a4"/>
          <w:i/>
          <w:sz w:val="25"/>
          <w:szCs w:val="25"/>
        </w:rPr>
        <w:t>Доходы бюджета</w:t>
      </w:r>
    </w:p>
    <w:p w:rsidR="004550D8" w:rsidRPr="004F4EBF" w:rsidRDefault="00CB4559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sz w:val="25"/>
          <w:szCs w:val="25"/>
        </w:rPr>
        <w:t>П</w:t>
      </w:r>
      <w:r w:rsidR="00450A1E" w:rsidRPr="004F4EBF">
        <w:rPr>
          <w:rFonts w:ascii="Times New Roman" w:hAnsi="Times New Roman" w:cs="Times New Roman"/>
          <w:sz w:val="25"/>
          <w:szCs w:val="25"/>
        </w:rPr>
        <w:t>о сравнению с</w:t>
      </w:r>
      <w:r w:rsidR="00751940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="00450A1E" w:rsidRPr="004F4EBF">
        <w:rPr>
          <w:rFonts w:ascii="Times New Roman" w:hAnsi="Times New Roman" w:cs="Times New Roman"/>
          <w:sz w:val="25"/>
          <w:szCs w:val="25"/>
        </w:rPr>
        <w:t xml:space="preserve">приложением №1 </w:t>
      </w:r>
      <w:r w:rsidR="00B27DFA" w:rsidRPr="004F4EBF">
        <w:rPr>
          <w:rFonts w:ascii="Times New Roman" w:hAnsi="Times New Roman" w:cs="Times New Roman"/>
          <w:sz w:val="25"/>
          <w:szCs w:val="25"/>
        </w:rPr>
        <w:t>«</w:t>
      </w:r>
      <w:r w:rsidRPr="004F4EBF">
        <w:rPr>
          <w:rFonts w:ascii="Times New Roman" w:hAnsi="Times New Roman" w:cs="Times New Roman"/>
          <w:sz w:val="25"/>
          <w:szCs w:val="25"/>
        </w:rPr>
        <w:t>Администраторы доходов</w:t>
      </w:r>
      <w:r w:rsidR="00967142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="00B27DFA" w:rsidRPr="004F4EBF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="00967142" w:rsidRPr="004F4EBF">
        <w:rPr>
          <w:rFonts w:ascii="Times New Roman" w:hAnsi="Times New Roman" w:cs="Times New Roman"/>
          <w:sz w:val="25"/>
          <w:szCs w:val="25"/>
        </w:rPr>
        <w:t>сельского муниципального образования Республики Калмыкия</w:t>
      </w:r>
      <w:r w:rsidR="00B27DFA" w:rsidRPr="004F4EBF">
        <w:rPr>
          <w:rFonts w:ascii="Times New Roman" w:hAnsi="Times New Roman" w:cs="Times New Roman"/>
          <w:sz w:val="25"/>
          <w:szCs w:val="25"/>
        </w:rPr>
        <w:t>»</w:t>
      </w:r>
      <w:r w:rsidR="00751940" w:rsidRPr="004F4EBF">
        <w:rPr>
          <w:rFonts w:ascii="Times New Roman" w:hAnsi="Times New Roman" w:cs="Times New Roman"/>
          <w:sz w:val="25"/>
          <w:szCs w:val="25"/>
        </w:rPr>
        <w:t>,</w:t>
      </w:r>
      <w:r w:rsidR="00DD5791" w:rsidRPr="004F4EBF">
        <w:rPr>
          <w:rFonts w:ascii="Times New Roman" w:hAnsi="Times New Roman" w:cs="Times New Roman"/>
          <w:sz w:val="25"/>
          <w:szCs w:val="25"/>
        </w:rPr>
        <w:t xml:space="preserve"> предусмотр</w:t>
      </w:r>
      <w:r w:rsidR="00967142" w:rsidRPr="004F4EBF">
        <w:rPr>
          <w:rFonts w:ascii="Times New Roman" w:hAnsi="Times New Roman" w:cs="Times New Roman"/>
          <w:sz w:val="25"/>
          <w:szCs w:val="25"/>
        </w:rPr>
        <w:t>енных</w:t>
      </w:r>
      <w:r w:rsidRPr="004F4EBF">
        <w:rPr>
          <w:rFonts w:ascii="Times New Roman" w:hAnsi="Times New Roman" w:cs="Times New Roman"/>
          <w:sz w:val="25"/>
          <w:szCs w:val="25"/>
        </w:rPr>
        <w:t xml:space="preserve"> бюджетом </w:t>
      </w:r>
      <w:r w:rsidR="008635A1" w:rsidRPr="004F4EBF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Pr="004F4EBF">
        <w:rPr>
          <w:rFonts w:ascii="Times New Roman" w:hAnsi="Times New Roman" w:cs="Times New Roman"/>
          <w:sz w:val="25"/>
          <w:szCs w:val="25"/>
        </w:rPr>
        <w:t>С</w:t>
      </w:r>
      <w:r w:rsidR="00DD5791" w:rsidRPr="004F4EBF">
        <w:rPr>
          <w:rFonts w:ascii="Times New Roman" w:hAnsi="Times New Roman" w:cs="Times New Roman"/>
          <w:sz w:val="25"/>
          <w:szCs w:val="25"/>
        </w:rPr>
        <w:t>МО РК</w:t>
      </w:r>
      <w:r w:rsidR="008635A1" w:rsidRPr="004F4EBF">
        <w:rPr>
          <w:rFonts w:ascii="Times New Roman" w:hAnsi="Times New Roman" w:cs="Times New Roman"/>
          <w:sz w:val="25"/>
          <w:szCs w:val="25"/>
        </w:rPr>
        <w:t xml:space="preserve"> на 2022 </w:t>
      </w:r>
      <w:r w:rsidR="002925D4" w:rsidRPr="004F4EBF">
        <w:rPr>
          <w:rFonts w:ascii="Times New Roman" w:hAnsi="Times New Roman" w:cs="Times New Roman"/>
          <w:sz w:val="25"/>
          <w:szCs w:val="25"/>
        </w:rPr>
        <w:t xml:space="preserve">год </w:t>
      </w:r>
      <w:r w:rsidR="00F7184B" w:rsidRPr="004F4EBF">
        <w:rPr>
          <w:rFonts w:ascii="Times New Roman" w:hAnsi="Times New Roman" w:cs="Times New Roman"/>
          <w:sz w:val="25"/>
          <w:szCs w:val="25"/>
        </w:rPr>
        <w:t xml:space="preserve">в </w:t>
      </w:r>
      <w:r w:rsidR="000C4EB7" w:rsidRPr="004F4EBF">
        <w:rPr>
          <w:rFonts w:ascii="Times New Roman" w:hAnsi="Times New Roman" w:cs="Times New Roman"/>
          <w:sz w:val="25"/>
          <w:szCs w:val="25"/>
        </w:rPr>
        <w:t>первоначальной редакции,</w:t>
      </w:r>
      <w:r w:rsidR="00DD5791" w:rsidRPr="004F4EBF">
        <w:rPr>
          <w:rFonts w:ascii="Times New Roman" w:hAnsi="Times New Roman" w:cs="Times New Roman"/>
          <w:sz w:val="25"/>
          <w:szCs w:val="25"/>
        </w:rPr>
        <w:t xml:space="preserve"> рассматриваемым проектом решения предлагается </w:t>
      </w:r>
      <w:r w:rsidR="00751940" w:rsidRPr="004F4EBF">
        <w:rPr>
          <w:rFonts w:ascii="Times New Roman" w:hAnsi="Times New Roman" w:cs="Times New Roman"/>
          <w:sz w:val="25"/>
          <w:szCs w:val="25"/>
        </w:rPr>
        <w:t>увеличение следующих</w:t>
      </w:r>
      <w:r w:rsidR="00967142" w:rsidRPr="004F4EBF">
        <w:rPr>
          <w:rFonts w:ascii="Times New Roman" w:hAnsi="Times New Roman" w:cs="Times New Roman"/>
          <w:sz w:val="25"/>
          <w:szCs w:val="25"/>
        </w:rPr>
        <w:t xml:space="preserve"> код</w:t>
      </w:r>
      <w:r w:rsidR="00751940" w:rsidRPr="004F4EBF">
        <w:rPr>
          <w:rFonts w:ascii="Times New Roman" w:hAnsi="Times New Roman" w:cs="Times New Roman"/>
          <w:sz w:val="25"/>
          <w:szCs w:val="25"/>
        </w:rPr>
        <w:t>ов</w:t>
      </w:r>
      <w:r w:rsidR="00967142" w:rsidRPr="004F4EBF">
        <w:rPr>
          <w:rFonts w:ascii="Times New Roman" w:hAnsi="Times New Roman" w:cs="Times New Roman"/>
          <w:sz w:val="25"/>
          <w:szCs w:val="25"/>
        </w:rPr>
        <w:t xml:space="preserve"> доходов:</w:t>
      </w:r>
      <w:r w:rsidR="00DD5791" w:rsidRPr="004F4EB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7142" w:rsidRPr="004F4EBF" w:rsidRDefault="0015280E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sz w:val="25"/>
          <w:szCs w:val="25"/>
        </w:rPr>
        <w:t xml:space="preserve">- </w:t>
      </w:r>
      <w:r w:rsidR="001645BE" w:rsidRPr="004F4EBF">
        <w:rPr>
          <w:rFonts w:ascii="Times New Roman" w:hAnsi="Times New Roman" w:cs="Times New Roman"/>
          <w:sz w:val="25"/>
          <w:szCs w:val="25"/>
        </w:rPr>
        <w:t>182 </w:t>
      </w:r>
      <w:r w:rsidR="006973F3" w:rsidRPr="004F4EBF">
        <w:rPr>
          <w:rFonts w:ascii="Times New Roman" w:hAnsi="Times New Roman" w:cs="Times New Roman"/>
          <w:sz w:val="25"/>
          <w:szCs w:val="25"/>
        </w:rPr>
        <w:t>101 02</w:t>
      </w:r>
      <w:r w:rsidR="001645BE" w:rsidRPr="004F4EBF">
        <w:rPr>
          <w:rFonts w:ascii="Times New Roman" w:hAnsi="Times New Roman" w:cs="Times New Roman"/>
          <w:sz w:val="25"/>
          <w:szCs w:val="25"/>
        </w:rPr>
        <w:t>000 01 0000 110</w:t>
      </w:r>
      <w:r w:rsidRPr="004F4EBF">
        <w:rPr>
          <w:rFonts w:ascii="Times New Roman" w:hAnsi="Times New Roman" w:cs="Times New Roman"/>
          <w:sz w:val="25"/>
          <w:szCs w:val="25"/>
        </w:rPr>
        <w:t xml:space="preserve"> – Поступления в бюджеты сельских поселений </w:t>
      </w:r>
      <w:r w:rsidR="00450A1E" w:rsidRPr="004F4EBF">
        <w:rPr>
          <w:rFonts w:ascii="Times New Roman" w:hAnsi="Times New Roman" w:cs="Times New Roman"/>
          <w:sz w:val="25"/>
          <w:szCs w:val="25"/>
        </w:rPr>
        <w:t xml:space="preserve">в виде налога на </w:t>
      </w:r>
      <w:r w:rsidR="006973F3" w:rsidRPr="004F4EBF">
        <w:rPr>
          <w:rFonts w:ascii="Times New Roman" w:hAnsi="Times New Roman" w:cs="Times New Roman"/>
          <w:sz w:val="25"/>
          <w:szCs w:val="25"/>
        </w:rPr>
        <w:t>доходы физических лиц</w:t>
      </w:r>
      <w:r w:rsidR="00E42DB8" w:rsidRPr="004F4EBF">
        <w:rPr>
          <w:rFonts w:ascii="Times New Roman" w:hAnsi="Times New Roman" w:cs="Times New Roman"/>
          <w:sz w:val="25"/>
          <w:szCs w:val="25"/>
        </w:rPr>
        <w:t xml:space="preserve"> – </w:t>
      </w:r>
      <w:r w:rsidR="00D21685" w:rsidRPr="004F4EBF">
        <w:rPr>
          <w:rFonts w:ascii="Times New Roman" w:hAnsi="Times New Roman" w:cs="Times New Roman"/>
          <w:sz w:val="25"/>
          <w:szCs w:val="25"/>
        </w:rPr>
        <w:t>4700</w:t>
      </w:r>
      <w:r w:rsidR="00E42DB8" w:rsidRPr="004F4EBF">
        <w:rPr>
          <w:rFonts w:ascii="Times New Roman" w:hAnsi="Times New Roman" w:cs="Times New Roman"/>
          <w:sz w:val="25"/>
          <w:szCs w:val="25"/>
        </w:rPr>
        <w:t xml:space="preserve"> тыс. рублей, </w:t>
      </w:r>
      <w:proofErr w:type="gramStart"/>
      <w:r w:rsidR="00E42DB8" w:rsidRPr="004F4EBF">
        <w:rPr>
          <w:rFonts w:ascii="Times New Roman" w:hAnsi="Times New Roman" w:cs="Times New Roman"/>
          <w:sz w:val="25"/>
          <w:szCs w:val="25"/>
        </w:rPr>
        <w:t>при</w:t>
      </w:r>
      <w:proofErr w:type="gramEnd"/>
      <w:r w:rsidR="00E42DB8" w:rsidRPr="004F4EBF">
        <w:rPr>
          <w:rFonts w:ascii="Times New Roman" w:hAnsi="Times New Roman" w:cs="Times New Roman"/>
          <w:sz w:val="25"/>
          <w:szCs w:val="25"/>
        </w:rPr>
        <w:t xml:space="preserve"> утвержденных</w:t>
      </w:r>
      <w:r w:rsidR="00624CFA" w:rsidRPr="004F4EBF">
        <w:rPr>
          <w:rFonts w:ascii="Times New Roman" w:hAnsi="Times New Roman" w:cs="Times New Roman"/>
          <w:sz w:val="25"/>
          <w:szCs w:val="25"/>
        </w:rPr>
        <w:t xml:space="preserve"> – </w:t>
      </w:r>
      <w:r w:rsidR="00E42DB8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="006973F3" w:rsidRPr="004F4EBF">
        <w:rPr>
          <w:rFonts w:ascii="Times New Roman" w:hAnsi="Times New Roman" w:cs="Times New Roman"/>
          <w:sz w:val="25"/>
          <w:szCs w:val="25"/>
        </w:rPr>
        <w:t>2</w:t>
      </w:r>
      <w:r w:rsidR="00D21685" w:rsidRPr="004F4EBF">
        <w:rPr>
          <w:rFonts w:ascii="Times New Roman" w:hAnsi="Times New Roman" w:cs="Times New Roman"/>
          <w:sz w:val="25"/>
          <w:szCs w:val="25"/>
        </w:rPr>
        <w:t>700</w:t>
      </w:r>
      <w:r w:rsidR="00E42DB8" w:rsidRPr="004F4EBF">
        <w:rPr>
          <w:rFonts w:ascii="Times New Roman" w:hAnsi="Times New Roman" w:cs="Times New Roman"/>
          <w:sz w:val="25"/>
          <w:szCs w:val="25"/>
        </w:rPr>
        <w:t xml:space="preserve"> тыс. рублей</w:t>
      </w:r>
      <w:r w:rsidR="00D21685" w:rsidRPr="004F4EBF">
        <w:rPr>
          <w:rFonts w:ascii="Times New Roman" w:hAnsi="Times New Roman" w:cs="Times New Roman"/>
          <w:sz w:val="25"/>
          <w:szCs w:val="25"/>
        </w:rPr>
        <w:t>, так как поступления на 18</w:t>
      </w:r>
      <w:r w:rsidR="000C5B7B" w:rsidRPr="004F4EBF">
        <w:rPr>
          <w:rFonts w:ascii="Times New Roman" w:hAnsi="Times New Roman" w:cs="Times New Roman"/>
          <w:sz w:val="25"/>
          <w:szCs w:val="25"/>
        </w:rPr>
        <w:t>.</w:t>
      </w:r>
      <w:r w:rsidR="00D21685" w:rsidRPr="004F4EBF">
        <w:rPr>
          <w:rFonts w:ascii="Times New Roman" w:hAnsi="Times New Roman" w:cs="Times New Roman"/>
          <w:sz w:val="25"/>
          <w:szCs w:val="25"/>
        </w:rPr>
        <w:t>11</w:t>
      </w:r>
      <w:r w:rsidR="000C5B7B" w:rsidRPr="004F4EBF">
        <w:rPr>
          <w:rFonts w:ascii="Times New Roman" w:hAnsi="Times New Roman" w:cs="Times New Roman"/>
          <w:sz w:val="25"/>
          <w:szCs w:val="25"/>
        </w:rPr>
        <w:t xml:space="preserve">.2022г. составили </w:t>
      </w:r>
      <w:r w:rsidR="00D21685" w:rsidRPr="004F4EBF">
        <w:rPr>
          <w:rFonts w:ascii="Times New Roman" w:hAnsi="Times New Roman" w:cs="Times New Roman"/>
          <w:sz w:val="25"/>
          <w:szCs w:val="25"/>
        </w:rPr>
        <w:t>4678,3</w:t>
      </w:r>
      <w:r w:rsidR="000C5B7B" w:rsidRPr="004F4EBF">
        <w:rPr>
          <w:rFonts w:ascii="Times New Roman" w:hAnsi="Times New Roman" w:cs="Times New Roman"/>
          <w:sz w:val="25"/>
          <w:szCs w:val="25"/>
        </w:rPr>
        <w:t xml:space="preserve"> тыс. рублей</w:t>
      </w:r>
      <w:r w:rsidR="00E42DB8" w:rsidRPr="004F4EBF">
        <w:rPr>
          <w:rFonts w:ascii="Times New Roman" w:hAnsi="Times New Roman" w:cs="Times New Roman"/>
          <w:sz w:val="25"/>
          <w:szCs w:val="25"/>
        </w:rPr>
        <w:t>;</w:t>
      </w:r>
    </w:p>
    <w:p w:rsidR="006973F3" w:rsidRPr="004F4EBF" w:rsidRDefault="006973F3" w:rsidP="006973F3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sz w:val="25"/>
          <w:szCs w:val="25"/>
        </w:rPr>
        <w:t xml:space="preserve">- 182 105 03000 01 0000 110 – Поступления в бюджеты сельских поселений в виде </w:t>
      </w:r>
      <w:r w:rsidR="00D21685" w:rsidRPr="004F4EBF">
        <w:rPr>
          <w:rFonts w:ascii="Times New Roman" w:hAnsi="Times New Roman" w:cs="Times New Roman"/>
          <w:sz w:val="25"/>
          <w:szCs w:val="25"/>
        </w:rPr>
        <w:t xml:space="preserve">доходов от оказания платных услуг и компенсации затрат государства </w:t>
      </w:r>
      <w:r w:rsidRPr="004F4EBF">
        <w:rPr>
          <w:rFonts w:ascii="Times New Roman" w:hAnsi="Times New Roman" w:cs="Times New Roman"/>
          <w:sz w:val="25"/>
          <w:szCs w:val="25"/>
        </w:rPr>
        <w:t>– 1</w:t>
      </w:r>
      <w:r w:rsidR="002B2E94" w:rsidRPr="004F4EBF">
        <w:rPr>
          <w:rFonts w:ascii="Times New Roman" w:hAnsi="Times New Roman" w:cs="Times New Roman"/>
          <w:sz w:val="25"/>
          <w:szCs w:val="25"/>
        </w:rPr>
        <w:t>6</w:t>
      </w:r>
      <w:r w:rsidRPr="004F4EBF">
        <w:rPr>
          <w:rFonts w:ascii="Times New Roman" w:hAnsi="Times New Roman" w:cs="Times New Roman"/>
          <w:sz w:val="25"/>
          <w:szCs w:val="25"/>
        </w:rPr>
        <w:t xml:space="preserve">0 тыс. рублей, </w:t>
      </w:r>
      <w:proofErr w:type="gramStart"/>
      <w:r w:rsidRPr="004F4EBF">
        <w:rPr>
          <w:rFonts w:ascii="Times New Roman" w:hAnsi="Times New Roman" w:cs="Times New Roman"/>
          <w:sz w:val="25"/>
          <w:szCs w:val="25"/>
        </w:rPr>
        <w:t>при</w:t>
      </w:r>
      <w:proofErr w:type="gramEnd"/>
      <w:r w:rsidRPr="004F4EBF">
        <w:rPr>
          <w:rFonts w:ascii="Times New Roman" w:hAnsi="Times New Roman" w:cs="Times New Roman"/>
          <w:sz w:val="25"/>
          <w:szCs w:val="25"/>
        </w:rPr>
        <w:t xml:space="preserve"> у</w:t>
      </w:r>
      <w:r w:rsidR="002B2E94" w:rsidRPr="004F4EBF">
        <w:rPr>
          <w:rFonts w:ascii="Times New Roman" w:hAnsi="Times New Roman" w:cs="Times New Roman"/>
          <w:sz w:val="25"/>
          <w:szCs w:val="25"/>
        </w:rPr>
        <w:t>твержденных –  13</w:t>
      </w:r>
      <w:r w:rsidR="00E864D1" w:rsidRPr="004F4EBF">
        <w:rPr>
          <w:rFonts w:ascii="Times New Roman" w:hAnsi="Times New Roman" w:cs="Times New Roman"/>
          <w:sz w:val="25"/>
          <w:szCs w:val="25"/>
        </w:rPr>
        <w:t xml:space="preserve">0 тыс. рублей, на </w:t>
      </w:r>
      <w:r w:rsidR="002B2E94" w:rsidRPr="004F4EBF">
        <w:rPr>
          <w:rFonts w:ascii="Times New Roman" w:hAnsi="Times New Roman" w:cs="Times New Roman"/>
          <w:sz w:val="25"/>
          <w:szCs w:val="25"/>
        </w:rPr>
        <w:t>18.11</w:t>
      </w:r>
      <w:r w:rsidR="00E864D1" w:rsidRPr="004F4EBF">
        <w:rPr>
          <w:rFonts w:ascii="Times New Roman" w:hAnsi="Times New Roman" w:cs="Times New Roman"/>
          <w:sz w:val="25"/>
          <w:szCs w:val="25"/>
        </w:rPr>
        <w:t>.2022г.</w:t>
      </w:r>
      <w:r w:rsidR="008C16AB" w:rsidRPr="004F4EBF">
        <w:rPr>
          <w:rFonts w:ascii="Times New Roman" w:hAnsi="Times New Roman" w:cs="Times New Roman"/>
          <w:sz w:val="25"/>
          <w:szCs w:val="25"/>
        </w:rPr>
        <w:t xml:space="preserve"> поступления составили – 150</w:t>
      </w:r>
      <w:r w:rsidR="00E864D1" w:rsidRPr="004F4EBF">
        <w:rPr>
          <w:rFonts w:ascii="Times New Roman" w:hAnsi="Times New Roman" w:cs="Times New Roman"/>
          <w:sz w:val="25"/>
          <w:szCs w:val="25"/>
        </w:rPr>
        <w:t xml:space="preserve"> тыс. рублей.</w:t>
      </w:r>
    </w:p>
    <w:p w:rsidR="008346DC" w:rsidRPr="004F4EBF" w:rsidRDefault="008346DC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sz w:val="25"/>
          <w:szCs w:val="25"/>
        </w:rPr>
        <w:t>А также добавить следующий код доходов:</w:t>
      </w:r>
    </w:p>
    <w:p w:rsidR="00E42DB8" w:rsidRPr="004F4EBF" w:rsidRDefault="00E42DB8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F4EBF">
        <w:rPr>
          <w:rFonts w:ascii="Times New Roman" w:hAnsi="Times New Roman" w:cs="Times New Roman"/>
          <w:sz w:val="25"/>
          <w:szCs w:val="25"/>
        </w:rPr>
        <w:t>- 808</w:t>
      </w:r>
      <w:r w:rsidR="008C16AB" w:rsidRPr="004F4EBF">
        <w:rPr>
          <w:rFonts w:ascii="Times New Roman" w:hAnsi="Times New Roman" w:cs="Times New Roman"/>
          <w:sz w:val="25"/>
          <w:szCs w:val="25"/>
        </w:rPr>
        <w:t xml:space="preserve"> 060251 10 0000 430 </w:t>
      </w:r>
      <w:r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="00624CFA" w:rsidRPr="004F4EBF">
        <w:rPr>
          <w:rFonts w:ascii="Times New Roman" w:hAnsi="Times New Roman" w:cs="Times New Roman"/>
          <w:sz w:val="25"/>
          <w:szCs w:val="25"/>
        </w:rPr>
        <w:t>–</w:t>
      </w:r>
      <w:r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="008C16AB" w:rsidRPr="004F4EBF">
        <w:rPr>
          <w:rFonts w:ascii="Times New Roman" w:hAnsi="Times New Roman" w:cs="Times New Roman"/>
          <w:sz w:val="25"/>
          <w:szCs w:val="25"/>
        </w:rPr>
        <w:t xml:space="preserve">Доходы от продажи земельных участков, находящихся в собственности поселений (за </w:t>
      </w:r>
      <w:proofErr w:type="spellStart"/>
      <w:r w:rsidR="008C16AB" w:rsidRPr="004F4EBF">
        <w:rPr>
          <w:rFonts w:ascii="Times New Roman" w:hAnsi="Times New Roman" w:cs="Times New Roman"/>
          <w:sz w:val="25"/>
          <w:szCs w:val="25"/>
        </w:rPr>
        <w:t>искл</w:t>
      </w:r>
      <w:proofErr w:type="spellEnd"/>
      <w:r w:rsidR="008C16AB" w:rsidRPr="004F4EBF">
        <w:rPr>
          <w:rFonts w:ascii="Times New Roman" w:hAnsi="Times New Roman" w:cs="Times New Roman"/>
          <w:sz w:val="25"/>
          <w:szCs w:val="25"/>
        </w:rPr>
        <w:t>. земельных участков муниципальных бюджетных и авто</w:t>
      </w:r>
      <w:r w:rsidR="00B40404" w:rsidRPr="004F4EBF">
        <w:rPr>
          <w:rFonts w:ascii="Times New Roman" w:hAnsi="Times New Roman" w:cs="Times New Roman"/>
          <w:sz w:val="25"/>
          <w:szCs w:val="25"/>
        </w:rPr>
        <w:t>но</w:t>
      </w:r>
      <w:r w:rsidR="008C16AB" w:rsidRPr="004F4EBF">
        <w:rPr>
          <w:rFonts w:ascii="Times New Roman" w:hAnsi="Times New Roman" w:cs="Times New Roman"/>
          <w:sz w:val="25"/>
          <w:szCs w:val="25"/>
        </w:rPr>
        <w:t>мных учреждений)</w:t>
      </w:r>
      <w:r w:rsidR="00B40404" w:rsidRPr="004F4EBF">
        <w:rPr>
          <w:rFonts w:ascii="Times New Roman" w:hAnsi="Times New Roman" w:cs="Times New Roman"/>
          <w:sz w:val="25"/>
          <w:szCs w:val="25"/>
        </w:rPr>
        <w:t xml:space="preserve"> в </w:t>
      </w:r>
      <w:r w:rsidR="00DE31C9" w:rsidRPr="004F4EBF">
        <w:rPr>
          <w:rFonts w:ascii="Times New Roman" w:hAnsi="Times New Roman" w:cs="Times New Roman"/>
          <w:sz w:val="25"/>
          <w:szCs w:val="25"/>
        </w:rPr>
        <w:t>размер</w:t>
      </w:r>
      <w:r w:rsidR="00B40404" w:rsidRPr="004F4EBF">
        <w:rPr>
          <w:rFonts w:ascii="Times New Roman" w:hAnsi="Times New Roman" w:cs="Times New Roman"/>
          <w:sz w:val="25"/>
          <w:szCs w:val="25"/>
        </w:rPr>
        <w:t>е</w:t>
      </w:r>
      <w:r w:rsidR="00DE31C9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="00B40404" w:rsidRPr="004F4EBF">
        <w:rPr>
          <w:rFonts w:ascii="Times New Roman" w:hAnsi="Times New Roman" w:cs="Times New Roman"/>
          <w:sz w:val="25"/>
          <w:szCs w:val="25"/>
        </w:rPr>
        <w:t>51,1 тыс. рублей, при плановых назначениях 0 тыс. руб. Доход увеличен исходя из фактических поступлений, согласно заключенным договорам купли-продажи земельных участков</w:t>
      </w:r>
      <w:r w:rsidR="003134AF">
        <w:rPr>
          <w:rFonts w:ascii="Times New Roman" w:hAnsi="Times New Roman" w:cs="Times New Roman"/>
          <w:sz w:val="25"/>
          <w:szCs w:val="25"/>
        </w:rPr>
        <w:t xml:space="preserve"> №01-КП/22 ОТ 30.08.2022г., </w:t>
      </w:r>
      <w:r w:rsidR="00F17FE7">
        <w:rPr>
          <w:rFonts w:ascii="Times New Roman" w:hAnsi="Times New Roman" w:cs="Times New Roman"/>
          <w:sz w:val="25"/>
          <w:szCs w:val="25"/>
        </w:rPr>
        <w:t>№02-КП/22 от 21.10.2022г., №04-КП/22  от 21.10.2022</w:t>
      </w:r>
      <w:proofErr w:type="gramEnd"/>
      <w:r w:rsidR="00F17FE7">
        <w:rPr>
          <w:rFonts w:ascii="Times New Roman" w:hAnsi="Times New Roman" w:cs="Times New Roman"/>
          <w:sz w:val="25"/>
          <w:szCs w:val="25"/>
        </w:rPr>
        <w:t>г., №05-КП/22 от 21.10.2022г</w:t>
      </w:r>
      <w:r w:rsidR="00B40404" w:rsidRPr="004F4EBF">
        <w:rPr>
          <w:rFonts w:ascii="Times New Roman" w:hAnsi="Times New Roman" w:cs="Times New Roman"/>
          <w:sz w:val="25"/>
          <w:szCs w:val="25"/>
        </w:rPr>
        <w:t>.</w:t>
      </w:r>
    </w:p>
    <w:p w:rsidR="001B4804" w:rsidRPr="004F4EBF" w:rsidRDefault="001B4804" w:rsidP="008635A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iCs/>
          <w:sz w:val="25"/>
          <w:szCs w:val="25"/>
        </w:rPr>
        <w:tab/>
      </w:r>
      <w:r w:rsidRPr="004F4EBF">
        <w:rPr>
          <w:rFonts w:ascii="Times New Roman" w:hAnsi="Times New Roman" w:cs="Times New Roman"/>
          <w:sz w:val="25"/>
          <w:szCs w:val="25"/>
        </w:rPr>
        <w:tab/>
        <w:t xml:space="preserve">При принятии </w:t>
      </w:r>
      <w:r w:rsidR="001B3754" w:rsidRPr="004F4EBF">
        <w:rPr>
          <w:rFonts w:ascii="Times New Roman" w:hAnsi="Times New Roman" w:cs="Times New Roman"/>
          <w:sz w:val="25"/>
          <w:szCs w:val="25"/>
        </w:rPr>
        <w:t xml:space="preserve">рассматриваемого </w:t>
      </w:r>
      <w:r w:rsidR="00720E25" w:rsidRPr="004F4EBF">
        <w:rPr>
          <w:rFonts w:ascii="Times New Roman" w:hAnsi="Times New Roman" w:cs="Times New Roman"/>
          <w:sz w:val="25"/>
          <w:szCs w:val="25"/>
        </w:rPr>
        <w:t>бюджета</w:t>
      </w:r>
      <w:r w:rsidR="00DE31C9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Pr="004F4EBF">
        <w:rPr>
          <w:rFonts w:ascii="Times New Roman" w:hAnsi="Times New Roman" w:cs="Times New Roman"/>
          <w:sz w:val="25"/>
          <w:szCs w:val="25"/>
        </w:rPr>
        <w:t xml:space="preserve">общий плановый объём доходов </w:t>
      </w:r>
      <w:r w:rsidR="00DE31C9" w:rsidRPr="004F4EBF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="00720E25" w:rsidRPr="004F4EBF">
        <w:rPr>
          <w:rFonts w:ascii="Times New Roman" w:hAnsi="Times New Roman" w:cs="Times New Roman"/>
          <w:sz w:val="25"/>
          <w:szCs w:val="25"/>
        </w:rPr>
        <w:t>С</w:t>
      </w:r>
      <w:r w:rsidRPr="004F4EBF">
        <w:rPr>
          <w:rFonts w:ascii="Times New Roman" w:hAnsi="Times New Roman" w:cs="Times New Roman"/>
          <w:sz w:val="25"/>
          <w:szCs w:val="25"/>
        </w:rPr>
        <w:t>МО РК на</w:t>
      </w:r>
      <w:r w:rsidR="008A260E" w:rsidRPr="004F4EBF">
        <w:rPr>
          <w:rFonts w:ascii="Times New Roman" w:hAnsi="Times New Roman" w:cs="Times New Roman"/>
          <w:sz w:val="25"/>
          <w:szCs w:val="25"/>
        </w:rPr>
        <w:t xml:space="preserve"> 202</w:t>
      </w:r>
      <w:r w:rsidR="00DE31C9" w:rsidRPr="004F4EBF">
        <w:rPr>
          <w:rFonts w:ascii="Times New Roman" w:hAnsi="Times New Roman" w:cs="Times New Roman"/>
          <w:sz w:val="25"/>
          <w:szCs w:val="25"/>
        </w:rPr>
        <w:t>2</w:t>
      </w:r>
      <w:r w:rsidRPr="004F4EBF">
        <w:rPr>
          <w:rFonts w:ascii="Times New Roman" w:hAnsi="Times New Roman" w:cs="Times New Roman"/>
          <w:sz w:val="25"/>
          <w:szCs w:val="25"/>
        </w:rPr>
        <w:t xml:space="preserve"> год</w:t>
      </w:r>
      <w:r w:rsidR="006379CE" w:rsidRPr="004F4EBF">
        <w:rPr>
          <w:rFonts w:ascii="Times New Roman" w:hAnsi="Times New Roman" w:cs="Times New Roman"/>
          <w:sz w:val="25"/>
          <w:szCs w:val="25"/>
        </w:rPr>
        <w:t>,</w:t>
      </w:r>
      <w:r w:rsidRPr="004F4EBF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379CE" w:rsidRPr="004F4EBF">
        <w:rPr>
          <w:rFonts w:ascii="Times New Roman" w:hAnsi="Times New Roman" w:cs="Times New Roman"/>
          <w:iCs/>
          <w:sz w:val="25"/>
          <w:szCs w:val="25"/>
        </w:rPr>
        <w:t>согласно проекту решения</w:t>
      </w:r>
      <w:r w:rsidR="006379CE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="005E424C" w:rsidRPr="004F4EBF">
        <w:rPr>
          <w:rFonts w:ascii="Times New Roman" w:hAnsi="Times New Roman" w:cs="Times New Roman"/>
          <w:sz w:val="25"/>
          <w:szCs w:val="25"/>
        </w:rPr>
        <w:t xml:space="preserve">увеличится на </w:t>
      </w:r>
      <w:r w:rsidR="009775C9" w:rsidRPr="004F4EBF">
        <w:rPr>
          <w:rFonts w:ascii="Times New Roman" w:hAnsi="Times New Roman" w:cs="Times New Roman"/>
          <w:sz w:val="25"/>
          <w:szCs w:val="25"/>
        </w:rPr>
        <w:t>2081,1</w:t>
      </w:r>
      <w:r w:rsidR="005E424C" w:rsidRPr="004F4EBF">
        <w:rPr>
          <w:rFonts w:ascii="Times New Roman" w:hAnsi="Times New Roman" w:cs="Times New Roman"/>
          <w:sz w:val="25"/>
          <w:szCs w:val="25"/>
        </w:rPr>
        <w:t xml:space="preserve"> тыс. рублей и </w:t>
      </w:r>
      <w:r w:rsidR="00720E25" w:rsidRPr="004F4EBF">
        <w:rPr>
          <w:rFonts w:ascii="Times New Roman" w:hAnsi="Times New Roman" w:cs="Times New Roman"/>
          <w:sz w:val="25"/>
          <w:szCs w:val="25"/>
        </w:rPr>
        <w:t>состав</w:t>
      </w:r>
      <w:r w:rsidR="006379CE" w:rsidRPr="004F4EBF">
        <w:rPr>
          <w:rFonts w:ascii="Times New Roman" w:hAnsi="Times New Roman" w:cs="Times New Roman"/>
          <w:sz w:val="25"/>
          <w:szCs w:val="25"/>
        </w:rPr>
        <w:t xml:space="preserve">ит </w:t>
      </w:r>
      <w:r w:rsidR="00A539C5" w:rsidRPr="004F4EBF">
        <w:rPr>
          <w:rFonts w:ascii="Times New Roman" w:hAnsi="Times New Roman" w:cs="Times New Roman"/>
          <w:b/>
          <w:sz w:val="25"/>
          <w:szCs w:val="25"/>
        </w:rPr>
        <w:t>15 307,9</w:t>
      </w:r>
      <w:r w:rsidRPr="004F4EBF">
        <w:rPr>
          <w:rFonts w:ascii="Times New Roman" w:hAnsi="Times New Roman" w:cs="Times New Roman"/>
          <w:sz w:val="25"/>
          <w:szCs w:val="25"/>
        </w:rPr>
        <w:t xml:space="preserve"> тыс. руб., в том числе:</w:t>
      </w:r>
    </w:p>
    <w:p w:rsidR="001B4804" w:rsidRPr="004F4EBF" w:rsidRDefault="001B4804" w:rsidP="001B480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sz w:val="25"/>
          <w:szCs w:val="25"/>
        </w:rPr>
        <w:t>налоговые и</w:t>
      </w:r>
      <w:r w:rsidR="00A5436E" w:rsidRPr="004F4EBF">
        <w:rPr>
          <w:rFonts w:ascii="Times New Roman" w:hAnsi="Times New Roman" w:cs="Times New Roman"/>
          <w:sz w:val="25"/>
          <w:szCs w:val="25"/>
        </w:rPr>
        <w:t xml:space="preserve"> неналоговые доходы – </w:t>
      </w:r>
      <w:r w:rsidR="00A539C5" w:rsidRPr="004F4EBF">
        <w:rPr>
          <w:rFonts w:ascii="Times New Roman" w:hAnsi="Times New Roman" w:cs="Times New Roman"/>
          <w:sz w:val="25"/>
          <w:szCs w:val="25"/>
        </w:rPr>
        <w:t>12359,9 тыс. руб. (80,7</w:t>
      </w:r>
      <w:r w:rsidRPr="004F4EBF">
        <w:rPr>
          <w:rFonts w:ascii="Times New Roman" w:hAnsi="Times New Roman" w:cs="Times New Roman"/>
          <w:sz w:val="25"/>
          <w:szCs w:val="25"/>
        </w:rPr>
        <w:t>% от общего объема доходов);</w:t>
      </w:r>
    </w:p>
    <w:p w:rsidR="001B4804" w:rsidRPr="004F4EBF" w:rsidRDefault="001B4804" w:rsidP="001B480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sz w:val="25"/>
          <w:szCs w:val="25"/>
        </w:rPr>
        <w:t>безв</w:t>
      </w:r>
      <w:r w:rsidR="008A260E" w:rsidRPr="004F4EBF">
        <w:rPr>
          <w:rFonts w:ascii="Times New Roman" w:hAnsi="Times New Roman" w:cs="Times New Roman"/>
          <w:sz w:val="25"/>
          <w:szCs w:val="25"/>
        </w:rPr>
        <w:t xml:space="preserve">озмездные </w:t>
      </w:r>
      <w:r w:rsidR="00A5436E" w:rsidRPr="004F4EBF">
        <w:rPr>
          <w:rFonts w:ascii="Times New Roman" w:hAnsi="Times New Roman" w:cs="Times New Roman"/>
          <w:sz w:val="25"/>
          <w:szCs w:val="25"/>
        </w:rPr>
        <w:t xml:space="preserve">поступления – </w:t>
      </w:r>
      <w:r w:rsidR="00216EF5" w:rsidRPr="004F4EBF">
        <w:rPr>
          <w:rFonts w:ascii="Times New Roman" w:hAnsi="Times New Roman" w:cs="Times New Roman"/>
          <w:sz w:val="25"/>
          <w:szCs w:val="25"/>
        </w:rPr>
        <w:t>2948</w:t>
      </w:r>
      <w:r w:rsidR="0089169F" w:rsidRPr="004F4EBF">
        <w:rPr>
          <w:rFonts w:ascii="Times New Roman" w:hAnsi="Times New Roman" w:cs="Times New Roman"/>
          <w:sz w:val="25"/>
          <w:szCs w:val="25"/>
        </w:rPr>
        <w:t>,0</w:t>
      </w:r>
      <w:r w:rsidR="00A5436E" w:rsidRPr="004F4EBF">
        <w:rPr>
          <w:rFonts w:ascii="Times New Roman" w:hAnsi="Times New Roman" w:cs="Times New Roman"/>
          <w:sz w:val="25"/>
          <w:szCs w:val="25"/>
        </w:rPr>
        <w:t xml:space="preserve"> тыс. руб. (</w:t>
      </w:r>
      <w:r w:rsidR="00A539C5" w:rsidRPr="004F4EBF">
        <w:rPr>
          <w:rFonts w:ascii="Times New Roman" w:hAnsi="Times New Roman" w:cs="Times New Roman"/>
          <w:sz w:val="25"/>
          <w:szCs w:val="25"/>
        </w:rPr>
        <w:t>19,3</w:t>
      </w:r>
      <w:r w:rsidRPr="004F4EBF">
        <w:rPr>
          <w:rFonts w:ascii="Times New Roman" w:hAnsi="Times New Roman" w:cs="Times New Roman"/>
          <w:sz w:val="25"/>
          <w:szCs w:val="25"/>
        </w:rPr>
        <w:t>%).</w:t>
      </w:r>
    </w:p>
    <w:p w:rsidR="0016316D" w:rsidRPr="004F4EBF" w:rsidRDefault="0016316D" w:rsidP="0016316D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F4EBF">
        <w:rPr>
          <w:rFonts w:ascii="Times New Roman" w:hAnsi="Times New Roman" w:cs="Times New Roman"/>
          <w:sz w:val="25"/>
          <w:szCs w:val="25"/>
        </w:rPr>
        <w:t xml:space="preserve">Планируемый объем доходов бюджета </w:t>
      </w:r>
      <w:r w:rsidR="0089169F" w:rsidRPr="004F4EBF">
        <w:rPr>
          <w:rFonts w:ascii="Times New Roman" w:hAnsi="Times New Roman" w:cs="Times New Roman"/>
          <w:sz w:val="25"/>
          <w:szCs w:val="25"/>
        </w:rPr>
        <w:t>Малодербетовского СМО РК на 2023</w:t>
      </w:r>
      <w:r w:rsidRPr="004F4EBF">
        <w:rPr>
          <w:rFonts w:ascii="Times New Roman" w:hAnsi="Times New Roman" w:cs="Times New Roman"/>
          <w:sz w:val="25"/>
          <w:szCs w:val="25"/>
        </w:rPr>
        <w:t xml:space="preserve"> и 202</w:t>
      </w:r>
      <w:r w:rsidR="0089169F" w:rsidRPr="004F4EBF">
        <w:rPr>
          <w:rFonts w:ascii="Times New Roman" w:hAnsi="Times New Roman" w:cs="Times New Roman"/>
          <w:sz w:val="25"/>
          <w:szCs w:val="25"/>
        </w:rPr>
        <w:t>4</w:t>
      </w:r>
      <w:r w:rsidRPr="004F4EBF">
        <w:rPr>
          <w:rFonts w:ascii="Times New Roman" w:hAnsi="Times New Roman" w:cs="Times New Roman"/>
          <w:sz w:val="25"/>
          <w:szCs w:val="25"/>
        </w:rPr>
        <w:t xml:space="preserve"> годы  соответственно составит </w:t>
      </w:r>
      <w:r w:rsidR="00A539C5" w:rsidRPr="004F4EBF">
        <w:rPr>
          <w:rFonts w:ascii="Times New Roman" w:hAnsi="Times New Roman" w:cs="Times New Roman"/>
          <w:sz w:val="25"/>
          <w:szCs w:val="25"/>
        </w:rPr>
        <w:t>17 697,3</w:t>
      </w:r>
      <w:r w:rsidRPr="004F4EBF">
        <w:rPr>
          <w:rFonts w:ascii="Times New Roman" w:hAnsi="Times New Roman" w:cs="Times New Roman"/>
          <w:sz w:val="25"/>
          <w:szCs w:val="25"/>
        </w:rPr>
        <w:t xml:space="preserve"> тыс.</w:t>
      </w:r>
      <w:r w:rsidR="005D4A12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Pr="004F4EBF">
        <w:rPr>
          <w:rFonts w:ascii="Times New Roman" w:hAnsi="Times New Roman" w:cs="Times New Roman"/>
          <w:sz w:val="25"/>
          <w:szCs w:val="25"/>
        </w:rPr>
        <w:t xml:space="preserve">руб. и </w:t>
      </w:r>
      <w:r w:rsidR="00A539C5" w:rsidRPr="004F4EBF">
        <w:rPr>
          <w:rFonts w:ascii="Times New Roman" w:hAnsi="Times New Roman" w:cs="Times New Roman"/>
          <w:sz w:val="25"/>
          <w:szCs w:val="25"/>
        </w:rPr>
        <w:t>11 826,2</w:t>
      </w:r>
      <w:r w:rsidRPr="004F4EBF">
        <w:rPr>
          <w:rFonts w:ascii="Times New Roman" w:hAnsi="Times New Roman" w:cs="Times New Roman"/>
          <w:sz w:val="25"/>
          <w:szCs w:val="25"/>
        </w:rPr>
        <w:t xml:space="preserve"> тыс.</w:t>
      </w:r>
      <w:r w:rsidR="005D4A12" w:rsidRPr="004F4EBF">
        <w:rPr>
          <w:rFonts w:ascii="Times New Roman" w:hAnsi="Times New Roman" w:cs="Times New Roman"/>
          <w:sz w:val="25"/>
          <w:szCs w:val="25"/>
        </w:rPr>
        <w:t xml:space="preserve"> </w:t>
      </w:r>
      <w:r w:rsidRPr="004F4EBF">
        <w:rPr>
          <w:rFonts w:ascii="Times New Roman" w:hAnsi="Times New Roman" w:cs="Times New Roman"/>
          <w:sz w:val="25"/>
          <w:szCs w:val="25"/>
        </w:rPr>
        <w:t>руб.</w:t>
      </w:r>
    </w:p>
    <w:p w:rsidR="00A539C5" w:rsidRDefault="00A539C5" w:rsidP="0016316D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4EBF" w:rsidRDefault="004F4EBF" w:rsidP="0016316D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353" w:rsidRPr="00047ABA" w:rsidRDefault="000D5B30" w:rsidP="00FE7ED6">
      <w:pPr>
        <w:ind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Р</w:t>
      </w:r>
      <w:r w:rsidR="00FE7ED6" w:rsidRPr="00047ABA">
        <w:rPr>
          <w:rFonts w:ascii="Times New Roman" w:hAnsi="Times New Roman" w:cs="Times New Roman"/>
          <w:b/>
          <w:i/>
          <w:sz w:val="26"/>
          <w:szCs w:val="26"/>
        </w:rPr>
        <w:t xml:space="preserve">асходы </w:t>
      </w:r>
      <w:r w:rsidR="00FE7ED6" w:rsidRPr="00047ABA">
        <w:rPr>
          <w:rStyle w:val="a4"/>
          <w:rFonts w:ascii="Times New Roman" w:hAnsi="Times New Roman" w:cs="Times New Roman"/>
          <w:i/>
          <w:sz w:val="26"/>
          <w:szCs w:val="26"/>
        </w:rPr>
        <w:t>бюджета</w:t>
      </w:r>
      <w:r w:rsidR="00B75148" w:rsidRPr="00047ABA">
        <w:rPr>
          <w:rStyle w:val="a4"/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1B3754" w:rsidRPr="007825D4" w:rsidRDefault="005A46A5" w:rsidP="005A46A5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825D4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1B3754" w:rsidRPr="007825D4">
        <w:rPr>
          <w:rFonts w:ascii="Times New Roman" w:hAnsi="Times New Roman" w:cs="Times New Roman"/>
          <w:sz w:val="25"/>
          <w:szCs w:val="25"/>
        </w:rPr>
        <w:t xml:space="preserve">представленному проекту решения расходы бюджета Малодербетовского СМО РК на 2022 год с учетом предлагаемых изменений составят </w:t>
      </w:r>
      <w:r w:rsidR="006E01F4" w:rsidRPr="007825D4">
        <w:rPr>
          <w:rFonts w:ascii="Times New Roman" w:hAnsi="Times New Roman" w:cs="Times New Roman"/>
          <w:b/>
          <w:sz w:val="25"/>
          <w:szCs w:val="25"/>
        </w:rPr>
        <w:t>15 307,9</w:t>
      </w:r>
      <w:r w:rsidR="001B3754" w:rsidRPr="007825D4">
        <w:rPr>
          <w:rFonts w:ascii="Times New Roman" w:hAnsi="Times New Roman" w:cs="Times New Roman"/>
          <w:b/>
          <w:sz w:val="25"/>
          <w:szCs w:val="25"/>
        </w:rPr>
        <w:t xml:space="preserve"> тыс. руб</w:t>
      </w:r>
      <w:r w:rsidR="001B3754" w:rsidRPr="007825D4">
        <w:rPr>
          <w:rFonts w:ascii="Times New Roman" w:hAnsi="Times New Roman" w:cs="Times New Roman"/>
          <w:sz w:val="25"/>
          <w:szCs w:val="25"/>
        </w:rPr>
        <w:t xml:space="preserve">. Планируемый объем расходов бюджета </w:t>
      </w:r>
      <w:r w:rsidR="00CD0240" w:rsidRPr="007825D4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="001B3754" w:rsidRPr="007825D4">
        <w:rPr>
          <w:rFonts w:ascii="Times New Roman" w:hAnsi="Times New Roman" w:cs="Times New Roman"/>
          <w:sz w:val="25"/>
          <w:szCs w:val="25"/>
        </w:rPr>
        <w:t>СМО РК</w:t>
      </w:r>
      <w:r w:rsidR="00CD0240" w:rsidRPr="007825D4">
        <w:rPr>
          <w:rFonts w:ascii="Times New Roman" w:hAnsi="Times New Roman" w:cs="Times New Roman"/>
          <w:sz w:val="25"/>
          <w:szCs w:val="25"/>
        </w:rPr>
        <w:t xml:space="preserve">  </w:t>
      </w:r>
      <w:r w:rsidR="007825D4">
        <w:rPr>
          <w:rFonts w:ascii="Times New Roman" w:hAnsi="Times New Roman" w:cs="Times New Roman"/>
          <w:sz w:val="25"/>
          <w:szCs w:val="25"/>
        </w:rPr>
        <w:t>на 2023</w:t>
      </w:r>
      <w:r w:rsidR="001B3754" w:rsidRPr="007825D4">
        <w:rPr>
          <w:rFonts w:ascii="Times New Roman" w:hAnsi="Times New Roman" w:cs="Times New Roman"/>
          <w:sz w:val="25"/>
          <w:szCs w:val="25"/>
        </w:rPr>
        <w:t xml:space="preserve"> и 202</w:t>
      </w:r>
      <w:r w:rsidR="007825D4">
        <w:rPr>
          <w:rFonts w:ascii="Times New Roman" w:hAnsi="Times New Roman" w:cs="Times New Roman"/>
          <w:sz w:val="25"/>
          <w:szCs w:val="25"/>
        </w:rPr>
        <w:t>4</w:t>
      </w:r>
      <w:r w:rsidR="001B3754" w:rsidRPr="007825D4">
        <w:rPr>
          <w:rFonts w:ascii="Times New Roman" w:hAnsi="Times New Roman" w:cs="Times New Roman"/>
          <w:sz w:val="25"/>
          <w:szCs w:val="25"/>
        </w:rPr>
        <w:t xml:space="preserve"> годы  соответственно составит </w:t>
      </w:r>
      <w:r w:rsidR="001B2532" w:rsidRPr="007825D4">
        <w:rPr>
          <w:rFonts w:ascii="Times New Roman" w:hAnsi="Times New Roman" w:cs="Times New Roman"/>
          <w:sz w:val="25"/>
          <w:szCs w:val="25"/>
        </w:rPr>
        <w:t>17 697,3</w:t>
      </w:r>
      <w:r w:rsidR="007C2B58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1B3754" w:rsidRPr="007825D4">
        <w:rPr>
          <w:rFonts w:ascii="Times New Roman" w:hAnsi="Times New Roman" w:cs="Times New Roman"/>
          <w:sz w:val="25"/>
          <w:szCs w:val="25"/>
        </w:rPr>
        <w:t>тыс.</w:t>
      </w:r>
      <w:r w:rsidR="00CD0240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1B3754" w:rsidRPr="007825D4">
        <w:rPr>
          <w:rFonts w:ascii="Times New Roman" w:hAnsi="Times New Roman" w:cs="Times New Roman"/>
          <w:sz w:val="25"/>
          <w:szCs w:val="25"/>
        </w:rPr>
        <w:t xml:space="preserve">руб. и </w:t>
      </w:r>
      <w:r w:rsidR="001B2532" w:rsidRPr="007825D4">
        <w:rPr>
          <w:rFonts w:ascii="Times New Roman" w:hAnsi="Times New Roman" w:cs="Times New Roman"/>
          <w:sz w:val="25"/>
          <w:szCs w:val="25"/>
        </w:rPr>
        <w:t>11</w:t>
      </w:r>
      <w:r w:rsid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1B2532" w:rsidRPr="007825D4">
        <w:rPr>
          <w:rFonts w:ascii="Times New Roman" w:hAnsi="Times New Roman" w:cs="Times New Roman"/>
          <w:sz w:val="25"/>
          <w:szCs w:val="25"/>
        </w:rPr>
        <w:t>826,2</w:t>
      </w:r>
      <w:r w:rsidR="00CD0240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1B3754" w:rsidRPr="007825D4">
        <w:rPr>
          <w:rFonts w:ascii="Times New Roman" w:hAnsi="Times New Roman" w:cs="Times New Roman"/>
          <w:sz w:val="25"/>
          <w:szCs w:val="25"/>
        </w:rPr>
        <w:t>тыс.</w:t>
      </w:r>
      <w:r w:rsidR="00CD0240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1B3754" w:rsidRPr="007825D4">
        <w:rPr>
          <w:rFonts w:ascii="Times New Roman" w:hAnsi="Times New Roman" w:cs="Times New Roman"/>
          <w:sz w:val="25"/>
          <w:szCs w:val="25"/>
        </w:rPr>
        <w:t>руб.</w:t>
      </w:r>
    </w:p>
    <w:p w:rsidR="00363E8A" w:rsidRPr="00EB6EEF" w:rsidRDefault="00363E8A" w:rsidP="00ED05B3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3828"/>
        <w:gridCol w:w="1134"/>
        <w:gridCol w:w="1701"/>
        <w:gridCol w:w="1417"/>
        <w:gridCol w:w="1418"/>
      </w:tblGrid>
      <w:tr w:rsidR="00B1082C" w:rsidRPr="0016637F" w:rsidTr="00043604">
        <w:trPr>
          <w:trHeight w:val="916"/>
        </w:trPr>
        <w:tc>
          <w:tcPr>
            <w:tcW w:w="3828" w:type="dxa"/>
            <w:hideMark/>
          </w:tcPr>
          <w:p w:rsidR="00B1082C" w:rsidRDefault="00B1082C" w:rsidP="00A40758">
            <w:pPr>
              <w:jc w:val="center"/>
              <w:rPr>
                <w:b/>
                <w:i/>
              </w:rPr>
            </w:pPr>
          </w:p>
          <w:p w:rsidR="00B1082C" w:rsidRDefault="00B1082C" w:rsidP="00A40758">
            <w:pPr>
              <w:jc w:val="center"/>
              <w:rPr>
                <w:b/>
                <w:i/>
              </w:rPr>
            </w:pPr>
          </w:p>
          <w:p w:rsidR="00B1082C" w:rsidRPr="0016637F" w:rsidRDefault="00B1082C" w:rsidP="00A40758">
            <w:pPr>
              <w:jc w:val="center"/>
              <w:rPr>
                <w:b/>
                <w:i/>
              </w:rPr>
            </w:pPr>
            <w:r w:rsidRPr="0016637F">
              <w:rPr>
                <w:b/>
                <w:i/>
              </w:rPr>
              <w:t>Наименование</w:t>
            </w:r>
          </w:p>
        </w:tc>
        <w:tc>
          <w:tcPr>
            <w:tcW w:w="1134" w:type="dxa"/>
            <w:hideMark/>
          </w:tcPr>
          <w:p w:rsidR="00B1082C" w:rsidRDefault="00B1082C" w:rsidP="00A40758">
            <w:pPr>
              <w:jc w:val="center"/>
              <w:rPr>
                <w:b/>
                <w:i/>
              </w:rPr>
            </w:pPr>
          </w:p>
          <w:p w:rsidR="00B1082C" w:rsidRDefault="00B1082C" w:rsidP="00A40758">
            <w:pPr>
              <w:jc w:val="center"/>
              <w:rPr>
                <w:b/>
                <w:i/>
              </w:rPr>
            </w:pPr>
            <w:r w:rsidRPr="0016637F">
              <w:rPr>
                <w:b/>
                <w:i/>
              </w:rPr>
              <w:t>Раздел/</w:t>
            </w:r>
          </w:p>
          <w:p w:rsidR="00B1082C" w:rsidRPr="0016637F" w:rsidRDefault="00B1082C" w:rsidP="00043604">
            <w:pPr>
              <w:ind w:left="-108"/>
              <w:jc w:val="center"/>
              <w:rPr>
                <w:b/>
                <w:i/>
              </w:rPr>
            </w:pPr>
            <w:r w:rsidRPr="0016637F">
              <w:rPr>
                <w:b/>
                <w:i/>
              </w:rPr>
              <w:t>Подраздел</w:t>
            </w:r>
          </w:p>
        </w:tc>
        <w:tc>
          <w:tcPr>
            <w:tcW w:w="1701" w:type="dxa"/>
            <w:hideMark/>
          </w:tcPr>
          <w:p w:rsidR="00B1082C" w:rsidRPr="0016637F" w:rsidRDefault="00B1082C" w:rsidP="00A407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6B312B">
              <w:rPr>
                <w:b/>
                <w:i/>
              </w:rPr>
              <w:t xml:space="preserve">лан на 2022 год  </w:t>
            </w:r>
            <w:proofErr w:type="spellStart"/>
            <w:r w:rsidR="006B312B">
              <w:rPr>
                <w:b/>
                <w:i/>
              </w:rPr>
              <w:t>реш</w:t>
            </w:r>
            <w:proofErr w:type="spellEnd"/>
            <w:r w:rsidR="006B312B">
              <w:rPr>
                <w:b/>
                <w:i/>
              </w:rPr>
              <w:t xml:space="preserve">. </w:t>
            </w:r>
            <w:r w:rsidR="00FB5FDF">
              <w:rPr>
                <w:b/>
                <w:i/>
              </w:rPr>
              <w:t>№1 от 29</w:t>
            </w:r>
            <w:r w:rsidR="006B312B">
              <w:rPr>
                <w:b/>
                <w:i/>
              </w:rPr>
              <w:t>.08</w:t>
            </w:r>
            <w:r>
              <w:rPr>
                <w:b/>
                <w:i/>
              </w:rPr>
              <w:t>.2022г</w:t>
            </w:r>
            <w:r w:rsidRPr="00D34E31">
              <w:rPr>
                <w:b/>
                <w:i/>
              </w:rPr>
              <w:t xml:space="preserve">, </w:t>
            </w:r>
            <w:r>
              <w:rPr>
                <w:b/>
              </w:rPr>
              <w:t xml:space="preserve"> </w:t>
            </w:r>
            <w:r w:rsidRPr="00EC638A">
              <w:rPr>
                <w:b/>
                <w:i/>
              </w:rPr>
              <w:t>тыс. руб</w:t>
            </w:r>
            <w:r w:rsidRPr="00D34E31">
              <w:rPr>
                <w:b/>
                <w:i/>
              </w:rPr>
              <w:t>.</w:t>
            </w:r>
          </w:p>
        </w:tc>
        <w:tc>
          <w:tcPr>
            <w:tcW w:w="1417" w:type="dxa"/>
          </w:tcPr>
          <w:p w:rsidR="00B1082C" w:rsidRDefault="00D73D80" w:rsidP="00220C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 внесений</w:t>
            </w:r>
            <w:r w:rsidR="00220CD9">
              <w:rPr>
                <w:b/>
                <w:i/>
              </w:rPr>
              <w:t xml:space="preserve"> изменений</w:t>
            </w:r>
            <w:r w:rsidR="00220CD9" w:rsidRPr="00D34E31">
              <w:rPr>
                <w:b/>
                <w:i/>
              </w:rPr>
              <w:t>, тыс. руб.</w:t>
            </w:r>
          </w:p>
        </w:tc>
        <w:tc>
          <w:tcPr>
            <w:tcW w:w="1418" w:type="dxa"/>
            <w:hideMark/>
          </w:tcPr>
          <w:p w:rsidR="00B1082C" w:rsidRDefault="00B1082C" w:rsidP="00A40758">
            <w:pPr>
              <w:jc w:val="center"/>
              <w:rPr>
                <w:b/>
                <w:i/>
              </w:rPr>
            </w:pPr>
          </w:p>
          <w:p w:rsidR="00B1082C" w:rsidRPr="0016637F" w:rsidRDefault="00B1082C" w:rsidP="00A407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  <w:r w:rsidR="00D73D80">
              <w:rPr>
                <w:b/>
                <w:i/>
              </w:rPr>
              <w:t xml:space="preserve"> на проект внесений изменений</w:t>
            </w:r>
          </w:p>
        </w:tc>
      </w:tr>
      <w:tr w:rsidR="006B312B" w:rsidRPr="004E5A62" w:rsidTr="00043604">
        <w:tblPrEx>
          <w:tblLook w:val="01E0"/>
        </w:tblPrEx>
        <w:tc>
          <w:tcPr>
            <w:tcW w:w="3828" w:type="dxa"/>
            <w:vAlign w:val="center"/>
          </w:tcPr>
          <w:p w:rsidR="006B312B" w:rsidRPr="00B1082C" w:rsidRDefault="006B312B" w:rsidP="00A407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B312B" w:rsidRDefault="006B312B" w:rsidP="00A407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</w:tcPr>
          <w:p w:rsidR="006B312B" w:rsidRDefault="006B312B" w:rsidP="00084394">
            <w:pPr>
              <w:jc w:val="center"/>
              <w:rPr>
                <w:b/>
              </w:rPr>
            </w:pPr>
            <w:r>
              <w:rPr>
                <w:b/>
              </w:rPr>
              <w:t>4265,0</w:t>
            </w:r>
          </w:p>
        </w:tc>
        <w:tc>
          <w:tcPr>
            <w:tcW w:w="1417" w:type="dxa"/>
          </w:tcPr>
          <w:p w:rsidR="006B312B" w:rsidRDefault="006B312B" w:rsidP="008B472F">
            <w:pPr>
              <w:jc w:val="center"/>
              <w:rPr>
                <w:b/>
              </w:rPr>
            </w:pPr>
            <w:r>
              <w:rPr>
                <w:b/>
              </w:rPr>
              <w:t>4765,0</w:t>
            </w:r>
          </w:p>
        </w:tc>
        <w:tc>
          <w:tcPr>
            <w:tcW w:w="1418" w:type="dxa"/>
          </w:tcPr>
          <w:p w:rsidR="006B312B" w:rsidRPr="00D73D80" w:rsidRDefault="00F864F7" w:rsidP="00A40758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</w:tr>
      <w:tr w:rsidR="006B312B" w:rsidRPr="004E5A62" w:rsidTr="00043604">
        <w:tblPrEx>
          <w:tblLook w:val="01E0"/>
        </w:tblPrEx>
        <w:tc>
          <w:tcPr>
            <w:tcW w:w="3828" w:type="dxa"/>
            <w:vAlign w:val="center"/>
          </w:tcPr>
          <w:p w:rsidR="006B312B" w:rsidRPr="0001630A" w:rsidRDefault="006B312B" w:rsidP="00A40758">
            <w:pPr>
              <w:jc w:val="both"/>
              <w:rPr>
                <w:sz w:val="18"/>
                <w:szCs w:val="18"/>
              </w:rPr>
            </w:pPr>
            <w:r w:rsidRPr="0001630A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</w:tcPr>
          <w:p w:rsidR="006B312B" w:rsidRPr="0001630A" w:rsidRDefault="006B312B" w:rsidP="00A40758">
            <w:pPr>
              <w:jc w:val="center"/>
            </w:pPr>
            <w:r w:rsidRPr="0001630A">
              <w:t>0104</w:t>
            </w:r>
          </w:p>
        </w:tc>
        <w:tc>
          <w:tcPr>
            <w:tcW w:w="1701" w:type="dxa"/>
          </w:tcPr>
          <w:p w:rsidR="006B312B" w:rsidRPr="0001630A" w:rsidRDefault="006B312B" w:rsidP="00084394">
            <w:pPr>
              <w:jc w:val="center"/>
            </w:pPr>
            <w:r w:rsidRPr="0001630A">
              <w:t>3</w:t>
            </w:r>
            <w:r>
              <w:t>4</w:t>
            </w:r>
            <w:r w:rsidRPr="0001630A">
              <w:t>00,0</w:t>
            </w:r>
          </w:p>
        </w:tc>
        <w:tc>
          <w:tcPr>
            <w:tcW w:w="1417" w:type="dxa"/>
          </w:tcPr>
          <w:p w:rsidR="006B312B" w:rsidRPr="0001630A" w:rsidRDefault="006B312B" w:rsidP="008B472F">
            <w:pPr>
              <w:jc w:val="center"/>
            </w:pPr>
            <w:r>
              <w:t>3900</w:t>
            </w:r>
          </w:p>
        </w:tc>
        <w:tc>
          <w:tcPr>
            <w:tcW w:w="1418" w:type="dxa"/>
          </w:tcPr>
          <w:p w:rsidR="006B312B" w:rsidRPr="0001630A" w:rsidRDefault="00F864F7" w:rsidP="00A40758">
            <w:pPr>
              <w:jc w:val="center"/>
            </w:pPr>
            <w:r>
              <w:t>25,5</w:t>
            </w:r>
          </w:p>
        </w:tc>
      </w:tr>
      <w:tr w:rsidR="006B312B" w:rsidRPr="004E5A62" w:rsidTr="00043604">
        <w:tblPrEx>
          <w:tblLook w:val="01E0"/>
        </w:tblPrEx>
        <w:tc>
          <w:tcPr>
            <w:tcW w:w="3828" w:type="dxa"/>
            <w:vAlign w:val="center"/>
          </w:tcPr>
          <w:p w:rsidR="006B312B" w:rsidRPr="00B1082C" w:rsidRDefault="006B312B" w:rsidP="00A40758">
            <w:pPr>
              <w:jc w:val="both"/>
              <w:rPr>
                <w:b/>
                <w:sz w:val="18"/>
                <w:szCs w:val="18"/>
              </w:rPr>
            </w:pPr>
            <w:r w:rsidRPr="00B1082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B312B" w:rsidRPr="00F210FB" w:rsidRDefault="006B312B" w:rsidP="00A4075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</w:tcPr>
          <w:p w:rsidR="006B312B" w:rsidRPr="00D73D80" w:rsidRDefault="006B312B" w:rsidP="00084394">
            <w:pPr>
              <w:jc w:val="center"/>
              <w:rPr>
                <w:b/>
              </w:rPr>
            </w:pPr>
            <w:r>
              <w:rPr>
                <w:b/>
              </w:rPr>
              <w:t>5215,0</w:t>
            </w:r>
          </w:p>
        </w:tc>
        <w:tc>
          <w:tcPr>
            <w:tcW w:w="1417" w:type="dxa"/>
          </w:tcPr>
          <w:p w:rsidR="006B312B" w:rsidRPr="00D73D80" w:rsidRDefault="00D57528" w:rsidP="009472E0">
            <w:pPr>
              <w:jc w:val="center"/>
              <w:rPr>
                <w:b/>
              </w:rPr>
            </w:pPr>
            <w:r>
              <w:rPr>
                <w:b/>
              </w:rPr>
              <w:t>6596,0</w:t>
            </w:r>
          </w:p>
        </w:tc>
        <w:tc>
          <w:tcPr>
            <w:tcW w:w="1418" w:type="dxa"/>
          </w:tcPr>
          <w:p w:rsidR="006B312B" w:rsidRPr="00D73D80" w:rsidRDefault="00F864F7" w:rsidP="00A40758">
            <w:pPr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</w:tr>
      <w:tr w:rsidR="006B312B" w:rsidRPr="004E5A62" w:rsidTr="00043604">
        <w:tblPrEx>
          <w:tblLook w:val="01E0"/>
        </w:tblPrEx>
        <w:tc>
          <w:tcPr>
            <w:tcW w:w="3828" w:type="dxa"/>
            <w:vAlign w:val="center"/>
          </w:tcPr>
          <w:p w:rsidR="006B312B" w:rsidRPr="00B1082C" w:rsidRDefault="006B312B" w:rsidP="00A40758">
            <w:pPr>
              <w:jc w:val="both"/>
              <w:rPr>
                <w:sz w:val="18"/>
                <w:szCs w:val="18"/>
              </w:rPr>
            </w:pPr>
            <w:r w:rsidRPr="00B1082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</w:tcPr>
          <w:p w:rsidR="006B312B" w:rsidRPr="002950E1" w:rsidRDefault="006B312B" w:rsidP="00A40758">
            <w:pPr>
              <w:jc w:val="center"/>
            </w:pPr>
            <w:r>
              <w:t>0503</w:t>
            </w:r>
          </w:p>
        </w:tc>
        <w:tc>
          <w:tcPr>
            <w:tcW w:w="1701" w:type="dxa"/>
          </w:tcPr>
          <w:p w:rsidR="006B312B" w:rsidRPr="00D73D80" w:rsidRDefault="006B312B" w:rsidP="00084394">
            <w:pPr>
              <w:jc w:val="center"/>
            </w:pPr>
            <w:r>
              <w:t>5206,4</w:t>
            </w:r>
          </w:p>
        </w:tc>
        <w:tc>
          <w:tcPr>
            <w:tcW w:w="1417" w:type="dxa"/>
          </w:tcPr>
          <w:p w:rsidR="006B312B" w:rsidRPr="00D73D80" w:rsidRDefault="00D57528" w:rsidP="00181160">
            <w:pPr>
              <w:jc w:val="center"/>
            </w:pPr>
            <w:r>
              <w:t>6587,4</w:t>
            </w:r>
          </w:p>
        </w:tc>
        <w:tc>
          <w:tcPr>
            <w:tcW w:w="1418" w:type="dxa"/>
          </w:tcPr>
          <w:p w:rsidR="006B312B" w:rsidRPr="00D73D80" w:rsidRDefault="00F864F7" w:rsidP="00A40758">
            <w:pPr>
              <w:jc w:val="center"/>
            </w:pPr>
            <w:r>
              <w:t>43,0</w:t>
            </w:r>
          </w:p>
        </w:tc>
      </w:tr>
      <w:tr w:rsidR="006B312B" w:rsidRPr="004E5A62" w:rsidTr="00043604">
        <w:tblPrEx>
          <w:tblLook w:val="01E0"/>
        </w:tblPrEx>
        <w:trPr>
          <w:trHeight w:val="361"/>
        </w:trPr>
        <w:tc>
          <w:tcPr>
            <w:tcW w:w="3828" w:type="dxa"/>
            <w:vAlign w:val="center"/>
          </w:tcPr>
          <w:p w:rsidR="006B312B" w:rsidRPr="00B1082C" w:rsidRDefault="006B312B" w:rsidP="00A40758">
            <w:pPr>
              <w:jc w:val="both"/>
              <w:rPr>
                <w:b/>
                <w:sz w:val="18"/>
                <w:szCs w:val="18"/>
              </w:rPr>
            </w:pPr>
            <w:r w:rsidRPr="00B1082C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4" w:type="dxa"/>
          </w:tcPr>
          <w:p w:rsidR="006B312B" w:rsidRPr="00662752" w:rsidRDefault="006B312B" w:rsidP="00A4075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701" w:type="dxa"/>
          </w:tcPr>
          <w:p w:rsidR="006B312B" w:rsidRPr="00D73D80" w:rsidRDefault="006B312B" w:rsidP="00084394">
            <w:pPr>
              <w:jc w:val="center"/>
              <w:rPr>
                <w:b/>
              </w:rPr>
            </w:pPr>
            <w:r>
              <w:rPr>
                <w:b/>
              </w:rPr>
              <w:t>3457,3</w:t>
            </w:r>
          </w:p>
        </w:tc>
        <w:tc>
          <w:tcPr>
            <w:tcW w:w="1417" w:type="dxa"/>
          </w:tcPr>
          <w:p w:rsidR="006B312B" w:rsidRPr="00D73D80" w:rsidRDefault="00D57528" w:rsidP="00181160">
            <w:pPr>
              <w:jc w:val="center"/>
              <w:rPr>
                <w:b/>
              </w:rPr>
            </w:pPr>
            <w:r>
              <w:rPr>
                <w:b/>
              </w:rPr>
              <w:t>3657,4</w:t>
            </w:r>
          </w:p>
        </w:tc>
        <w:tc>
          <w:tcPr>
            <w:tcW w:w="1418" w:type="dxa"/>
          </w:tcPr>
          <w:p w:rsidR="006B312B" w:rsidRPr="00D73D80" w:rsidRDefault="00F864F7" w:rsidP="00A40758">
            <w:pPr>
              <w:jc w:val="center"/>
              <w:rPr>
                <w:b/>
              </w:rPr>
            </w:pPr>
            <w:r>
              <w:rPr>
                <w:b/>
              </w:rPr>
              <w:t>28,9</w:t>
            </w:r>
          </w:p>
        </w:tc>
      </w:tr>
      <w:tr w:rsidR="006B312B" w:rsidRPr="006651BB" w:rsidTr="00043604">
        <w:tblPrEx>
          <w:tblLook w:val="01E0"/>
        </w:tblPrEx>
        <w:trPr>
          <w:trHeight w:val="267"/>
        </w:trPr>
        <w:tc>
          <w:tcPr>
            <w:tcW w:w="3828" w:type="dxa"/>
            <w:vAlign w:val="center"/>
          </w:tcPr>
          <w:p w:rsidR="006B312B" w:rsidRPr="00B1082C" w:rsidRDefault="006B312B" w:rsidP="00A40758">
            <w:pPr>
              <w:jc w:val="both"/>
              <w:rPr>
                <w:sz w:val="18"/>
                <w:szCs w:val="18"/>
              </w:rPr>
            </w:pPr>
            <w:r w:rsidRPr="00B1082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</w:tcPr>
          <w:p w:rsidR="006B312B" w:rsidRPr="006651BB" w:rsidRDefault="006B312B" w:rsidP="00A40758">
            <w:pPr>
              <w:jc w:val="center"/>
            </w:pPr>
            <w:r w:rsidRPr="006651BB">
              <w:t>0801</w:t>
            </w:r>
          </w:p>
        </w:tc>
        <w:tc>
          <w:tcPr>
            <w:tcW w:w="1701" w:type="dxa"/>
          </w:tcPr>
          <w:p w:rsidR="006B312B" w:rsidRPr="006651BB" w:rsidRDefault="006B312B" w:rsidP="00084394">
            <w:pPr>
              <w:jc w:val="center"/>
            </w:pPr>
            <w:r>
              <w:t>3154,8</w:t>
            </w:r>
          </w:p>
        </w:tc>
        <w:tc>
          <w:tcPr>
            <w:tcW w:w="1417" w:type="dxa"/>
          </w:tcPr>
          <w:p w:rsidR="006B312B" w:rsidRPr="006651BB" w:rsidRDefault="00D57528" w:rsidP="00181160">
            <w:pPr>
              <w:jc w:val="center"/>
            </w:pPr>
            <w:r>
              <w:t>3354,9</w:t>
            </w:r>
          </w:p>
        </w:tc>
        <w:tc>
          <w:tcPr>
            <w:tcW w:w="1418" w:type="dxa"/>
          </w:tcPr>
          <w:p w:rsidR="006B312B" w:rsidRPr="006651BB" w:rsidRDefault="00F864F7" w:rsidP="00A40758">
            <w:pPr>
              <w:jc w:val="center"/>
            </w:pPr>
            <w:r>
              <w:t>21,9</w:t>
            </w:r>
          </w:p>
        </w:tc>
      </w:tr>
      <w:tr w:rsidR="006B312B" w:rsidRPr="004E5A62" w:rsidTr="00043604">
        <w:tblPrEx>
          <w:tblLook w:val="01E0"/>
        </w:tblPrEx>
        <w:trPr>
          <w:trHeight w:val="388"/>
        </w:trPr>
        <w:tc>
          <w:tcPr>
            <w:tcW w:w="3828" w:type="dxa"/>
            <w:vAlign w:val="center"/>
          </w:tcPr>
          <w:p w:rsidR="006B312B" w:rsidRPr="00D73D80" w:rsidRDefault="006B312B" w:rsidP="00A40758">
            <w:pPr>
              <w:jc w:val="both"/>
              <w:rPr>
                <w:b/>
                <w:sz w:val="18"/>
                <w:szCs w:val="18"/>
              </w:rPr>
            </w:pPr>
            <w:r w:rsidRPr="00B1082C">
              <w:rPr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134" w:type="dxa"/>
          </w:tcPr>
          <w:p w:rsidR="006B312B" w:rsidRPr="00662752" w:rsidRDefault="006B312B" w:rsidP="00A40758">
            <w:pPr>
              <w:jc w:val="center"/>
            </w:pPr>
          </w:p>
        </w:tc>
        <w:tc>
          <w:tcPr>
            <w:tcW w:w="1701" w:type="dxa"/>
          </w:tcPr>
          <w:p w:rsidR="006B312B" w:rsidRPr="004200E7" w:rsidRDefault="006B312B" w:rsidP="00084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13 226,8</w:t>
            </w:r>
          </w:p>
        </w:tc>
        <w:tc>
          <w:tcPr>
            <w:tcW w:w="1417" w:type="dxa"/>
          </w:tcPr>
          <w:p w:rsidR="006B312B" w:rsidRPr="004200E7" w:rsidRDefault="00F864F7" w:rsidP="00181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15 307,9</w:t>
            </w:r>
          </w:p>
        </w:tc>
        <w:tc>
          <w:tcPr>
            <w:tcW w:w="1418" w:type="dxa"/>
          </w:tcPr>
          <w:p w:rsidR="006B312B" w:rsidRPr="006651BB" w:rsidRDefault="006B312B" w:rsidP="00A40758">
            <w:pPr>
              <w:jc w:val="center"/>
              <w:rPr>
                <w:b/>
              </w:rPr>
            </w:pPr>
            <w:r w:rsidRPr="006651BB">
              <w:rPr>
                <w:b/>
              </w:rPr>
              <w:t>100</w:t>
            </w:r>
          </w:p>
        </w:tc>
      </w:tr>
    </w:tbl>
    <w:p w:rsidR="00FE7ED6" w:rsidRPr="007825D4" w:rsidRDefault="00FE7ED6" w:rsidP="005725F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C02C6" w:rsidRPr="007825D4" w:rsidRDefault="00272CB7" w:rsidP="00BC02C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25D4">
        <w:rPr>
          <w:rFonts w:ascii="Times New Roman" w:hAnsi="Times New Roman" w:cs="Times New Roman"/>
          <w:sz w:val="25"/>
          <w:szCs w:val="25"/>
        </w:rPr>
        <w:t>Произошли изменения по</w:t>
      </w:r>
      <w:r w:rsidR="002B58AA" w:rsidRPr="007825D4">
        <w:rPr>
          <w:rFonts w:ascii="Times New Roman" w:hAnsi="Times New Roman" w:cs="Times New Roman"/>
          <w:sz w:val="25"/>
          <w:szCs w:val="25"/>
        </w:rPr>
        <w:t xml:space="preserve"> следующим разделам</w:t>
      </w:r>
      <w:r w:rsidR="00BC02C6" w:rsidRPr="007825D4">
        <w:rPr>
          <w:rFonts w:ascii="Times New Roman" w:hAnsi="Times New Roman" w:cs="Times New Roman"/>
          <w:sz w:val="25"/>
          <w:szCs w:val="25"/>
        </w:rPr>
        <w:t>:</w:t>
      </w:r>
    </w:p>
    <w:p w:rsidR="00166007" w:rsidRPr="007825D4" w:rsidRDefault="00BC02C6" w:rsidP="00166007">
      <w:pPr>
        <w:pStyle w:val="a8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7825D4">
        <w:rPr>
          <w:rFonts w:ascii="Times New Roman" w:hAnsi="Times New Roman" w:cs="Times New Roman"/>
          <w:b/>
          <w:i/>
          <w:sz w:val="25"/>
          <w:szCs w:val="25"/>
        </w:rPr>
        <w:t>О</w:t>
      </w:r>
      <w:r w:rsidR="00EB0D56" w:rsidRPr="007825D4">
        <w:rPr>
          <w:rFonts w:ascii="Times New Roman" w:hAnsi="Times New Roman" w:cs="Times New Roman"/>
          <w:b/>
          <w:i/>
          <w:sz w:val="25"/>
          <w:szCs w:val="25"/>
        </w:rPr>
        <w:t>бщегосударственные расходы</w:t>
      </w:r>
      <w:r w:rsidR="00EB0D56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272CB7" w:rsidRPr="007825D4">
        <w:rPr>
          <w:rFonts w:ascii="Times New Roman" w:hAnsi="Times New Roman" w:cs="Times New Roman"/>
          <w:sz w:val="25"/>
          <w:szCs w:val="25"/>
        </w:rPr>
        <w:t xml:space="preserve">увеличились </w:t>
      </w:r>
      <w:r w:rsidR="006A1AE2" w:rsidRPr="007825D4">
        <w:rPr>
          <w:rFonts w:ascii="Times New Roman" w:hAnsi="Times New Roman" w:cs="Times New Roman"/>
          <w:sz w:val="25"/>
          <w:szCs w:val="25"/>
        </w:rPr>
        <w:t>на 500</w:t>
      </w:r>
      <w:r w:rsidR="004F4EBF" w:rsidRPr="007825D4">
        <w:rPr>
          <w:rFonts w:ascii="Times New Roman" w:hAnsi="Times New Roman" w:cs="Times New Roman"/>
          <w:sz w:val="25"/>
          <w:szCs w:val="25"/>
        </w:rPr>
        <w:t xml:space="preserve">,0 тыс. руб., </w:t>
      </w:r>
      <w:r w:rsidR="004F4EBF" w:rsidRPr="007825D4">
        <w:rPr>
          <w:rFonts w:ascii="Times New Roman" w:hAnsi="Times New Roman" w:cs="Times New Roman"/>
          <w:b/>
          <w:i/>
          <w:sz w:val="25"/>
          <w:szCs w:val="25"/>
        </w:rPr>
        <w:t>ф</w:t>
      </w:r>
      <w:r w:rsidR="002B58AA" w:rsidRPr="007825D4">
        <w:rPr>
          <w:rFonts w:ascii="Times New Roman" w:hAnsi="Times New Roman" w:cs="Times New Roman"/>
          <w:b/>
          <w:i/>
          <w:sz w:val="25"/>
          <w:szCs w:val="25"/>
        </w:rPr>
        <w:t>ункционирован</w:t>
      </w:r>
      <w:r w:rsidR="00272CB7" w:rsidRPr="007825D4">
        <w:rPr>
          <w:rFonts w:ascii="Times New Roman" w:hAnsi="Times New Roman" w:cs="Times New Roman"/>
          <w:b/>
          <w:i/>
          <w:sz w:val="25"/>
          <w:szCs w:val="25"/>
        </w:rPr>
        <w:t>ие Правительства РФ, высших испол</w:t>
      </w:r>
      <w:r w:rsidR="002B58AA" w:rsidRPr="007825D4">
        <w:rPr>
          <w:rFonts w:ascii="Times New Roman" w:hAnsi="Times New Roman" w:cs="Times New Roman"/>
          <w:b/>
          <w:i/>
          <w:sz w:val="25"/>
          <w:szCs w:val="25"/>
        </w:rPr>
        <w:t>нительных ор</w:t>
      </w:r>
      <w:r w:rsidR="00272CB7" w:rsidRPr="007825D4">
        <w:rPr>
          <w:rFonts w:ascii="Times New Roman" w:hAnsi="Times New Roman" w:cs="Times New Roman"/>
          <w:b/>
          <w:i/>
          <w:sz w:val="25"/>
          <w:szCs w:val="25"/>
        </w:rPr>
        <w:t>г</w:t>
      </w:r>
      <w:r w:rsidR="002B58AA" w:rsidRPr="007825D4">
        <w:rPr>
          <w:rFonts w:ascii="Times New Roman" w:hAnsi="Times New Roman" w:cs="Times New Roman"/>
          <w:b/>
          <w:i/>
          <w:sz w:val="25"/>
          <w:szCs w:val="25"/>
        </w:rPr>
        <w:t>анов государственной власти субъектов РФ</w:t>
      </w:r>
      <w:r w:rsidR="00272CB7" w:rsidRPr="007825D4">
        <w:rPr>
          <w:rFonts w:ascii="Times New Roman" w:hAnsi="Times New Roman" w:cs="Times New Roman"/>
          <w:b/>
          <w:i/>
          <w:sz w:val="25"/>
          <w:szCs w:val="25"/>
        </w:rPr>
        <w:t xml:space="preserve">, местных администраций </w:t>
      </w:r>
      <w:r w:rsidR="00D01FBC" w:rsidRPr="007825D4">
        <w:rPr>
          <w:rFonts w:ascii="Times New Roman" w:hAnsi="Times New Roman" w:cs="Times New Roman"/>
          <w:sz w:val="25"/>
          <w:szCs w:val="25"/>
        </w:rPr>
        <w:t>увеличились на 5</w:t>
      </w:r>
      <w:r w:rsidR="00272CB7" w:rsidRPr="007825D4">
        <w:rPr>
          <w:rFonts w:ascii="Times New Roman" w:hAnsi="Times New Roman" w:cs="Times New Roman"/>
          <w:sz w:val="25"/>
          <w:szCs w:val="25"/>
        </w:rPr>
        <w:t xml:space="preserve">00 тыс. рублей, в связи с </w:t>
      </w:r>
      <w:r w:rsidR="00D01FBC" w:rsidRPr="007825D4">
        <w:rPr>
          <w:rFonts w:ascii="Times New Roman" w:hAnsi="Times New Roman" w:cs="Times New Roman"/>
          <w:sz w:val="25"/>
          <w:szCs w:val="25"/>
        </w:rPr>
        <w:t>заключенными договорами по  ГПХ;</w:t>
      </w:r>
    </w:p>
    <w:p w:rsidR="00166007" w:rsidRPr="007825D4" w:rsidRDefault="00166007" w:rsidP="00BC02C6">
      <w:pPr>
        <w:pStyle w:val="a8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7825D4">
        <w:rPr>
          <w:rFonts w:ascii="Times New Roman" w:hAnsi="Times New Roman" w:cs="Times New Roman"/>
          <w:b/>
          <w:i/>
          <w:sz w:val="25"/>
          <w:szCs w:val="25"/>
        </w:rPr>
        <w:t xml:space="preserve">Жилищно-коммунальное хозяйство </w:t>
      </w:r>
      <w:r w:rsidR="00432BCB" w:rsidRPr="007825D4">
        <w:rPr>
          <w:rFonts w:ascii="Times New Roman" w:hAnsi="Times New Roman" w:cs="Times New Roman"/>
          <w:sz w:val="25"/>
          <w:szCs w:val="25"/>
        </w:rPr>
        <w:t>увеличило</w:t>
      </w:r>
      <w:r w:rsidRPr="007825D4">
        <w:rPr>
          <w:rFonts w:ascii="Times New Roman" w:hAnsi="Times New Roman" w:cs="Times New Roman"/>
          <w:sz w:val="25"/>
          <w:szCs w:val="25"/>
        </w:rPr>
        <w:t xml:space="preserve">сь на </w:t>
      </w:r>
      <w:r w:rsidR="00545C83" w:rsidRPr="007825D4">
        <w:rPr>
          <w:rFonts w:ascii="Times New Roman" w:hAnsi="Times New Roman" w:cs="Times New Roman"/>
          <w:sz w:val="25"/>
          <w:szCs w:val="25"/>
        </w:rPr>
        <w:t>1381,0 тыс. руб.</w:t>
      </w:r>
      <w:r w:rsidR="00DF0341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766C1C" w:rsidRPr="007825D4">
        <w:rPr>
          <w:rFonts w:ascii="Times New Roman" w:hAnsi="Times New Roman" w:cs="Times New Roman"/>
          <w:sz w:val="25"/>
          <w:szCs w:val="25"/>
        </w:rPr>
        <w:t>на</w:t>
      </w:r>
      <w:r w:rsidR="00545C83" w:rsidRPr="007825D4">
        <w:rPr>
          <w:rFonts w:ascii="Times New Roman" w:hAnsi="Times New Roman" w:cs="Times New Roman"/>
          <w:sz w:val="25"/>
          <w:szCs w:val="25"/>
        </w:rPr>
        <w:t xml:space="preserve"> оплату труда по 6 договорам по ГПХ;</w:t>
      </w:r>
    </w:p>
    <w:p w:rsidR="00545C83" w:rsidRPr="007825D4" w:rsidRDefault="00291BD3" w:rsidP="00545C83">
      <w:pPr>
        <w:pStyle w:val="a8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7825D4">
        <w:rPr>
          <w:rFonts w:ascii="Times New Roman" w:hAnsi="Times New Roman" w:cs="Times New Roman"/>
          <w:b/>
          <w:i/>
          <w:sz w:val="25"/>
          <w:szCs w:val="25"/>
        </w:rPr>
        <w:t>По Культуре</w:t>
      </w:r>
      <w:r w:rsidR="00766C1C" w:rsidRPr="007825D4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766C1C" w:rsidRPr="007825D4">
        <w:rPr>
          <w:rFonts w:ascii="Times New Roman" w:hAnsi="Times New Roman" w:cs="Times New Roman"/>
          <w:sz w:val="25"/>
          <w:szCs w:val="25"/>
        </w:rPr>
        <w:t>у</w:t>
      </w:r>
      <w:r w:rsidR="00545C83" w:rsidRPr="007825D4">
        <w:rPr>
          <w:rFonts w:ascii="Times New Roman" w:hAnsi="Times New Roman" w:cs="Times New Roman"/>
          <w:sz w:val="25"/>
          <w:szCs w:val="25"/>
        </w:rPr>
        <w:t>величи</w:t>
      </w:r>
      <w:r w:rsidR="00766C1C" w:rsidRPr="007825D4">
        <w:rPr>
          <w:rFonts w:ascii="Times New Roman" w:hAnsi="Times New Roman" w:cs="Times New Roman"/>
          <w:sz w:val="25"/>
          <w:szCs w:val="25"/>
        </w:rPr>
        <w:t>лись</w:t>
      </w:r>
      <w:r w:rsidR="005725F7" w:rsidRPr="007825D4">
        <w:rPr>
          <w:rFonts w:ascii="Times New Roman" w:hAnsi="Times New Roman" w:cs="Times New Roman"/>
          <w:sz w:val="25"/>
          <w:szCs w:val="25"/>
        </w:rPr>
        <w:t xml:space="preserve"> расходы на </w:t>
      </w:r>
      <w:r w:rsidR="00545C83" w:rsidRPr="007825D4">
        <w:rPr>
          <w:rFonts w:ascii="Times New Roman" w:hAnsi="Times New Roman" w:cs="Times New Roman"/>
          <w:sz w:val="25"/>
          <w:szCs w:val="25"/>
        </w:rPr>
        <w:t>200,1</w:t>
      </w:r>
      <w:r w:rsidR="005725F7" w:rsidRPr="007825D4">
        <w:rPr>
          <w:rFonts w:ascii="Times New Roman" w:hAnsi="Times New Roman" w:cs="Times New Roman"/>
          <w:sz w:val="25"/>
          <w:szCs w:val="25"/>
        </w:rPr>
        <w:t xml:space="preserve"> тыс. рублей, в связи с </w:t>
      </w:r>
      <w:r w:rsidR="00545C83" w:rsidRPr="007825D4">
        <w:rPr>
          <w:rFonts w:ascii="Times New Roman" w:hAnsi="Times New Roman" w:cs="Times New Roman"/>
          <w:sz w:val="25"/>
          <w:szCs w:val="25"/>
        </w:rPr>
        <w:t xml:space="preserve">заключенными </w:t>
      </w:r>
      <w:r w:rsidR="004F4EBF" w:rsidRPr="007825D4">
        <w:rPr>
          <w:rFonts w:ascii="Times New Roman" w:hAnsi="Times New Roman" w:cs="Times New Roman"/>
          <w:sz w:val="25"/>
          <w:szCs w:val="25"/>
        </w:rPr>
        <w:t>3</w:t>
      </w:r>
      <w:r w:rsidR="00545C83" w:rsidRPr="007825D4">
        <w:rPr>
          <w:rFonts w:ascii="Times New Roman" w:hAnsi="Times New Roman" w:cs="Times New Roman"/>
          <w:sz w:val="25"/>
          <w:szCs w:val="25"/>
        </w:rPr>
        <w:t xml:space="preserve"> договорами по  </w:t>
      </w:r>
      <w:r w:rsidR="004F4EBF" w:rsidRPr="007825D4">
        <w:rPr>
          <w:rFonts w:ascii="Times New Roman" w:hAnsi="Times New Roman" w:cs="Times New Roman"/>
          <w:sz w:val="25"/>
          <w:szCs w:val="25"/>
        </w:rPr>
        <w:t>ГПХ.</w:t>
      </w:r>
    </w:p>
    <w:p w:rsidR="00684D69" w:rsidRPr="00047ABA" w:rsidRDefault="00EB6EEF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i/>
          <w:sz w:val="25"/>
          <w:szCs w:val="25"/>
        </w:rPr>
      </w:pPr>
      <w:r w:rsidRPr="00047ABA">
        <w:rPr>
          <w:b/>
          <w:i/>
          <w:sz w:val="25"/>
          <w:szCs w:val="25"/>
        </w:rPr>
        <w:t>Анализ муниципального долга</w:t>
      </w:r>
    </w:p>
    <w:p w:rsidR="00AD15F1" w:rsidRPr="00047ABA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i/>
          <w:sz w:val="25"/>
          <w:szCs w:val="25"/>
        </w:rPr>
      </w:pPr>
      <w:r w:rsidRPr="00047ABA">
        <w:rPr>
          <w:b/>
          <w:i/>
          <w:sz w:val="25"/>
          <w:szCs w:val="25"/>
        </w:rPr>
        <w:t xml:space="preserve">Дефицит </w:t>
      </w:r>
      <w:r w:rsidRPr="00047ABA">
        <w:rPr>
          <w:rStyle w:val="a4"/>
          <w:i/>
          <w:sz w:val="25"/>
          <w:szCs w:val="25"/>
        </w:rPr>
        <w:t xml:space="preserve">бюджета </w:t>
      </w:r>
      <w:r w:rsidR="00450A1E" w:rsidRPr="00047ABA">
        <w:rPr>
          <w:b/>
          <w:i/>
        </w:rPr>
        <w:t>Малодербетовского</w:t>
      </w:r>
      <w:r w:rsidR="00450A1E" w:rsidRPr="00047ABA">
        <w:rPr>
          <w:i/>
        </w:rPr>
        <w:t xml:space="preserve"> </w:t>
      </w:r>
      <w:r w:rsidR="003520F2" w:rsidRPr="00047ABA">
        <w:rPr>
          <w:b/>
          <w:i/>
          <w:sz w:val="26"/>
          <w:szCs w:val="26"/>
        </w:rPr>
        <w:t>СМО РК</w:t>
      </w:r>
      <w:r w:rsidR="00450A1E" w:rsidRPr="00047ABA">
        <w:rPr>
          <w:b/>
          <w:i/>
          <w:sz w:val="25"/>
          <w:szCs w:val="25"/>
        </w:rPr>
        <w:t xml:space="preserve"> на 2022</w:t>
      </w:r>
      <w:r w:rsidRPr="00047ABA">
        <w:rPr>
          <w:b/>
          <w:i/>
          <w:sz w:val="25"/>
          <w:szCs w:val="25"/>
        </w:rPr>
        <w:t xml:space="preserve"> год</w:t>
      </w:r>
    </w:p>
    <w:p w:rsidR="00684D69" w:rsidRPr="00450A1E" w:rsidRDefault="00684D69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16"/>
          <w:szCs w:val="16"/>
        </w:rPr>
      </w:pPr>
    </w:p>
    <w:p w:rsidR="005A46A5" w:rsidRPr="007825D4" w:rsidRDefault="00AD15F1" w:rsidP="005A46A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825D4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Pr="007825D4">
        <w:rPr>
          <w:rFonts w:ascii="Times New Roman" w:hAnsi="Times New Roman" w:cs="Times New Roman"/>
          <w:sz w:val="25"/>
          <w:szCs w:val="25"/>
        </w:rPr>
        <w:t xml:space="preserve">В рассматриваемом проекте решения дефицит бюджета </w:t>
      </w:r>
      <w:r w:rsidR="00BF2801" w:rsidRPr="007825D4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="008E18C2" w:rsidRPr="007825D4">
        <w:rPr>
          <w:rFonts w:ascii="Times New Roman" w:hAnsi="Times New Roman" w:cs="Times New Roman"/>
          <w:sz w:val="25"/>
          <w:szCs w:val="25"/>
        </w:rPr>
        <w:t>СМО</w:t>
      </w:r>
      <w:r w:rsidR="00AF6123" w:rsidRPr="007825D4">
        <w:rPr>
          <w:rFonts w:ascii="Times New Roman" w:hAnsi="Times New Roman" w:cs="Times New Roman"/>
          <w:sz w:val="25"/>
          <w:szCs w:val="25"/>
        </w:rPr>
        <w:t xml:space="preserve"> РК на 202</w:t>
      </w:r>
      <w:r w:rsidR="00EB6EEF" w:rsidRPr="007825D4">
        <w:rPr>
          <w:rFonts w:ascii="Times New Roman" w:hAnsi="Times New Roman" w:cs="Times New Roman"/>
          <w:sz w:val="25"/>
          <w:szCs w:val="25"/>
        </w:rPr>
        <w:t>2</w:t>
      </w:r>
      <w:r w:rsidR="00684D69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Pr="007825D4">
        <w:rPr>
          <w:rFonts w:ascii="Times New Roman" w:hAnsi="Times New Roman" w:cs="Times New Roman"/>
          <w:sz w:val="25"/>
          <w:szCs w:val="25"/>
        </w:rPr>
        <w:t xml:space="preserve">год составит </w:t>
      </w:r>
      <w:r w:rsidR="003520F2" w:rsidRPr="007825D4">
        <w:rPr>
          <w:rFonts w:ascii="Times New Roman" w:hAnsi="Times New Roman" w:cs="Times New Roman"/>
          <w:sz w:val="25"/>
          <w:szCs w:val="25"/>
        </w:rPr>
        <w:t>0,0</w:t>
      </w:r>
      <w:r w:rsidRPr="007825D4">
        <w:rPr>
          <w:rFonts w:ascii="Times New Roman" w:hAnsi="Times New Roman" w:cs="Times New Roman"/>
          <w:sz w:val="25"/>
          <w:szCs w:val="25"/>
        </w:rPr>
        <w:t xml:space="preserve"> тыс. руб</w:t>
      </w:r>
      <w:r w:rsidR="00CA077B" w:rsidRPr="007825D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54950" w:rsidRDefault="00AD15F1" w:rsidP="005A46A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proofErr w:type="gramStart"/>
      <w:r w:rsidRPr="007825D4">
        <w:rPr>
          <w:rFonts w:ascii="Times New Roman" w:hAnsi="Times New Roman" w:cs="Times New Roman"/>
          <w:sz w:val="25"/>
          <w:szCs w:val="25"/>
        </w:rPr>
        <w:t xml:space="preserve">Проанализировав проект решения </w:t>
      </w:r>
      <w:r w:rsidR="001F2D9B" w:rsidRPr="007825D4">
        <w:rPr>
          <w:rFonts w:ascii="Times New Roman" w:hAnsi="Times New Roman" w:cs="Times New Roman"/>
          <w:sz w:val="25"/>
          <w:szCs w:val="25"/>
        </w:rPr>
        <w:t>Собрания</w:t>
      </w:r>
      <w:r w:rsidR="00B47844" w:rsidRPr="007825D4">
        <w:rPr>
          <w:rFonts w:ascii="Times New Roman" w:hAnsi="Times New Roman" w:cs="Times New Roman"/>
          <w:sz w:val="25"/>
          <w:szCs w:val="25"/>
        </w:rPr>
        <w:t xml:space="preserve"> депутатов</w:t>
      </w:r>
      <w:r w:rsidR="009211EB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BF2801" w:rsidRPr="007825D4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="009211EB" w:rsidRPr="007825D4">
        <w:rPr>
          <w:rFonts w:ascii="Times New Roman" w:hAnsi="Times New Roman" w:cs="Times New Roman"/>
          <w:sz w:val="25"/>
          <w:szCs w:val="25"/>
        </w:rPr>
        <w:t>СМО РК</w:t>
      </w:r>
      <w:r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Pr="007825D4">
        <w:rPr>
          <w:rFonts w:ascii="Times New Roman" w:hAnsi="Times New Roman" w:cs="Times New Roman"/>
          <w:bCs/>
          <w:sz w:val="25"/>
          <w:szCs w:val="25"/>
        </w:rPr>
        <w:t>«О внесении изменений</w:t>
      </w:r>
      <w:r w:rsidR="001F2D9B" w:rsidRPr="007825D4">
        <w:rPr>
          <w:rFonts w:ascii="Times New Roman" w:hAnsi="Times New Roman" w:cs="Times New Roman"/>
          <w:bCs/>
          <w:sz w:val="25"/>
          <w:szCs w:val="25"/>
        </w:rPr>
        <w:t xml:space="preserve"> и дополнений</w:t>
      </w:r>
      <w:r w:rsidRPr="007825D4">
        <w:rPr>
          <w:rFonts w:ascii="Times New Roman" w:hAnsi="Times New Roman" w:cs="Times New Roman"/>
          <w:bCs/>
          <w:sz w:val="25"/>
          <w:szCs w:val="25"/>
        </w:rPr>
        <w:t xml:space="preserve"> в решение </w:t>
      </w:r>
      <w:r w:rsidRPr="007825D4">
        <w:rPr>
          <w:rFonts w:ascii="Times New Roman" w:hAnsi="Times New Roman" w:cs="Times New Roman"/>
          <w:sz w:val="25"/>
          <w:szCs w:val="25"/>
        </w:rPr>
        <w:t xml:space="preserve">Собрания </w:t>
      </w:r>
      <w:r w:rsidR="00BA41DC" w:rsidRPr="007825D4">
        <w:rPr>
          <w:rFonts w:ascii="Times New Roman" w:hAnsi="Times New Roman" w:cs="Times New Roman"/>
          <w:sz w:val="25"/>
          <w:szCs w:val="25"/>
        </w:rPr>
        <w:t>депута</w:t>
      </w:r>
      <w:r w:rsidR="009211EB" w:rsidRPr="007825D4">
        <w:rPr>
          <w:rFonts w:ascii="Times New Roman" w:hAnsi="Times New Roman" w:cs="Times New Roman"/>
          <w:sz w:val="25"/>
          <w:szCs w:val="25"/>
        </w:rPr>
        <w:t xml:space="preserve">тов </w:t>
      </w:r>
      <w:r w:rsidR="00BF2801" w:rsidRPr="007825D4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="004C68A6" w:rsidRPr="007825D4">
        <w:rPr>
          <w:rFonts w:ascii="Times New Roman" w:hAnsi="Times New Roman" w:cs="Times New Roman"/>
          <w:sz w:val="25"/>
          <w:szCs w:val="25"/>
        </w:rPr>
        <w:t xml:space="preserve">сельского муниципального образования Республики Калмыкия» </w:t>
      </w:r>
      <w:r w:rsidR="001F2D9B" w:rsidRPr="007825D4">
        <w:rPr>
          <w:rFonts w:ascii="Times New Roman" w:hAnsi="Times New Roman" w:cs="Times New Roman"/>
          <w:sz w:val="25"/>
          <w:szCs w:val="25"/>
        </w:rPr>
        <w:t>№1</w:t>
      </w:r>
      <w:r w:rsidR="00EB6EEF" w:rsidRPr="007825D4">
        <w:rPr>
          <w:rFonts w:ascii="Times New Roman" w:hAnsi="Times New Roman" w:cs="Times New Roman"/>
          <w:sz w:val="25"/>
          <w:szCs w:val="25"/>
        </w:rPr>
        <w:t xml:space="preserve"> о</w:t>
      </w:r>
      <w:r w:rsidR="00BF2801" w:rsidRPr="007825D4">
        <w:rPr>
          <w:rFonts w:ascii="Times New Roman" w:hAnsi="Times New Roman" w:cs="Times New Roman"/>
          <w:sz w:val="25"/>
          <w:szCs w:val="25"/>
        </w:rPr>
        <w:t>т 2</w:t>
      </w:r>
      <w:r w:rsidR="00E41CAD" w:rsidRPr="007825D4">
        <w:rPr>
          <w:rFonts w:ascii="Times New Roman" w:hAnsi="Times New Roman" w:cs="Times New Roman"/>
          <w:sz w:val="25"/>
          <w:szCs w:val="25"/>
        </w:rPr>
        <w:t>8.0</w:t>
      </w:r>
      <w:r w:rsidR="0035292E" w:rsidRPr="007825D4">
        <w:rPr>
          <w:rFonts w:ascii="Times New Roman" w:hAnsi="Times New Roman" w:cs="Times New Roman"/>
          <w:sz w:val="25"/>
          <w:szCs w:val="25"/>
        </w:rPr>
        <w:t>6</w:t>
      </w:r>
      <w:r w:rsidR="00EB6EEF" w:rsidRPr="007825D4">
        <w:rPr>
          <w:rFonts w:ascii="Times New Roman" w:hAnsi="Times New Roman" w:cs="Times New Roman"/>
          <w:sz w:val="25"/>
          <w:szCs w:val="25"/>
        </w:rPr>
        <w:t>.202</w:t>
      </w:r>
      <w:r w:rsidR="00E41CAD" w:rsidRPr="007825D4">
        <w:rPr>
          <w:rFonts w:ascii="Times New Roman" w:hAnsi="Times New Roman" w:cs="Times New Roman"/>
          <w:sz w:val="25"/>
          <w:szCs w:val="25"/>
        </w:rPr>
        <w:t>2</w:t>
      </w:r>
      <w:r w:rsidR="009211EB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1F2D9B" w:rsidRPr="007825D4">
        <w:rPr>
          <w:rFonts w:ascii="Times New Roman" w:hAnsi="Times New Roman" w:cs="Times New Roman"/>
          <w:sz w:val="25"/>
          <w:szCs w:val="25"/>
        </w:rPr>
        <w:t>года</w:t>
      </w:r>
      <w:r w:rsidRPr="007825D4">
        <w:rPr>
          <w:rFonts w:ascii="Times New Roman" w:hAnsi="Times New Roman" w:cs="Times New Roman"/>
          <w:bCs/>
          <w:sz w:val="25"/>
          <w:szCs w:val="25"/>
        </w:rPr>
        <w:t xml:space="preserve"> «О бюджете </w:t>
      </w:r>
      <w:r w:rsidR="00BF2801" w:rsidRPr="007825D4">
        <w:rPr>
          <w:rFonts w:ascii="Times New Roman" w:hAnsi="Times New Roman" w:cs="Times New Roman"/>
          <w:sz w:val="25"/>
          <w:szCs w:val="25"/>
        </w:rPr>
        <w:t xml:space="preserve">Малодербетовского </w:t>
      </w:r>
      <w:r w:rsidR="004C68A6" w:rsidRPr="007825D4">
        <w:rPr>
          <w:rFonts w:ascii="Times New Roman" w:hAnsi="Times New Roman" w:cs="Times New Roman"/>
          <w:sz w:val="25"/>
          <w:szCs w:val="25"/>
        </w:rPr>
        <w:t>сельского муниципального о</w:t>
      </w:r>
      <w:r w:rsidR="00EB6EEF" w:rsidRPr="007825D4">
        <w:rPr>
          <w:rFonts w:ascii="Times New Roman" w:hAnsi="Times New Roman" w:cs="Times New Roman"/>
          <w:sz w:val="25"/>
          <w:szCs w:val="25"/>
        </w:rPr>
        <w:t>бразования Республики Калмыкия»</w:t>
      </w:r>
      <w:r w:rsidR="00AF6123" w:rsidRPr="007825D4">
        <w:rPr>
          <w:rFonts w:ascii="Times New Roman" w:hAnsi="Times New Roman" w:cs="Times New Roman"/>
          <w:bCs/>
          <w:sz w:val="25"/>
          <w:szCs w:val="25"/>
        </w:rPr>
        <w:t xml:space="preserve"> на 202</w:t>
      </w:r>
      <w:r w:rsidR="00BF2801" w:rsidRPr="007825D4">
        <w:rPr>
          <w:rFonts w:ascii="Times New Roman" w:hAnsi="Times New Roman" w:cs="Times New Roman"/>
          <w:bCs/>
          <w:sz w:val="25"/>
          <w:szCs w:val="25"/>
        </w:rPr>
        <w:t>2</w:t>
      </w:r>
      <w:r w:rsidRPr="007825D4">
        <w:rPr>
          <w:rFonts w:ascii="Times New Roman" w:hAnsi="Times New Roman" w:cs="Times New Roman"/>
          <w:bCs/>
          <w:sz w:val="25"/>
          <w:szCs w:val="25"/>
        </w:rPr>
        <w:t xml:space="preserve"> год и на пл</w:t>
      </w:r>
      <w:r w:rsidR="009831A4" w:rsidRPr="007825D4">
        <w:rPr>
          <w:rFonts w:ascii="Times New Roman" w:hAnsi="Times New Roman" w:cs="Times New Roman"/>
          <w:bCs/>
          <w:sz w:val="25"/>
          <w:szCs w:val="25"/>
        </w:rPr>
        <w:t>а</w:t>
      </w:r>
      <w:r w:rsidR="00AF6123" w:rsidRPr="007825D4">
        <w:rPr>
          <w:rFonts w:ascii="Times New Roman" w:hAnsi="Times New Roman" w:cs="Times New Roman"/>
          <w:bCs/>
          <w:sz w:val="25"/>
          <w:szCs w:val="25"/>
        </w:rPr>
        <w:t>новый период 202</w:t>
      </w:r>
      <w:r w:rsidR="00BF2801" w:rsidRPr="007825D4">
        <w:rPr>
          <w:rFonts w:ascii="Times New Roman" w:hAnsi="Times New Roman" w:cs="Times New Roman"/>
          <w:bCs/>
          <w:sz w:val="25"/>
          <w:szCs w:val="25"/>
        </w:rPr>
        <w:t>3 и 2024</w:t>
      </w:r>
      <w:r w:rsidRPr="007825D4">
        <w:rPr>
          <w:rFonts w:ascii="Times New Roman" w:hAnsi="Times New Roman" w:cs="Times New Roman"/>
          <w:bCs/>
          <w:sz w:val="25"/>
          <w:szCs w:val="25"/>
        </w:rPr>
        <w:t xml:space="preserve"> годов», </w:t>
      </w:r>
      <w:r w:rsidRPr="007825D4">
        <w:rPr>
          <w:rFonts w:ascii="Times New Roman" w:hAnsi="Times New Roman" w:cs="Times New Roman"/>
          <w:iCs/>
          <w:sz w:val="25"/>
          <w:szCs w:val="25"/>
        </w:rPr>
        <w:t xml:space="preserve">Контрольно-счетная </w:t>
      </w:r>
      <w:r w:rsidR="00D54950" w:rsidRPr="007825D4">
        <w:rPr>
          <w:rFonts w:ascii="Times New Roman" w:hAnsi="Times New Roman" w:cs="Times New Roman"/>
          <w:iCs/>
          <w:sz w:val="25"/>
          <w:szCs w:val="25"/>
        </w:rPr>
        <w:t>палата</w:t>
      </w:r>
      <w:r w:rsidRPr="007825D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7844" w:rsidRPr="007825D4">
        <w:rPr>
          <w:rFonts w:ascii="Times New Roman" w:hAnsi="Times New Roman" w:cs="Times New Roman"/>
          <w:sz w:val="25"/>
          <w:szCs w:val="25"/>
        </w:rPr>
        <w:t xml:space="preserve">Малодербетовского РМО РК </w:t>
      </w:r>
      <w:r w:rsidRPr="007825D4">
        <w:rPr>
          <w:rFonts w:ascii="Times New Roman" w:hAnsi="Times New Roman" w:cs="Times New Roman"/>
          <w:iCs/>
          <w:sz w:val="25"/>
          <w:szCs w:val="25"/>
        </w:rPr>
        <w:t>рекомендует данный проект решения к рассмотрению.</w:t>
      </w:r>
      <w:proofErr w:type="gramEnd"/>
    </w:p>
    <w:p w:rsidR="007825D4" w:rsidRDefault="007825D4" w:rsidP="005A46A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7825D4" w:rsidRDefault="007825D4" w:rsidP="005A46A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7825D4" w:rsidRDefault="00AD15F1" w:rsidP="001E785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825D4"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="007825D4">
        <w:rPr>
          <w:rFonts w:ascii="Times New Roman" w:hAnsi="Times New Roman" w:cs="Times New Roman"/>
          <w:sz w:val="25"/>
          <w:szCs w:val="25"/>
        </w:rPr>
        <w:t>КСП</w:t>
      </w:r>
    </w:p>
    <w:p w:rsidR="00BF6F97" w:rsidRPr="007825D4" w:rsidRDefault="007E562D" w:rsidP="001E785F">
      <w:pPr>
        <w:spacing w:after="0"/>
        <w:jc w:val="both"/>
        <w:rPr>
          <w:sz w:val="25"/>
          <w:szCs w:val="25"/>
        </w:rPr>
      </w:pPr>
      <w:r w:rsidRPr="007825D4">
        <w:rPr>
          <w:rFonts w:ascii="Times New Roman" w:hAnsi="Times New Roman" w:cs="Times New Roman"/>
          <w:sz w:val="25"/>
          <w:szCs w:val="25"/>
        </w:rPr>
        <w:t>Малодербетовского РМО РК</w:t>
      </w:r>
      <w:r w:rsidR="00AD15F1" w:rsidRPr="007825D4">
        <w:rPr>
          <w:rFonts w:ascii="Times New Roman" w:hAnsi="Times New Roman" w:cs="Times New Roman"/>
          <w:sz w:val="25"/>
          <w:szCs w:val="25"/>
        </w:rPr>
        <w:tab/>
      </w:r>
      <w:r w:rsidR="00AD15F1" w:rsidRPr="007825D4">
        <w:rPr>
          <w:rFonts w:ascii="Times New Roman" w:hAnsi="Times New Roman" w:cs="Times New Roman"/>
          <w:sz w:val="25"/>
          <w:szCs w:val="25"/>
        </w:rPr>
        <w:tab/>
      </w:r>
      <w:r w:rsidR="00D54950" w:rsidRPr="007825D4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AD15F1" w:rsidRPr="007825D4">
        <w:rPr>
          <w:rFonts w:ascii="Times New Roman" w:hAnsi="Times New Roman" w:cs="Times New Roman"/>
          <w:sz w:val="25"/>
          <w:szCs w:val="25"/>
        </w:rPr>
        <w:tab/>
      </w:r>
      <w:r w:rsidR="00270900" w:rsidRPr="007825D4">
        <w:rPr>
          <w:rFonts w:ascii="Times New Roman" w:hAnsi="Times New Roman" w:cs="Times New Roman"/>
          <w:sz w:val="25"/>
          <w:szCs w:val="25"/>
        </w:rPr>
        <w:t xml:space="preserve">   </w:t>
      </w:r>
      <w:r w:rsidR="00524951" w:rsidRPr="007825D4">
        <w:rPr>
          <w:rFonts w:ascii="Times New Roman" w:hAnsi="Times New Roman" w:cs="Times New Roman"/>
          <w:sz w:val="25"/>
          <w:szCs w:val="25"/>
        </w:rPr>
        <w:t xml:space="preserve">      </w:t>
      </w:r>
      <w:r w:rsidR="00450A1E" w:rsidRPr="007825D4">
        <w:rPr>
          <w:rFonts w:ascii="Times New Roman" w:hAnsi="Times New Roman" w:cs="Times New Roman"/>
          <w:sz w:val="25"/>
          <w:szCs w:val="25"/>
        </w:rPr>
        <w:t xml:space="preserve">  </w:t>
      </w:r>
      <w:r w:rsidR="001E785F" w:rsidRPr="007825D4">
        <w:rPr>
          <w:rFonts w:ascii="Times New Roman" w:hAnsi="Times New Roman" w:cs="Times New Roman"/>
          <w:sz w:val="25"/>
          <w:szCs w:val="25"/>
        </w:rPr>
        <w:t xml:space="preserve">  </w:t>
      </w:r>
      <w:r w:rsidR="00450A1E" w:rsidRPr="007825D4">
        <w:rPr>
          <w:rFonts w:ascii="Times New Roman" w:hAnsi="Times New Roman" w:cs="Times New Roman"/>
          <w:sz w:val="25"/>
          <w:szCs w:val="25"/>
        </w:rPr>
        <w:t xml:space="preserve">        </w:t>
      </w:r>
      <w:r w:rsidR="007825D4">
        <w:rPr>
          <w:rFonts w:ascii="Times New Roman" w:hAnsi="Times New Roman" w:cs="Times New Roman"/>
          <w:sz w:val="25"/>
          <w:szCs w:val="25"/>
        </w:rPr>
        <w:t xml:space="preserve">     </w:t>
      </w:r>
      <w:r w:rsidR="00450A1E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270900" w:rsidRPr="007825D4">
        <w:rPr>
          <w:rFonts w:ascii="Times New Roman" w:hAnsi="Times New Roman" w:cs="Times New Roman"/>
          <w:sz w:val="25"/>
          <w:szCs w:val="25"/>
        </w:rPr>
        <w:t xml:space="preserve"> </w:t>
      </w:r>
      <w:r w:rsidR="007825D4">
        <w:rPr>
          <w:rFonts w:ascii="Times New Roman" w:hAnsi="Times New Roman" w:cs="Times New Roman"/>
          <w:sz w:val="25"/>
          <w:szCs w:val="25"/>
        </w:rPr>
        <w:t xml:space="preserve">  </w:t>
      </w:r>
      <w:r w:rsidR="00450A1E" w:rsidRPr="007825D4">
        <w:rPr>
          <w:rFonts w:ascii="Times New Roman" w:hAnsi="Times New Roman" w:cs="Times New Roman"/>
          <w:sz w:val="25"/>
          <w:szCs w:val="25"/>
        </w:rPr>
        <w:t>Арманова Д.В</w:t>
      </w:r>
      <w:r w:rsidR="007825D4">
        <w:rPr>
          <w:rFonts w:ascii="Times New Roman" w:hAnsi="Times New Roman" w:cs="Times New Roman"/>
          <w:sz w:val="25"/>
          <w:szCs w:val="25"/>
        </w:rPr>
        <w:t>.</w:t>
      </w:r>
    </w:p>
    <w:sectPr w:rsidR="00BF6F97" w:rsidRPr="007825D4" w:rsidSect="007825D4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2AD"/>
    <w:multiLevelType w:val="hybridMultilevel"/>
    <w:tmpl w:val="1286049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6F97"/>
    <w:rsid w:val="00002864"/>
    <w:rsid w:val="0000390F"/>
    <w:rsid w:val="00007649"/>
    <w:rsid w:val="0001630A"/>
    <w:rsid w:val="00021EAF"/>
    <w:rsid w:val="000268A3"/>
    <w:rsid w:val="00031609"/>
    <w:rsid w:val="00032B62"/>
    <w:rsid w:val="00040FEC"/>
    <w:rsid w:val="00043604"/>
    <w:rsid w:val="00044415"/>
    <w:rsid w:val="0004712D"/>
    <w:rsid w:val="000474DB"/>
    <w:rsid w:val="00047ABA"/>
    <w:rsid w:val="00047D8A"/>
    <w:rsid w:val="00050EA8"/>
    <w:rsid w:val="000673C2"/>
    <w:rsid w:val="0009209E"/>
    <w:rsid w:val="000958D7"/>
    <w:rsid w:val="00095FB2"/>
    <w:rsid w:val="000A1532"/>
    <w:rsid w:val="000A3356"/>
    <w:rsid w:val="000B36AA"/>
    <w:rsid w:val="000C3389"/>
    <w:rsid w:val="000C4EB7"/>
    <w:rsid w:val="000C5B7B"/>
    <w:rsid w:val="000C5BC1"/>
    <w:rsid w:val="000D4418"/>
    <w:rsid w:val="000D57C3"/>
    <w:rsid w:val="000D5B30"/>
    <w:rsid w:val="000D67D3"/>
    <w:rsid w:val="000E6603"/>
    <w:rsid w:val="000F75E8"/>
    <w:rsid w:val="00103353"/>
    <w:rsid w:val="00103CD7"/>
    <w:rsid w:val="00104CC8"/>
    <w:rsid w:val="00116174"/>
    <w:rsid w:val="00120455"/>
    <w:rsid w:val="00121B30"/>
    <w:rsid w:val="00127C62"/>
    <w:rsid w:val="0013144A"/>
    <w:rsid w:val="00145507"/>
    <w:rsid w:val="00152265"/>
    <w:rsid w:val="0015280E"/>
    <w:rsid w:val="001562FF"/>
    <w:rsid w:val="00156A06"/>
    <w:rsid w:val="0016316D"/>
    <w:rsid w:val="001645BE"/>
    <w:rsid w:val="00166007"/>
    <w:rsid w:val="0016637F"/>
    <w:rsid w:val="00167CAD"/>
    <w:rsid w:val="00176DC7"/>
    <w:rsid w:val="001A0567"/>
    <w:rsid w:val="001A17C2"/>
    <w:rsid w:val="001A28D3"/>
    <w:rsid w:val="001A54C3"/>
    <w:rsid w:val="001A7F8D"/>
    <w:rsid w:val="001B2532"/>
    <w:rsid w:val="001B3130"/>
    <w:rsid w:val="001B3754"/>
    <w:rsid w:val="001B4804"/>
    <w:rsid w:val="001B548C"/>
    <w:rsid w:val="001C0403"/>
    <w:rsid w:val="001C4131"/>
    <w:rsid w:val="001C68BF"/>
    <w:rsid w:val="001C7960"/>
    <w:rsid w:val="001D5F20"/>
    <w:rsid w:val="001E785F"/>
    <w:rsid w:val="001F2D9B"/>
    <w:rsid w:val="00202DBD"/>
    <w:rsid w:val="002031B0"/>
    <w:rsid w:val="00205404"/>
    <w:rsid w:val="00207257"/>
    <w:rsid w:val="00211035"/>
    <w:rsid w:val="00216EF5"/>
    <w:rsid w:val="00220CD9"/>
    <w:rsid w:val="00221E1A"/>
    <w:rsid w:val="00224303"/>
    <w:rsid w:val="002248A8"/>
    <w:rsid w:val="00225AB7"/>
    <w:rsid w:val="00226C90"/>
    <w:rsid w:val="00231591"/>
    <w:rsid w:val="00233AD7"/>
    <w:rsid w:val="0023600C"/>
    <w:rsid w:val="00245E37"/>
    <w:rsid w:val="00251060"/>
    <w:rsid w:val="00252617"/>
    <w:rsid w:val="00253F86"/>
    <w:rsid w:val="00270900"/>
    <w:rsid w:val="00270D65"/>
    <w:rsid w:val="00272CB7"/>
    <w:rsid w:val="0027527E"/>
    <w:rsid w:val="00282167"/>
    <w:rsid w:val="0028276F"/>
    <w:rsid w:val="00285CC1"/>
    <w:rsid w:val="00291BD3"/>
    <w:rsid w:val="00291DD0"/>
    <w:rsid w:val="002925D4"/>
    <w:rsid w:val="00295E2A"/>
    <w:rsid w:val="002A2CE5"/>
    <w:rsid w:val="002A3EDA"/>
    <w:rsid w:val="002B0A1C"/>
    <w:rsid w:val="002B22B6"/>
    <w:rsid w:val="002B2E94"/>
    <w:rsid w:val="002B2F5F"/>
    <w:rsid w:val="002B58AA"/>
    <w:rsid w:val="002C13E9"/>
    <w:rsid w:val="002D307D"/>
    <w:rsid w:val="002E3450"/>
    <w:rsid w:val="002E5C1D"/>
    <w:rsid w:val="00307AE3"/>
    <w:rsid w:val="003101E5"/>
    <w:rsid w:val="003133D3"/>
    <w:rsid w:val="003134AF"/>
    <w:rsid w:val="003205C1"/>
    <w:rsid w:val="003222E1"/>
    <w:rsid w:val="00327ACE"/>
    <w:rsid w:val="003423E7"/>
    <w:rsid w:val="003504A4"/>
    <w:rsid w:val="003520F2"/>
    <w:rsid w:val="0035292E"/>
    <w:rsid w:val="00357CA6"/>
    <w:rsid w:val="00360C82"/>
    <w:rsid w:val="00363E8A"/>
    <w:rsid w:val="00370279"/>
    <w:rsid w:val="00370EF6"/>
    <w:rsid w:val="00392C13"/>
    <w:rsid w:val="00393D30"/>
    <w:rsid w:val="003955B8"/>
    <w:rsid w:val="003B0917"/>
    <w:rsid w:val="003B1F15"/>
    <w:rsid w:val="003B7FF0"/>
    <w:rsid w:val="003C0E88"/>
    <w:rsid w:val="003C703D"/>
    <w:rsid w:val="003D51CD"/>
    <w:rsid w:val="003E0DD0"/>
    <w:rsid w:val="003E10BD"/>
    <w:rsid w:val="003E15C9"/>
    <w:rsid w:val="003E2FAB"/>
    <w:rsid w:val="003E532C"/>
    <w:rsid w:val="003E6E61"/>
    <w:rsid w:val="003F0D10"/>
    <w:rsid w:val="003F0FF4"/>
    <w:rsid w:val="00400CAD"/>
    <w:rsid w:val="00401A68"/>
    <w:rsid w:val="00403558"/>
    <w:rsid w:val="00406825"/>
    <w:rsid w:val="00411698"/>
    <w:rsid w:val="004120F8"/>
    <w:rsid w:val="004142F9"/>
    <w:rsid w:val="00422817"/>
    <w:rsid w:val="00432BCB"/>
    <w:rsid w:val="0044213C"/>
    <w:rsid w:val="00443656"/>
    <w:rsid w:val="00450A1E"/>
    <w:rsid w:val="004550D8"/>
    <w:rsid w:val="004606F2"/>
    <w:rsid w:val="0046122A"/>
    <w:rsid w:val="00461ABD"/>
    <w:rsid w:val="0046340E"/>
    <w:rsid w:val="00463B2F"/>
    <w:rsid w:val="00472973"/>
    <w:rsid w:val="00476727"/>
    <w:rsid w:val="00476E47"/>
    <w:rsid w:val="00477919"/>
    <w:rsid w:val="00484537"/>
    <w:rsid w:val="00493B26"/>
    <w:rsid w:val="004A28D2"/>
    <w:rsid w:val="004A3A05"/>
    <w:rsid w:val="004A3DB6"/>
    <w:rsid w:val="004B3171"/>
    <w:rsid w:val="004B54E8"/>
    <w:rsid w:val="004C05B5"/>
    <w:rsid w:val="004C49DA"/>
    <w:rsid w:val="004C68A6"/>
    <w:rsid w:val="004D048F"/>
    <w:rsid w:val="004D17A7"/>
    <w:rsid w:val="004D2463"/>
    <w:rsid w:val="004D625A"/>
    <w:rsid w:val="004E20C4"/>
    <w:rsid w:val="004E61FB"/>
    <w:rsid w:val="004F0335"/>
    <w:rsid w:val="004F4EBF"/>
    <w:rsid w:val="00500699"/>
    <w:rsid w:val="005024F5"/>
    <w:rsid w:val="00504036"/>
    <w:rsid w:val="00516FF1"/>
    <w:rsid w:val="00524951"/>
    <w:rsid w:val="00524BF1"/>
    <w:rsid w:val="0053304B"/>
    <w:rsid w:val="0054520E"/>
    <w:rsid w:val="00545538"/>
    <w:rsid w:val="00545C83"/>
    <w:rsid w:val="00550DF6"/>
    <w:rsid w:val="00553FE6"/>
    <w:rsid w:val="00556D4C"/>
    <w:rsid w:val="00566FA7"/>
    <w:rsid w:val="00572167"/>
    <w:rsid w:val="005725F7"/>
    <w:rsid w:val="0058032D"/>
    <w:rsid w:val="00582F24"/>
    <w:rsid w:val="0058760A"/>
    <w:rsid w:val="0059388E"/>
    <w:rsid w:val="00594381"/>
    <w:rsid w:val="00594BF3"/>
    <w:rsid w:val="00594C68"/>
    <w:rsid w:val="00596BCC"/>
    <w:rsid w:val="00597D42"/>
    <w:rsid w:val="005A46A5"/>
    <w:rsid w:val="005A49A1"/>
    <w:rsid w:val="005A5711"/>
    <w:rsid w:val="005A5ACA"/>
    <w:rsid w:val="005B214E"/>
    <w:rsid w:val="005B2E3F"/>
    <w:rsid w:val="005B6C81"/>
    <w:rsid w:val="005B75EC"/>
    <w:rsid w:val="005C1430"/>
    <w:rsid w:val="005C263B"/>
    <w:rsid w:val="005C2AE4"/>
    <w:rsid w:val="005C7EFD"/>
    <w:rsid w:val="005D4A12"/>
    <w:rsid w:val="005D6037"/>
    <w:rsid w:val="005D68C9"/>
    <w:rsid w:val="005E1FB6"/>
    <w:rsid w:val="005E41B1"/>
    <w:rsid w:val="005E424C"/>
    <w:rsid w:val="005F02CE"/>
    <w:rsid w:val="005F5434"/>
    <w:rsid w:val="005F76F2"/>
    <w:rsid w:val="0060380D"/>
    <w:rsid w:val="0060518E"/>
    <w:rsid w:val="00606DCE"/>
    <w:rsid w:val="00611E9A"/>
    <w:rsid w:val="00615724"/>
    <w:rsid w:val="00616E78"/>
    <w:rsid w:val="00623B3F"/>
    <w:rsid w:val="00624CFA"/>
    <w:rsid w:val="006357A1"/>
    <w:rsid w:val="006379CE"/>
    <w:rsid w:val="0064233D"/>
    <w:rsid w:val="00644BAB"/>
    <w:rsid w:val="00662866"/>
    <w:rsid w:val="006628EE"/>
    <w:rsid w:val="00664DB0"/>
    <w:rsid w:val="006651BB"/>
    <w:rsid w:val="006811C6"/>
    <w:rsid w:val="006836EE"/>
    <w:rsid w:val="00684D69"/>
    <w:rsid w:val="00685405"/>
    <w:rsid w:val="006927B0"/>
    <w:rsid w:val="00695AD2"/>
    <w:rsid w:val="00695DC5"/>
    <w:rsid w:val="006967C9"/>
    <w:rsid w:val="006973F3"/>
    <w:rsid w:val="006A019F"/>
    <w:rsid w:val="006A1AE2"/>
    <w:rsid w:val="006A25DB"/>
    <w:rsid w:val="006B1B59"/>
    <w:rsid w:val="006B312B"/>
    <w:rsid w:val="006B7F96"/>
    <w:rsid w:val="006C4416"/>
    <w:rsid w:val="006C691E"/>
    <w:rsid w:val="006C6F9F"/>
    <w:rsid w:val="006D29BC"/>
    <w:rsid w:val="006D7E08"/>
    <w:rsid w:val="006E01F4"/>
    <w:rsid w:val="006E09A1"/>
    <w:rsid w:val="006E3182"/>
    <w:rsid w:val="006E6F5B"/>
    <w:rsid w:val="006F1888"/>
    <w:rsid w:val="006F1EE9"/>
    <w:rsid w:val="006F796A"/>
    <w:rsid w:val="0070141B"/>
    <w:rsid w:val="00703ABB"/>
    <w:rsid w:val="00703C0F"/>
    <w:rsid w:val="00704E5F"/>
    <w:rsid w:val="0071362E"/>
    <w:rsid w:val="00720DA1"/>
    <w:rsid w:val="00720E25"/>
    <w:rsid w:val="00721CD4"/>
    <w:rsid w:val="00724418"/>
    <w:rsid w:val="00751940"/>
    <w:rsid w:val="00753566"/>
    <w:rsid w:val="00755F13"/>
    <w:rsid w:val="00763570"/>
    <w:rsid w:val="00763639"/>
    <w:rsid w:val="00766C1C"/>
    <w:rsid w:val="00770695"/>
    <w:rsid w:val="00771B2E"/>
    <w:rsid w:val="007825D4"/>
    <w:rsid w:val="00784DE4"/>
    <w:rsid w:val="0078579C"/>
    <w:rsid w:val="00795DA5"/>
    <w:rsid w:val="00795EEB"/>
    <w:rsid w:val="007A375F"/>
    <w:rsid w:val="007A761E"/>
    <w:rsid w:val="007A7A41"/>
    <w:rsid w:val="007B14B2"/>
    <w:rsid w:val="007B7040"/>
    <w:rsid w:val="007C27E2"/>
    <w:rsid w:val="007C2B58"/>
    <w:rsid w:val="007C61CB"/>
    <w:rsid w:val="007C7A10"/>
    <w:rsid w:val="007D0CDA"/>
    <w:rsid w:val="007D1DB9"/>
    <w:rsid w:val="007D354A"/>
    <w:rsid w:val="007D5E3F"/>
    <w:rsid w:val="007D62B4"/>
    <w:rsid w:val="007E1EA0"/>
    <w:rsid w:val="007E562D"/>
    <w:rsid w:val="007E63CC"/>
    <w:rsid w:val="007F62B9"/>
    <w:rsid w:val="007F7BB5"/>
    <w:rsid w:val="007F7C86"/>
    <w:rsid w:val="00800D2A"/>
    <w:rsid w:val="008036AD"/>
    <w:rsid w:val="0080504D"/>
    <w:rsid w:val="0080565F"/>
    <w:rsid w:val="00811D7C"/>
    <w:rsid w:val="008168C5"/>
    <w:rsid w:val="00832233"/>
    <w:rsid w:val="00834397"/>
    <w:rsid w:val="008346DC"/>
    <w:rsid w:val="00836EDF"/>
    <w:rsid w:val="008405AE"/>
    <w:rsid w:val="00842A89"/>
    <w:rsid w:val="008437A5"/>
    <w:rsid w:val="008469D4"/>
    <w:rsid w:val="00847578"/>
    <w:rsid w:val="0085208D"/>
    <w:rsid w:val="0085355D"/>
    <w:rsid w:val="00854B55"/>
    <w:rsid w:val="00855431"/>
    <w:rsid w:val="008635A1"/>
    <w:rsid w:val="00867A05"/>
    <w:rsid w:val="00872E52"/>
    <w:rsid w:val="00873947"/>
    <w:rsid w:val="00874578"/>
    <w:rsid w:val="00874CF9"/>
    <w:rsid w:val="00877E3B"/>
    <w:rsid w:val="00881C98"/>
    <w:rsid w:val="008852D5"/>
    <w:rsid w:val="0089169F"/>
    <w:rsid w:val="0089204F"/>
    <w:rsid w:val="008A260E"/>
    <w:rsid w:val="008A6FE0"/>
    <w:rsid w:val="008B1780"/>
    <w:rsid w:val="008B2BB2"/>
    <w:rsid w:val="008B4304"/>
    <w:rsid w:val="008B472F"/>
    <w:rsid w:val="008B5B20"/>
    <w:rsid w:val="008B601D"/>
    <w:rsid w:val="008C09E4"/>
    <w:rsid w:val="008C134E"/>
    <w:rsid w:val="008C16AB"/>
    <w:rsid w:val="008C46B2"/>
    <w:rsid w:val="008C5A66"/>
    <w:rsid w:val="008D5047"/>
    <w:rsid w:val="008E18C2"/>
    <w:rsid w:val="008E6BA5"/>
    <w:rsid w:val="008F5372"/>
    <w:rsid w:val="00905ADD"/>
    <w:rsid w:val="00910F6F"/>
    <w:rsid w:val="00911350"/>
    <w:rsid w:val="009121D2"/>
    <w:rsid w:val="00912AAE"/>
    <w:rsid w:val="00915088"/>
    <w:rsid w:val="009211EB"/>
    <w:rsid w:val="00922C66"/>
    <w:rsid w:val="00924006"/>
    <w:rsid w:val="00943652"/>
    <w:rsid w:val="00943F94"/>
    <w:rsid w:val="00945E90"/>
    <w:rsid w:val="009472E0"/>
    <w:rsid w:val="0094737F"/>
    <w:rsid w:val="00952C5D"/>
    <w:rsid w:val="00953AF8"/>
    <w:rsid w:val="0095421F"/>
    <w:rsid w:val="00955AC1"/>
    <w:rsid w:val="0096455E"/>
    <w:rsid w:val="00966082"/>
    <w:rsid w:val="00967142"/>
    <w:rsid w:val="00967608"/>
    <w:rsid w:val="009768B0"/>
    <w:rsid w:val="009775C9"/>
    <w:rsid w:val="0098116C"/>
    <w:rsid w:val="009831A4"/>
    <w:rsid w:val="009910F1"/>
    <w:rsid w:val="00993B96"/>
    <w:rsid w:val="009A0CD0"/>
    <w:rsid w:val="009A454C"/>
    <w:rsid w:val="009A4597"/>
    <w:rsid w:val="009B063F"/>
    <w:rsid w:val="009B59B8"/>
    <w:rsid w:val="009C2395"/>
    <w:rsid w:val="009C6F3A"/>
    <w:rsid w:val="009D0133"/>
    <w:rsid w:val="009D1381"/>
    <w:rsid w:val="009D5594"/>
    <w:rsid w:val="009E0EC0"/>
    <w:rsid w:val="009E18B1"/>
    <w:rsid w:val="009F527C"/>
    <w:rsid w:val="00A04680"/>
    <w:rsid w:val="00A05BEE"/>
    <w:rsid w:val="00A12A6B"/>
    <w:rsid w:val="00A27826"/>
    <w:rsid w:val="00A27DCD"/>
    <w:rsid w:val="00A41788"/>
    <w:rsid w:val="00A41919"/>
    <w:rsid w:val="00A42DB2"/>
    <w:rsid w:val="00A43062"/>
    <w:rsid w:val="00A445C4"/>
    <w:rsid w:val="00A4590C"/>
    <w:rsid w:val="00A50F7E"/>
    <w:rsid w:val="00A535A8"/>
    <w:rsid w:val="00A539C5"/>
    <w:rsid w:val="00A5436E"/>
    <w:rsid w:val="00A57615"/>
    <w:rsid w:val="00A66A23"/>
    <w:rsid w:val="00A66D59"/>
    <w:rsid w:val="00A834ED"/>
    <w:rsid w:val="00A87DC5"/>
    <w:rsid w:val="00A91C16"/>
    <w:rsid w:val="00A96C26"/>
    <w:rsid w:val="00AA0380"/>
    <w:rsid w:val="00AA1E4C"/>
    <w:rsid w:val="00AA78DC"/>
    <w:rsid w:val="00AB0E94"/>
    <w:rsid w:val="00AC078F"/>
    <w:rsid w:val="00AC2CFA"/>
    <w:rsid w:val="00AD13F3"/>
    <w:rsid w:val="00AD15F1"/>
    <w:rsid w:val="00AD718C"/>
    <w:rsid w:val="00AF0B43"/>
    <w:rsid w:val="00AF3F53"/>
    <w:rsid w:val="00AF60CC"/>
    <w:rsid w:val="00AF6123"/>
    <w:rsid w:val="00AF700D"/>
    <w:rsid w:val="00B021DB"/>
    <w:rsid w:val="00B054F2"/>
    <w:rsid w:val="00B05E6D"/>
    <w:rsid w:val="00B06854"/>
    <w:rsid w:val="00B1082C"/>
    <w:rsid w:val="00B146D4"/>
    <w:rsid w:val="00B15B26"/>
    <w:rsid w:val="00B26F28"/>
    <w:rsid w:val="00B27DFA"/>
    <w:rsid w:val="00B30DA8"/>
    <w:rsid w:val="00B3251A"/>
    <w:rsid w:val="00B35C13"/>
    <w:rsid w:val="00B40404"/>
    <w:rsid w:val="00B45B91"/>
    <w:rsid w:val="00B47844"/>
    <w:rsid w:val="00B47DFF"/>
    <w:rsid w:val="00B509A1"/>
    <w:rsid w:val="00B53065"/>
    <w:rsid w:val="00B54840"/>
    <w:rsid w:val="00B552B4"/>
    <w:rsid w:val="00B56463"/>
    <w:rsid w:val="00B623C9"/>
    <w:rsid w:val="00B654A8"/>
    <w:rsid w:val="00B70840"/>
    <w:rsid w:val="00B70ABC"/>
    <w:rsid w:val="00B74EDE"/>
    <w:rsid w:val="00B75148"/>
    <w:rsid w:val="00B75442"/>
    <w:rsid w:val="00B75585"/>
    <w:rsid w:val="00B80878"/>
    <w:rsid w:val="00B80C10"/>
    <w:rsid w:val="00B82616"/>
    <w:rsid w:val="00B9038A"/>
    <w:rsid w:val="00B96E4A"/>
    <w:rsid w:val="00BA41DC"/>
    <w:rsid w:val="00BA6132"/>
    <w:rsid w:val="00BB202E"/>
    <w:rsid w:val="00BB21E9"/>
    <w:rsid w:val="00BC02C6"/>
    <w:rsid w:val="00BD2C8A"/>
    <w:rsid w:val="00BD53E0"/>
    <w:rsid w:val="00BE1AAE"/>
    <w:rsid w:val="00BE200B"/>
    <w:rsid w:val="00BE6A10"/>
    <w:rsid w:val="00BF2801"/>
    <w:rsid w:val="00BF6F97"/>
    <w:rsid w:val="00C03F8F"/>
    <w:rsid w:val="00C12919"/>
    <w:rsid w:val="00C15124"/>
    <w:rsid w:val="00C208FB"/>
    <w:rsid w:val="00C224EF"/>
    <w:rsid w:val="00C23C5D"/>
    <w:rsid w:val="00C24816"/>
    <w:rsid w:val="00C2513E"/>
    <w:rsid w:val="00C27B84"/>
    <w:rsid w:val="00C330C0"/>
    <w:rsid w:val="00C35813"/>
    <w:rsid w:val="00C373AD"/>
    <w:rsid w:val="00C41492"/>
    <w:rsid w:val="00C421D4"/>
    <w:rsid w:val="00C53D13"/>
    <w:rsid w:val="00C53DF5"/>
    <w:rsid w:val="00C56751"/>
    <w:rsid w:val="00C56C22"/>
    <w:rsid w:val="00C6649E"/>
    <w:rsid w:val="00C6671E"/>
    <w:rsid w:val="00C712BE"/>
    <w:rsid w:val="00C7571C"/>
    <w:rsid w:val="00C76DE6"/>
    <w:rsid w:val="00CA077B"/>
    <w:rsid w:val="00CA55C8"/>
    <w:rsid w:val="00CA5A60"/>
    <w:rsid w:val="00CA7FD0"/>
    <w:rsid w:val="00CB43E6"/>
    <w:rsid w:val="00CB4559"/>
    <w:rsid w:val="00CC1EAF"/>
    <w:rsid w:val="00CC7B94"/>
    <w:rsid w:val="00CD0240"/>
    <w:rsid w:val="00CD0B5B"/>
    <w:rsid w:val="00CD558F"/>
    <w:rsid w:val="00CD7FA7"/>
    <w:rsid w:val="00CE7620"/>
    <w:rsid w:val="00CF1D7E"/>
    <w:rsid w:val="00CF2C3B"/>
    <w:rsid w:val="00CF397B"/>
    <w:rsid w:val="00CF71E7"/>
    <w:rsid w:val="00D01FBC"/>
    <w:rsid w:val="00D02E48"/>
    <w:rsid w:val="00D0787F"/>
    <w:rsid w:val="00D13594"/>
    <w:rsid w:val="00D17D2E"/>
    <w:rsid w:val="00D21685"/>
    <w:rsid w:val="00D21BD5"/>
    <w:rsid w:val="00D25041"/>
    <w:rsid w:val="00D272CB"/>
    <w:rsid w:val="00D32387"/>
    <w:rsid w:val="00D32409"/>
    <w:rsid w:val="00D34E31"/>
    <w:rsid w:val="00D46938"/>
    <w:rsid w:val="00D5076A"/>
    <w:rsid w:val="00D5248A"/>
    <w:rsid w:val="00D54950"/>
    <w:rsid w:val="00D57528"/>
    <w:rsid w:val="00D6310C"/>
    <w:rsid w:val="00D66836"/>
    <w:rsid w:val="00D73D80"/>
    <w:rsid w:val="00D7707F"/>
    <w:rsid w:val="00D80C07"/>
    <w:rsid w:val="00DA0229"/>
    <w:rsid w:val="00DC0C7B"/>
    <w:rsid w:val="00DC10C1"/>
    <w:rsid w:val="00DC181B"/>
    <w:rsid w:val="00DC2629"/>
    <w:rsid w:val="00DC4821"/>
    <w:rsid w:val="00DC6A42"/>
    <w:rsid w:val="00DC6FCD"/>
    <w:rsid w:val="00DD4031"/>
    <w:rsid w:val="00DD5791"/>
    <w:rsid w:val="00DD66F0"/>
    <w:rsid w:val="00DE21E2"/>
    <w:rsid w:val="00DE24CD"/>
    <w:rsid w:val="00DE31C9"/>
    <w:rsid w:val="00DF0341"/>
    <w:rsid w:val="00DF3283"/>
    <w:rsid w:val="00DF392F"/>
    <w:rsid w:val="00DF4D10"/>
    <w:rsid w:val="00DF7353"/>
    <w:rsid w:val="00DF7FAF"/>
    <w:rsid w:val="00E02284"/>
    <w:rsid w:val="00E0783D"/>
    <w:rsid w:val="00E15CA6"/>
    <w:rsid w:val="00E30E79"/>
    <w:rsid w:val="00E33048"/>
    <w:rsid w:val="00E40F71"/>
    <w:rsid w:val="00E41C04"/>
    <w:rsid w:val="00E41CAD"/>
    <w:rsid w:val="00E42DB8"/>
    <w:rsid w:val="00E4621B"/>
    <w:rsid w:val="00E47E93"/>
    <w:rsid w:val="00E50CFD"/>
    <w:rsid w:val="00E70248"/>
    <w:rsid w:val="00E714CE"/>
    <w:rsid w:val="00E76A74"/>
    <w:rsid w:val="00E86439"/>
    <w:rsid w:val="00E864D1"/>
    <w:rsid w:val="00E910DC"/>
    <w:rsid w:val="00EA0CE0"/>
    <w:rsid w:val="00EB0D56"/>
    <w:rsid w:val="00EB65F3"/>
    <w:rsid w:val="00EB6EEF"/>
    <w:rsid w:val="00EB764C"/>
    <w:rsid w:val="00EC07CA"/>
    <w:rsid w:val="00EC638A"/>
    <w:rsid w:val="00ED05B3"/>
    <w:rsid w:val="00ED1FF9"/>
    <w:rsid w:val="00ED342A"/>
    <w:rsid w:val="00ED7B40"/>
    <w:rsid w:val="00EE3FF5"/>
    <w:rsid w:val="00EE6E8B"/>
    <w:rsid w:val="00EF1651"/>
    <w:rsid w:val="00EF7944"/>
    <w:rsid w:val="00F01B52"/>
    <w:rsid w:val="00F17FE7"/>
    <w:rsid w:val="00F36447"/>
    <w:rsid w:val="00F36786"/>
    <w:rsid w:val="00F37B0D"/>
    <w:rsid w:val="00F45CC1"/>
    <w:rsid w:val="00F462D2"/>
    <w:rsid w:val="00F4711D"/>
    <w:rsid w:val="00F52E3D"/>
    <w:rsid w:val="00F7184B"/>
    <w:rsid w:val="00F7485C"/>
    <w:rsid w:val="00F81438"/>
    <w:rsid w:val="00F8269D"/>
    <w:rsid w:val="00F83E48"/>
    <w:rsid w:val="00F864F7"/>
    <w:rsid w:val="00F91B5B"/>
    <w:rsid w:val="00F962C1"/>
    <w:rsid w:val="00F97472"/>
    <w:rsid w:val="00FA2633"/>
    <w:rsid w:val="00FA6609"/>
    <w:rsid w:val="00FB286A"/>
    <w:rsid w:val="00FB5FDF"/>
    <w:rsid w:val="00FB6FAA"/>
    <w:rsid w:val="00FC393E"/>
    <w:rsid w:val="00FC767F"/>
    <w:rsid w:val="00FD5853"/>
    <w:rsid w:val="00FE3931"/>
    <w:rsid w:val="00FE7605"/>
    <w:rsid w:val="00FE7ED6"/>
    <w:rsid w:val="00FF1E4D"/>
    <w:rsid w:val="00FF5A6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38"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48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CB2A-B913-402C-92DA-B065DEA8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27</cp:revision>
  <cp:lastPrinted>2022-11-24T11:30:00Z</cp:lastPrinted>
  <dcterms:created xsi:type="dcterms:W3CDTF">2022-06-28T08:42:00Z</dcterms:created>
  <dcterms:modified xsi:type="dcterms:W3CDTF">2022-11-24T11:33:00Z</dcterms:modified>
</cp:coreProperties>
</file>